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22151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E9130D">
        <w:rPr>
          <w:rFonts w:ascii="Arial" w:hAnsi="Arial" w:cs="B Lotus" w:hint="cs"/>
          <w:sz w:val="28"/>
          <w:szCs w:val="28"/>
          <w:rtl/>
        </w:rPr>
        <w:t xml:space="preserve"> تشریح عملی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E9130D">
        <w:rPr>
          <w:rFonts w:ascii="Arial" w:hAnsi="Arial" w:cs="B Lotus" w:hint="cs"/>
          <w:sz w:val="28"/>
          <w:szCs w:val="28"/>
          <w:rtl/>
        </w:rPr>
        <w:t>: 5/0 و عملی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E9130D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E9130D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E9130D">
        <w:rPr>
          <w:rFonts w:ascii="Arial" w:hAnsi="Arial" w:cs="B Lotus" w:hint="cs"/>
          <w:sz w:val="28"/>
          <w:szCs w:val="28"/>
          <w:rtl/>
        </w:rPr>
        <w:t xml:space="preserve"> 96-95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E9130D">
        <w:rPr>
          <w:rFonts w:ascii="Arial" w:hAnsi="Arial" w:cs="B Lotus" w:hint="cs"/>
          <w:sz w:val="28"/>
          <w:szCs w:val="28"/>
          <w:rtl/>
        </w:rPr>
        <w:t>2 ساعت در هر جلسه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E9130D">
        <w:rPr>
          <w:rFonts w:ascii="Arial" w:hAnsi="Arial" w:cs="B Lotus" w:hint="cs"/>
          <w:sz w:val="28"/>
          <w:szCs w:val="28"/>
          <w:rtl/>
        </w:rPr>
        <w:t>تالار تشریح</w:t>
      </w:r>
    </w:p>
    <w:p w:rsidR="00C50C85" w:rsidRDefault="00C50C85" w:rsidP="0022151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 w:rsidR="00E9130D">
        <w:rPr>
          <w:rFonts w:ascii="Arial" w:hAnsi="Arial" w:cs="B Lotus" w:hint="cs"/>
          <w:sz w:val="28"/>
          <w:szCs w:val="28"/>
          <w:rtl/>
        </w:rPr>
        <w:t>چهارشنبه ها</w:t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E9130D">
        <w:rPr>
          <w:rFonts w:ascii="Arial" w:hAnsi="Arial" w:cs="B Lotus" w:hint="cs"/>
          <w:sz w:val="28"/>
          <w:szCs w:val="28"/>
          <w:rtl/>
        </w:rPr>
        <w:t xml:space="preserve"> دکتر بهناز صادق زاده اسکوئی</w:t>
      </w:r>
      <w:bookmarkStart w:id="0" w:name="_GoBack"/>
      <w:bookmarkEnd w:id="0"/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692"/>
        <w:gridCol w:w="1603"/>
        <w:gridCol w:w="3334"/>
        <w:gridCol w:w="960"/>
        <w:gridCol w:w="1180"/>
        <w:gridCol w:w="1380"/>
        <w:gridCol w:w="947"/>
        <w:gridCol w:w="850"/>
        <w:gridCol w:w="1549"/>
        <w:gridCol w:w="1508"/>
      </w:tblGrid>
      <w:tr w:rsidR="00BF291E" w:rsidRPr="003E287C" w:rsidTr="00D67456">
        <w:trPr>
          <w:tblHeader/>
        </w:trPr>
        <w:tc>
          <w:tcPr>
            <w:tcW w:w="14696" w:type="dxa"/>
            <w:gridSpan w:val="11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3E287C" w:rsidTr="00D67456">
        <w:trPr>
          <w:tblHeader/>
        </w:trPr>
        <w:tc>
          <w:tcPr>
            <w:tcW w:w="14696" w:type="dxa"/>
            <w:gridSpan w:val="11"/>
          </w:tcPr>
          <w:p w:rsidR="00BF291E" w:rsidRDefault="00BF291E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BF291E" w:rsidRPr="003E287C" w:rsidTr="00D67456">
        <w:trPr>
          <w:tblHeader/>
        </w:trPr>
        <w:tc>
          <w:tcPr>
            <w:tcW w:w="14696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D67456">
        <w:trPr>
          <w:tblHeader/>
        </w:trPr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09" w:type="dxa"/>
            <w:vAlign w:val="center"/>
          </w:tcPr>
          <w:p w:rsidR="00BF291E" w:rsidRPr="002468CB" w:rsidRDefault="00BF291E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365" w:type="dxa"/>
            <w:vAlign w:val="center"/>
          </w:tcPr>
          <w:p w:rsidR="00BF291E" w:rsidRPr="002468CB" w:rsidRDefault="00BF291E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64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2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8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17" w:type="dxa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BF291E" w:rsidRPr="003E287C" w:rsidTr="00D67456"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BF291E" w:rsidRPr="003E287C" w:rsidRDefault="00D67456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استخوانهای اندام فوقانی</w:t>
            </w:r>
          </w:p>
        </w:tc>
        <w:tc>
          <w:tcPr>
            <w:tcW w:w="3365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BF291E" w:rsidRPr="003E287C" w:rsidRDefault="00BF291E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BF291E" w:rsidRPr="00B0675A" w:rsidRDefault="00D67456" w:rsidP="00FF2DEF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t xml:space="preserve">سخنرانی همراه با ابزار کمک آموزشی </w:t>
            </w:r>
            <w:r w:rsidRPr="00B0675A">
              <w:rPr>
                <w:rFonts w:cs="2  Nazanin" w:hint="cs"/>
                <w:b/>
                <w:bCs/>
                <w:rtl/>
                <w:lang w:bidi="fa-IR"/>
              </w:rPr>
              <w:lastRenderedPageBreak/>
              <w:t>(ارائه پاورپوینت)، تمرین بر روی مولاژ به صورت گروهی ( در 4 گروه 5 نفره)</w:t>
            </w:r>
          </w:p>
        </w:tc>
        <w:tc>
          <w:tcPr>
            <w:tcW w:w="1380" w:type="dxa"/>
          </w:tcPr>
          <w:p w:rsidR="00BF291E" w:rsidRPr="00B0675A" w:rsidRDefault="00D67456" w:rsidP="00FC6F3B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lastRenderedPageBreak/>
              <w:t>پاورپوینت</w:t>
            </w:r>
          </w:p>
        </w:tc>
        <w:tc>
          <w:tcPr>
            <w:tcW w:w="949" w:type="dxa"/>
          </w:tcPr>
          <w:p w:rsidR="00BF291E" w:rsidRPr="00B0675A" w:rsidRDefault="00D67456" w:rsidP="0020636F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B0675A" w:rsidRDefault="00D67456" w:rsidP="00EB20F8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B0675A" w:rsidRDefault="00D67456" w:rsidP="00FC6F3B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t>پرسش و پاسخ در جلسه بعدی</w:t>
            </w:r>
          </w:p>
        </w:tc>
        <w:tc>
          <w:tcPr>
            <w:tcW w:w="1517" w:type="dxa"/>
          </w:tcPr>
          <w:p w:rsidR="00BF291E" w:rsidRPr="00B0675A" w:rsidRDefault="00B0675A" w:rsidP="00FC6F3B">
            <w:pPr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C50C85" w:rsidRDefault="00D67456" w:rsidP="00C50C8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استخوانهای اندام تحتانی</w:t>
            </w: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B0675A" w:rsidRDefault="00D67456" w:rsidP="00EB20F8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t>سخنرانی همراه با ابزار کمک آموزشی (ارائه پاورپوینت)، تمرین بر روی مولاژ به صورت گروهی ( در 4 گروه 5 نفره)</w:t>
            </w:r>
          </w:p>
        </w:tc>
        <w:tc>
          <w:tcPr>
            <w:tcW w:w="1402" w:type="dxa"/>
          </w:tcPr>
          <w:p w:rsidR="00BF291E" w:rsidRPr="00B0675A" w:rsidRDefault="00D67456" w:rsidP="00EB20F8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t>پاورپوینت</w:t>
            </w:r>
          </w:p>
        </w:tc>
        <w:tc>
          <w:tcPr>
            <w:tcW w:w="956" w:type="dxa"/>
          </w:tcPr>
          <w:p w:rsidR="00BF291E" w:rsidRPr="00B0675A" w:rsidRDefault="00D67456" w:rsidP="00EB20F8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t xml:space="preserve">2 ساعت </w:t>
            </w:r>
          </w:p>
        </w:tc>
        <w:tc>
          <w:tcPr>
            <w:tcW w:w="850" w:type="dxa"/>
          </w:tcPr>
          <w:p w:rsidR="00BF291E" w:rsidRPr="00B0675A" w:rsidRDefault="00D67456" w:rsidP="00EB20F8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t xml:space="preserve">تمرین وتکرار </w:t>
            </w:r>
          </w:p>
        </w:tc>
        <w:tc>
          <w:tcPr>
            <w:tcW w:w="1549" w:type="dxa"/>
          </w:tcPr>
          <w:p w:rsidR="00BF291E" w:rsidRPr="00B0675A" w:rsidRDefault="00D67456" w:rsidP="00EB20F8">
            <w:pPr>
              <w:rPr>
                <w:rFonts w:cs="2  Nazanin"/>
                <w:b/>
                <w:bCs/>
                <w:rtl/>
                <w:lang w:bidi="fa-IR"/>
              </w:rPr>
            </w:pPr>
            <w:r w:rsidRPr="00B0675A">
              <w:rPr>
                <w:rFonts w:cs="2  Nazanin" w:hint="cs"/>
                <w:b/>
                <w:bCs/>
                <w:rtl/>
                <w:lang w:bidi="fa-IR"/>
              </w:rPr>
              <w:t>پرسش و پاسخ در جلسه بعدی</w:t>
            </w:r>
          </w:p>
        </w:tc>
        <w:tc>
          <w:tcPr>
            <w:tcW w:w="1549" w:type="dxa"/>
          </w:tcPr>
          <w:p w:rsidR="00BF291E" w:rsidRPr="00B0675A" w:rsidRDefault="00B0675A" w:rsidP="00EB20F8">
            <w:pPr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</w:tr>
      <w:tr w:rsidR="00D67456" w:rsidRPr="003E287C" w:rsidTr="00BF291E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عضلات اندام فوقانی</w:t>
            </w:r>
          </w:p>
        </w:tc>
        <w:tc>
          <w:tcPr>
            <w:tcW w:w="348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D67456" w:rsidRPr="007E3694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سخنرانی همراه با ابزار </w:t>
            </w: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کمک آموزشی (ارائه پاورپوینت)، تمرین بر روی مولاژ به صورت گروهی ( در 4 گروه 5 نفره)</w:t>
            </w:r>
          </w:p>
        </w:tc>
        <w:tc>
          <w:tcPr>
            <w:tcW w:w="1402" w:type="dxa"/>
          </w:tcPr>
          <w:p w:rsidR="00D67456" w:rsidRPr="007E3694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پاورپوینت</w:t>
            </w:r>
          </w:p>
        </w:tc>
        <w:tc>
          <w:tcPr>
            <w:tcW w:w="956" w:type="dxa"/>
          </w:tcPr>
          <w:p w:rsidR="00D67456" w:rsidRPr="007E3694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2 ساعت </w:t>
            </w:r>
          </w:p>
        </w:tc>
        <w:tc>
          <w:tcPr>
            <w:tcW w:w="850" w:type="dxa"/>
          </w:tcPr>
          <w:p w:rsidR="00D67456" w:rsidRPr="007E3694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t>تمرین وتکرار</w:t>
            </w:r>
          </w:p>
        </w:tc>
        <w:tc>
          <w:tcPr>
            <w:tcW w:w="1549" w:type="dxa"/>
          </w:tcPr>
          <w:p w:rsidR="00D67456" w:rsidRPr="007E3694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در جلسه بعدی</w:t>
            </w:r>
          </w:p>
        </w:tc>
        <w:tc>
          <w:tcPr>
            <w:tcW w:w="1549" w:type="dxa"/>
          </w:tcPr>
          <w:p w:rsidR="00D67456" w:rsidRPr="007E3694" w:rsidRDefault="00B0675A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67456" w:rsidRPr="003E287C" w:rsidTr="00D67456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عضلات اندام تحتانی</w:t>
            </w:r>
          </w:p>
        </w:tc>
        <w:tc>
          <w:tcPr>
            <w:tcW w:w="3365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t>آموزشی (ارائه پاورپوینت)، تمرین بر روی مولاژ به صورت گروهی ( در 4 گروه 5 نفره)</w:t>
            </w:r>
          </w:p>
        </w:tc>
        <w:tc>
          <w:tcPr>
            <w:tcW w:w="138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پاورپوینت</w:t>
            </w:r>
          </w:p>
        </w:tc>
        <w:tc>
          <w:tcPr>
            <w:tcW w:w="9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 ساعت </w:t>
            </w:r>
          </w:p>
        </w:tc>
        <w:tc>
          <w:tcPr>
            <w:tcW w:w="85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وتکرار</w:t>
            </w:r>
          </w:p>
        </w:tc>
        <w:tc>
          <w:tcPr>
            <w:tcW w:w="15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در جلسه بعدی</w:t>
            </w:r>
          </w:p>
        </w:tc>
        <w:tc>
          <w:tcPr>
            <w:tcW w:w="1517" w:type="dxa"/>
          </w:tcPr>
          <w:p w:rsidR="00D67456" w:rsidRPr="003E287C" w:rsidRDefault="00B0675A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67456" w:rsidRPr="003E287C" w:rsidTr="00D67456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 xml:space="preserve">استخوانهای سر و صورت و </w:t>
            </w:r>
            <w:r>
              <w:rPr>
                <w:rFonts w:cs="2  Nazanin" w:hint="cs"/>
                <w:b/>
                <w:bCs/>
                <w:rtl/>
                <w:lang w:bidi="fa-IR"/>
              </w:rPr>
              <w:lastRenderedPageBreak/>
              <w:t>عضلات میمیک صورت</w:t>
            </w:r>
          </w:p>
        </w:tc>
        <w:tc>
          <w:tcPr>
            <w:tcW w:w="3365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آموزشی (ارائه </w:t>
            </w: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پاورپوینت)، تمرین بر روی مولاژ به صورت گروهی ( در 4 گروه 5 نفره)</w:t>
            </w:r>
          </w:p>
        </w:tc>
        <w:tc>
          <w:tcPr>
            <w:tcW w:w="138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پاورپوینت</w:t>
            </w:r>
          </w:p>
        </w:tc>
        <w:tc>
          <w:tcPr>
            <w:tcW w:w="9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 ساعت </w:t>
            </w:r>
          </w:p>
        </w:tc>
        <w:tc>
          <w:tcPr>
            <w:tcW w:w="85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وتکرار</w:t>
            </w:r>
          </w:p>
        </w:tc>
        <w:tc>
          <w:tcPr>
            <w:tcW w:w="15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E3694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در جلسه بعدی</w:t>
            </w:r>
          </w:p>
        </w:tc>
        <w:tc>
          <w:tcPr>
            <w:tcW w:w="1517" w:type="dxa"/>
          </w:tcPr>
          <w:p w:rsidR="00D67456" w:rsidRPr="003E287C" w:rsidRDefault="00B0675A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D67456" w:rsidRPr="003E287C" w:rsidTr="00D67456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5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7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67456" w:rsidRPr="003E287C" w:rsidTr="00D67456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5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7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67456" w:rsidRPr="003E287C" w:rsidTr="00D67456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5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7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67456" w:rsidRPr="003E287C" w:rsidTr="00D67456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5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7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67456" w:rsidRPr="003E287C" w:rsidTr="00D67456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5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7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67456" w:rsidRPr="003E287C" w:rsidTr="00D67456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5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7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67456" w:rsidRPr="003E287C" w:rsidTr="00D67456">
        <w:tc>
          <w:tcPr>
            <w:tcW w:w="692" w:type="dxa"/>
          </w:tcPr>
          <w:p w:rsidR="00D67456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92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5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7" w:type="dxa"/>
          </w:tcPr>
          <w:p w:rsidR="00D67456" w:rsidRPr="003E287C" w:rsidRDefault="00D67456" w:rsidP="00D6745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</w:t>
      </w:r>
      <w:r w:rsidR="00213BC4">
        <w:rPr>
          <w:rFonts w:cs="B Lotus" w:hint="cs"/>
          <w:b/>
          <w:bCs/>
          <w:sz w:val="28"/>
          <w:szCs w:val="28"/>
          <w:rtl/>
        </w:rPr>
        <w:t>5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213BC4">
        <w:rPr>
          <w:rFonts w:cs="B Lotus" w:hint="cs"/>
          <w:sz w:val="28"/>
          <w:szCs w:val="28"/>
          <w:rtl/>
        </w:rPr>
        <w:t>سخنرانی با ارائه پاورپوینت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213BC4">
        <w:rPr>
          <w:rFonts w:cs="B Lotus" w:hint="cs"/>
          <w:sz w:val="28"/>
          <w:szCs w:val="28"/>
          <w:rtl/>
        </w:rPr>
        <w:t>روزهای چهارشنبه (یک روز در هفته مختص آناتومی عملی)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213BC4">
        <w:rPr>
          <w:rFonts w:cs="B Lotus" w:hint="cs"/>
          <w:b/>
          <w:bCs/>
          <w:sz w:val="28"/>
          <w:szCs w:val="28"/>
          <w:rtl/>
        </w:rPr>
        <w:t>تمرین و تکرار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lastRenderedPageBreak/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  <w:r w:rsidR="00213BC4">
        <w:rPr>
          <w:rFonts w:ascii="Tahoma" w:hAnsi="Tahoma" w:cs="B Lotus" w:hint="cs"/>
          <w:sz w:val="28"/>
          <w:szCs w:val="28"/>
          <w:rtl/>
        </w:rPr>
        <w:t xml:space="preserve">کتبی در قالب </w:t>
      </w:r>
      <w:r w:rsidR="00E35BAD">
        <w:rPr>
          <w:rFonts w:ascii="Tahoma" w:hAnsi="Tahoma" w:cs="B Lotus" w:hint="cs"/>
          <w:sz w:val="28"/>
          <w:szCs w:val="28"/>
          <w:rtl/>
        </w:rPr>
        <w:t>6 سوال تستی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B77454">
        <w:rPr>
          <w:rFonts w:cs="B Lotus" w:hint="cs"/>
          <w:b/>
          <w:bCs/>
          <w:sz w:val="28"/>
          <w:szCs w:val="28"/>
          <w:rtl/>
          <w:lang w:bidi="fa-IR"/>
        </w:rPr>
        <w:t>پاورپوینت</w:t>
      </w: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B77454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چهارشنبه ها </w:t>
      </w:r>
      <w:r w:rsidR="00B77454">
        <w:rPr>
          <w:rFonts w:hint="cs"/>
          <w:b/>
          <w:bCs/>
          <w:color w:val="000000"/>
          <w:sz w:val="28"/>
          <w:szCs w:val="28"/>
          <w:rtl/>
          <w:lang w:bidi="fa-IR"/>
        </w:rPr>
        <w:t>–</w:t>
      </w:r>
      <w:r w:rsidR="00B77454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تالار تشریح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B77454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  <w:r w:rsidR="00B77454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حضور در کلاس، و شرکت در فعالیتهای کلاسی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B77454">
        <w:rPr>
          <w:rFonts w:ascii="Tahoma" w:hAnsi="Tahoma" w:cs="B Lotus" w:hint="cs"/>
          <w:color w:val="000000"/>
          <w:sz w:val="28"/>
          <w:szCs w:val="28"/>
          <w:rtl/>
        </w:rPr>
        <w:t>آ</w:t>
      </w:r>
      <w:r w:rsidR="00B77454">
        <w:rPr>
          <w:rFonts w:ascii="Tahoma" w:hAnsi="Tahoma" w:cs="B Lotus" w:hint="cs"/>
          <w:color w:val="000000"/>
          <w:sz w:val="28"/>
          <w:szCs w:val="28"/>
          <w:rtl/>
        </w:rPr>
        <w:t>ناتومی اندام دکتر بهرام الهی، ا</w:t>
      </w:r>
      <w:r w:rsidR="00B77454">
        <w:rPr>
          <w:rFonts w:ascii="Tahoma" w:hAnsi="Tahoma" w:cs="B Lotus" w:hint="cs"/>
          <w:color w:val="000000"/>
          <w:sz w:val="28"/>
          <w:szCs w:val="28"/>
          <w:rtl/>
        </w:rPr>
        <w:t>ستخوانشناسی دکتر بهرام الهی، سرو گردن دکتر محمد اکبری</w:t>
      </w: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8D" w:rsidRDefault="003F0B8D" w:rsidP="003F342B">
      <w:r>
        <w:separator/>
      </w:r>
    </w:p>
  </w:endnote>
  <w:endnote w:type="continuationSeparator" w:id="0">
    <w:p w:rsidR="003F0B8D" w:rsidRDefault="003F0B8D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8D" w:rsidRDefault="003F0B8D" w:rsidP="003F342B">
      <w:r>
        <w:separator/>
      </w:r>
    </w:p>
  </w:footnote>
  <w:footnote w:type="continuationSeparator" w:id="0">
    <w:p w:rsidR="003F0B8D" w:rsidRDefault="003F0B8D" w:rsidP="003F342B">
      <w:r>
        <w:continuationSeparator/>
      </w:r>
    </w:p>
  </w:footnote>
  <w:footnote w:id="1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BC4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0B8D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13D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3694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675A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77454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456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5BAD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130D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8</cp:revision>
  <dcterms:created xsi:type="dcterms:W3CDTF">2017-02-01T21:42:00Z</dcterms:created>
  <dcterms:modified xsi:type="dcterms:W3CDTF">2017-02-01T21:57:00Z</dcterms:modified>
</cp:coreProperties>
</file>