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BE" w:rsidRPr="00923EBE" w:rsidRDefault="00923EBE" w:rsidP="00923EBE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bidi="fa-IR"/>
        </w:rPr>
        <w:t>بنام خدا</w:t>
      </w:r>
    </w:p>
    <w:p w:rsidR="00923EBE" w:rsidRPr="007D6150" w:rsidRDefault="00923EBE" w:rsidP="00923EBE">
      <w:pPr>
        <w:spacing w:after="0" w:line="240" w:lineRule="auto"/>
        <w:jc w:val="center"/>
        <w:rPr>
          <w:rFonts w:ascii="Calibri" w:eastAsia="Times New Roman" w:hAnsi="Calibri" w:cs="2  Davat"/>
          <w:b/>
          <w:bCs/>
          <w:noProof/>
          <w:sz w:val="24"/>
          <w:szCs w:val="24"/>
          <w:rtl/>
        </w:rPr>
      </w:pPr>
      <w:r w:rsidRPr="007D6150">
        <w:rPr>
          <w:rFonts w:ascii="MS Sans Serif" w:eastAsia="Times New Roman" w:hAnsi="MS Sans Serif" w:cs="B Nazanin"/>
          <w:noProof/>
          <w:sz w:val="24"/>
          <w:szCs w:val="24"/>
        </w:rPr>
        <w:drawing>
          <wp:inline distT="0" distB="0" distL="0" distR="0">
            <wp:extent cx="904875" cy="1181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EBE" w:rsidRPr="007D6150" w:rsidRDefault="00923EBE" w:rsidP="00923EBE">
      <w:pPr>
        <w:spacing w:after="0" w:line="240" w:lineRule="auto"/>
        <w:jc w:val="center"/>
        <w:rPr>
          <w:rFonts w:ascii="Titr" w:eastAsia="Times New Roman" w:hAnsi="Titr" w:cs="2  Homa"/>
          <w:b/>
          <w:bCs/>
          <w:noProof/>
          <w:sz w:val="24"/>
          <w:szCs w:val="24"/>
          <w:rtl/>
        </w:rPr>
      </w:pPr>
      <w:r w:rsidRPr="007D6150">
        <w:rPr>
          <w:rFonts w:ascii="Titr" w:eastAsia="Times New Roman" w:hAnsi="Titr" w:cs="2  Homa"/>
          <w:b/>
          <w:bCs/>
          <w:noProof/>
          <w:sz w:val="24"/>
          <w:szCs w:val="24"/>
          <w:rtl/>
        </w:rPr>
        <w:t>دانش</w:t>
      </w:r>
      <w:r w:rsidRPr="007D6150">
        <w:rPr>
          <w:rFonts w:ascii="Titr" w:eastAsia="Times New Roman" w:hAnsi="Titr" w:cs="2  Homa" w:hint="cs"/>
          <w:b/>
          <w:bCs/>
          <w:noProof/>
          <w:sz w:val="24"/>
          <w:szCs w:val="24"/>
          <w:rtl/>
        </w:rPr>
        <w:t>گاه</w:t>
      </w:r>
      <w:r w:rsidRPr="007D6150">
        <w:rPr>
          <w:rFonts w:ascii="Titr" w:eastAsia="Times New Roman" w:hAnsi="Titr" w:cs="2  Homa"/>
          <w:b/>
          <w:bCs/>
          <w:noProof/>
          <w:sz w:val="24"/>
          <w:szCs w:val="24"/>
          <w:rtl/>
        </w:rPr>
        <w:t xml:space="preserve"> علوم پزشكي و خدمات بهداشتي - درماني تبريز</w:t>
      </w:r>
    </w:p>
    <w:p w:rsidR="00923EBE" w:rsidRPr="007D6150" w:rsidRDefault="00923EBE" w:rsidP="00923EBE">
      <w:pPr>
        <w:spacing w:after="0" w:line="240" w:lineRule="auto"/>
        <w:jc w:val="center"/>
        <w:rPr>
          <w:rFonts w:ascii="Times New Roman" w:eastAsia="Times New Roman" w:hAnsi="Times New Roman" w:cs="2  Homa"/>
          <w:b/>
          <w:bCs/>
          <w:noProof/>
          <w:sz w:val="24"/>
          <w:szCs w:val="24"/>
        </w:rPr>
      </w:pPr>
      <w:r w:rsidRPr="007D6150">
        <w:rPr>
          <w:rFonts w:ascii="Titr" w:eastAsia="Times New Roman" w:hAnsi="Titr" w:cs="2  Homa"/>
          <w:b/>
          <w:bCs/>
          <w:noProof/>
          <w:sz w:val="24"/>
          <w:szCs w:val="24"/>
          <w:rtl/>
        </w:rPr>
        <w:t>دانشكده پرستاري و مامائـي تبريز</w:t>
      </w:r>
    </w:p>
    <w:p w:rsidR="00923EBE" w:rsidRPr="001C6D87" w:rsidRDefault="00923EBE" w:rsidP="00923EBE">
      <w:pPr>
        <w:spacing w:after="0" w:line="240" w:lineRule="auto"/>
        <w:jc w:val="right"/>
        <w:rPr>
          <w:rFonts w:ascii="Arial" w:eastAsia="Times New Roman" w:hAnsi="Arial" w:cs="B Nazanin"/>
          <w:b/>
          <w:bCs/>
          <w:noProof/>
          <w:sz w:val="24"/>
          <w:szCs w:val="24"/>
          <w:rtl/>
        </w:rPr>
      </w:pPr>
      <w:r w:rsidRPr="001C6D87">
        <w:rPr>
          <w:rFonts w:ascii="Arial" w:eastAsia="Times New Roman" w:hAnsi="Arial" w:cs="B Nazanin"/>
          <w:b/>
          <w:bCs/>
          <w:noProof/>
          <w:sz w:val="24"/>
          <w:szCs w:val="24"/>
          <w:rtl/>
          <w:lang w:bidi="fa-I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Folded Corner 3" o:spid="_x0000_s1028" type="#_x0000_t65" style="position:absolute;left:0;text-align:left;margin-left:100.5pt;margin-top:18.2pt;width:347.9pt;height:340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">
            <v:textbox>
              <w:txbxContent>
                <w:p w:rsidR="00923EBE" w:rsidRPr="00F3387E" w:rsidRDefault="00923EBE" w:rsidP="00923EBE">
                  <w:pPr>
                    <w:bidi/>
                    <w:ind w:left="-17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3387E">
                    <w:rPr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 xml:space="preserve">نام درس : </w:t>
                  </w:r>
                  <w:bookmarkStart w:id="0" w:name="_GoBack"/>
                  <w:bookmarkEnd w:id="0"/>
                  <w:r>
                    <w:rPr>
                      <w:rFonts w:ascii="Calibri" w:eastAsia="Calibri" w:hAnsi="Calibri" w:cs="Arial" w:hint="cs"/>
                      <w:b/>
                      <w:bCs/>
                      <w:rtl/>
                      <w:lang w:bidi="fa-IR"/>
                    </w:rPr>
                    <w:t>اصول سلامت روان و روان پرستاری</w:t>
                  </w:r>
                </w:p>
                <w:p w:rsidR="00923EBE" w:rsidRDefault="00923EBE" w:rsidP="00923EBE">
                  <w:pPr>
                    <w:bidi/>
                    <w:ind w:left="-17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F3387E">
                    <w:rPr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>کد درس:</w:t>
                  </w:r>
                  <w:r>
                    <w:rPr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08</w:t>
                  </w:r>
                </w:p>
                <w:p w:rsidR="00923EBE" w:rsidRPr="00F3387E" w:rsidRDefault="00923EBE" w:rsidP="00923EBE">
                  <w:pPr>
                    <w:bidi/>
                    <w:ind w:left="-17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پیش نیاز یا همزمان: </w:t>
                  </w:r>
                  <w:r>
                    <w:rPr>
                      <w:rFonts w:ascii="Calibri" w:eastAsia="Calibri" w:hAnsi="Calibri" w:cs="Arial" w:hint="cs"/>
                      <w:b/>
                      <w:bCs/>
                      <w:rtl/>
                      <w:lang w:bidi="fa-IR"/>
                    </w:rPr>
                    <w:t>ندارد</w:t>
                  </w:r>
                </w:p>
                <w:p w:rsidR="00923EBE" w:rsidRPr="001A4131" w:rsidRDefault="00923EBE" w:rsidP="00923EBE">
                  <w:pPr>
                    <w:bidi/>
                    <w:ind w:left="-17"/>
                    <w:rPr>
                      <w:rFonts w:ascii="Arial" w:hAnsi="Arial"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1A4131">
                    <w:rPr>
                      <w:rFonts w:ascii="Arial" w:hAnsi="Arial" w:cs="B Nazanin"/>
                      <w:b/>
                      <w:bCs/>
                      <w:sz w:val="26"/>
                      <w:szCs w:val="26"/>
                      <w:rtl/>
                    </w:rPr>
                    <w:t xml:space="preserve">نام </w:t>
                  </w:r>
                  <w:r w:rsidRPr="001A4131">
                    <w:rPr>
                      <w:rFonts w:ascii="Arial" w:hAnsi="Arial" w:cs="B Nazanin" w:hint="cs"/>
                      <w:b/>
                      <w:bCs/>
                      <w:sz w:val="26"/>
                      <w:szCs w:val="26"/>
                      <w:rtl/>
                    </w:rPr>
                    <w:t>مدرس</w:t>
                  </w:r>
                  <w:r>
                    <w:rPr>
                      <w:rFonts w:ascii="Arial" w:hAnsi="Arial" w:cs="B Nazanin"/>
                      <w:b/>
                      <w:bCs/>
                      <w:sz w:val="26"/>
                      <w:szCs w:val="26"/>
                      <w:rtl/>
                    </w:rPr>
                    <w:t xml:space="preserve"> :</w:t>
                  </w:r>
                  <w:r>
                    <w:rPr>
                      <w:rFonts w:ascii="Arial" w:hAnsi="Arial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Arial" w:hAnsi="Arial" w:cs="B Nazanin" w:hint="cs"/>
                      <w:b/>
                      <w:bCs/>
                      <w:sz w:val="26"/>
                      <w:szCs w:val="26"/>
                      <w:rtl/>
                    </w:rPr>
                    <w:t>نامدار</w:t>
                  </w:r>
                </w:p>
                <w:p w:rsidR="00923EBE" w:rsidRDefault="00923EBE" w:rsidP="00923EBE">
                  <w:pPr>
                    <w:bidi/>
                    <w:rPr>
                      <w:rFonts w:ascii="Arial" w:hAnsi="Arial"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1A4131">
                    <w:rPr>
                      <w:rFonts w:ascii="Arial" w:hAnsi="Arial" w:cs="B Nazanin"/>
                      <w:b/>
                      <w:bCs/>
                      <w:sz w:val="26"/>
                      <w:szCs w:val="26"/>
                      <w:rtl/>
                    </w:rPr>
                    <w:t>تعداد واحد</w:t>
                  </w:r>
                  <w:r>
                    <w:rPr>
                      <w:rFonts w:ascii="Arial" w:hAnsi="Arial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:5/0 </w:t>
                  </w:r>
                </w:p>
                <w:p w:rsidR="00923EBE" w:rsidRPr="001A4131" w:rsidRDefault="00923EBE" w:rsidP="00923EBE">
                  <w:pPr>
                    <w:bidi/>
                    <w:rPr>
                      <w:rFonts w:ascii="Arial" w:hAnsi="Arial" w:cs="B Nazanin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6"/>
                      <w:szCs w:val="26"/>
                      <w:rtl/>
                    </w:rPr>
                    <w:t>نوع واحد: کارآموزی</w:t>
                  </w:r>
                </w:p>
                <w:p w:rsidR="00923EBE" w:rsidRDefault="00923EBE" w:rsidP="00923EBE">
                  <w:pPr>
                    <w:bidi/>
                    <w:rPr>
                      <w:rFonts w:ascii="Tahoma" w:hAnsi="Tahoma"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1A4131">
                    <w:rPr>
                      <w:rFonts w:ascii="Arial" w:hAnsi="Arial" w:cs="B Nazanin"/>
                      <w:b/>
                      <w:bCs/>
                      <w:sz w:val="26"/>
                      <w:szCs w:val="26"/>
                      <w:rtl/>
                    </w:rPr>
                    <w:t xml:space="preserve">ترم  و رشته تحصيلي : </w:t>
                  </w:r>
                  <w:r w:rsidRPr="001A4131">
                    <w:rPr>
                      <w:rFonts w:ascii="Tahoma" w:hAnsi="Tahoma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کارشناسی ارشد </w:t>
                  </w:r>
                  <w:r>
                    <w:rPr>
                      <w:rFonts w:ascii="Tahoma" w:hAnsi="Tahoma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روان</w:t>
                  </w:r>
                  <w:r w:rsidRPr="001A4131">
                    <w:rPr>
                      <w:rFonts w:ascii="Tahoma" w:hAnsi="Tahoma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پرستاری </w:t>
                  </w:r>
                </w:p>
                <w:p w:rsidR="00923EBE" w:rsidRPr="008D4D60" w:rsidRDefault="00923EBE" w:rsidP="00923EBE">
                  <w:pPr>
                    <w:bidi/>
                    <w:rPr>
                      <w:rFonts w:ascii="Calibri" w:eastAsia="Calibri" w:hAnsi="Calibri" w:cs="Arial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26"/>
                      <w:szCs w:val="26"/>
                      <w:rtl/>
                    </w:rPr>
                    <w:t>محل اجرا:</w:t>
                  </w:r>
                  <w:r w:rsidRPr="00410FC0">
                    <w:rPr>
                      <w:rFonts w:ascii="Calibri" w:eastAsia="Calibri" w:hAnsi="Calibri" w:cs="Arial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Tahoma" w:hAnsi="Tahoma" w:cs="B Nazanin" w:hint="cs"/>
                      <w:b/>
                      <w:bCs/>
                      <w:sz w:val="26"/>
                      <w:szCs w:val="26"/>
                      <w:rtl/>
                    </w:rPr>
                    <w:t>مرکز آموزشی درمانی روانپزشکی رازی تبریز</w:t>
                  </w:r>
                  <w:r>
                    <w:rPr>
                      <w:rFonts w:ascii="Calibri" w:eastAsia="Calibri" w:hAnsi="Calibri" w:cs="Arial" w:hint="cs"/>
                      <w:b/>
                      <w:bCs/>
                      <w:rtl/>
                      <w:lang w:bidi="fa-IR"/>
                    </w:rPr>
                    <w:t xml:space="preserve"> </w:t>
                  </w:r>
                </w:p>
                <w:p w:rsidR="00923EBE" w:rsidRDefault="00923EBE" w:rsidP="00923EBE">
                  <w:pPr>
                    <w:rPr>
                      <w:rFonts w:ascii="Tahoma" w:hAnsi="Tahoma"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923EBE" w:rsidRDefault="00923EBE" w:rsidP="00923EBE">
                  <w:pPr>
                    <w:rPr>
                      <w:rFonts w:ascii="Tahoma" w:hAnsi="Tahoma"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923EBE" w:rsidRDefault="00923EBE" w:rsidP="00923EBE">
                  <w:pPr>
                    <w:rPr>
                      <w:rFonts w:ascii="Tahoma" w:hAnsi="Tahoma"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923EBE" w:rsidRDefault="00923EBE" w:rsidP="00923EBE">
                  <w:pPr>
                    <w:rPr>
                      <w:rFonts w:ascii="Tahoma" w:hAnsi="Tahoma"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923EBE" w:rsidRPr="001A4131" w:rsidRDefault="00923EBE" w:rsidP="00923EBE">
                  <w:pPr>
                    <w:rPr>
                      <w:rFonts w:ascii="Tahoma" w:hAnsi="Tahoma"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923EBE" w:rsidRPr="00CC30A4" w:rsidRDefault="00923EBE" w:rsidP="00923EBE">
                  <w:pPr>
                    <w:rPr>
                      <w:rFonts w:ascii="Arial" w:hAnsi="Arial" w:cs="B Koodak"/>
                      <w:b/>
                      <w:bCs/>
                      <w:sz w:val="26"/>
                      <w:szCs w:val="26"/>
                      <w:rtl/>
                    </w:rPr>
                  </w:pPr>
                  <w:r w:rsidRPr="001A4131">
                    <w:rPr>
                      <w:rFonts w:ascii="Arial" w:hAnsi="Arial" w:cs="B Nazanin"/>
                      <w:b/>
                      <w:bCs/>
                      <w:sz w:val="26"/>
                      <w:szCs w:val="26"/>
                      <w:rtl/>
                    </w:rPr>
                    <w:t xml:space="preserve">واحد پيشنياز: </w:t>
                  </w:r>
                  <w:r>
                    <w:rPr>
                      <w:rFonts w:ascii="Arial" w:hAnsi="Arial" w:cs="B Nazanin" w:hint="cs"/>
                      <w:b/>
                      <w:bCs/>
                      <w:sz w:val="26"/>
                      <w:szCs w:val="26"/>
                      <w:rtl/>
                    </w:rPr>
                    <w:t>-</w:t>
                  </w:r>
                </w:p>
              </w:txbxContent>
            </v:textbox>
          </v:shape>
        </w:pict>
      </w:r>
      <w:r w:rsidRPr="001C6D87">
        <w:rPr>
          <w:rFonts w:ascii="Arial" w:eastAsia="Times New Roman" w:hAnsi="Arial" w:cs="B Nazanin"/>
          <w:b/>
          <w:bCs/>
          <w:noProof/>
          <w:sz w:val="24"/>
          <w:szCs w:val="24"/>
          <w:rtl/>
          <w:lang w:bidi="fa-IR"/>
        </w:rPr>
      </w:r>
      <w:r w:rsidRPr="001C6D87">
        <w:rPr>
          <w:rFonts w:ascii="Arial" w:eastAsia="Times New Roman" w:hAnsi="Arial" w:cs="B Nazanin"/>
          <w:b/>
          <w:bCs/>
          <w:noProof/>
          <w:sz w:val="24"/>
          <w:szCs w:val="24"/>
          <w:lang w:bidi="fa-IR"/>
        </w:rPr>
        <w:pict>
          <v:group id="Canvas 2" o:spid="_x0000_s1026" editas="canvas" style="width:453.75pt;height:126pt;mso-position-horizontal-relative:char;mso-position-vertical-relative:line" coordsize="57626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626;height:16002;visibility:visible;mso-wrap-style:square">
              <v:fill o:detectmouseclick="t"/>
              <v:path o:connecttype="none"/>
            </v:shape>
            <w10:wrap type="none" anchorx="page"/>
            <w10:anchorlock/>
          </v:group>
        </w:pict>
      </w:r>
    </w:p>
    <w:p w:rsidR="00923EBE" w:rsidRPr="001C6D87" w:rsidRDefault="00923EBE" w:rsidP="00923EBE">
      <w:pPr>
        <w:spacing w:after="0" w:line="240" w:lineRule="auto"/>
        <w:jc w:val="lowKashida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</w:p>
    <w:p w:rsidR="00923EBE" w:rsidRPr="001C6D87" w:rsidRDefault="00923EBE" w:rsidP="00923EBE">
      <w:pPr>
        <w:spacing w:after="0" w:line="240" w:lineRule="auto"/>
        <w:jc w:val="lowKashida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</w:p>
    <w:p w:rsidR="00923EBE" w:rsidRPr="001C6D87" w:rsidRDefault="00923EBE" w:rsidP="00923EBE">
      <w:pPr>
        <w:spacing w:after="0" w:line="240" w:lineRule="auto"/>
        <w:jc w:val="lowKashida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</w:p>
    <w:p w:rsidR="00923EBE" w:rsidRPr="001C6D87" w:rsidRDefault="00923EBE" w:rsidP="00923EBE">
      <w:pPr>
        <w:spacing w:after="0" w:line="240" w:lineRule="auto"/>
        <w:jc w:val="lowKashida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</w:p>
    <w:p w:rsidR="00923EBE" w:rsidRPr="001C6D87" w:rsidRDefault="00923EBE" w:rsidP="00923EBE">
      <w:pPr>
        <w:jc w:val="right"/>
        <w:rPr>
          <w:rFonts w:ascii="Calibri" w:eastAsia="Calibri" w:hAnsi="Calibri" w:cs="B Nazanin"/>
          <w:b/>
          <w:bCs/>
          <w:noProof/>
          <w:sz w:val="24"/>
          <w:szCs w:val="24"/>
          <w:rtl/>
        </w:rPr>
      </w:pPr>
    </w:p>
    <w:p w:rsidR="00923EBE" w:rsidRPr="001C6D87" w:rsidRDefault="00923EBE" w:rsidP="00923EBE">
      <w:pPr>
        <w:jc w:val="right"/>
        <w:rPr>
          <w:rFonts w:ascii="Calibri" w:eastAsia="Calibri" w:hAnsi="Calibri" w:cs="B Nazanin"/>
          <w:b/>
          <w:bCs/>
          <w:noProof/>
          <w:sz w:val="24"/>
          <w:szCs w:val="24"/>
          <w:rtl/>
        </w:rPr>
      </w:pPr>
    </w:p>
    <w:p w:rsidR="00923EBE" w:rsidRPr="001C6D87" w:rsidRDefault="00923EBE" w:rsidP="00923EBE">
      <w:pPr>
        <w:jc w:val="right"/>
        <w:rPr>
          <w:rFonts w:ascii="Calibri" w:eastAsia="Calibri" w:hAnsi="Calibri" w:cs="B Nazanin"/>
          <w:b/>
          <w:bCs/>
          <w:noProof/>
          <w:sz w:val="24"/>
          <w:szCs w:val="24"/>
          <w:rtl/>
        </w:rPr>
      </w:pPr>
    </w:p>
    <w:p w:rsidR="00923EBE" w:rsidRPr="001C6D87" w:rsidRDefault="00923EBE" w:rsidP="00923EBE">
      <w:pPr>
        <w:jc w:val="right"/>
        <w:rPr>
          <w:rFonts w:ascii="Calibri" w:eastAsia="Calibri" w:hAnsi="Calibri" w:cs="B Nazanin"/>
          <w:b/>
          <w:bCs/>
          <w:noProof/>
          <w:sz w:val="24"/>
          <w:szCs w:val="24"/>
          <w:rtl/>
        </w:rPr>
      </w:pPr>
    </w:p>
    <w:p w:rsidR="00923EBE" w:rsidRPr="001C6D87" w:rsidRDefault="00923EBE" w:rsidP="00923EBE">
      <w:pPr>
        <w:jc w:val="right"/>
        <w:rPr>
          <w:rFonts w:ascii="Calibri" w:eastAsia="Calibri" w:hAnsi="Calibri" w:cs="B Nazanin"/>
          <w:b/>
          <w:bCs/>
          <w:noProof/>
          <w:sz w:val="24"/>
          <w:szCs w:val="24"/>
          <w:rtl/>
        </w:rPr>
      </w:pPr>
    </w:p>
    <w:p w:rsidR="00923EBE" w:rsidRPr="001C6D87" w:rsidRDefault="00923EBE" w:rsidP="00923EBE">
      <w:pPr>
        <w:jc w:val="right"/>
        <w:rPr>
          <w:rFonts w:ascii="Calibri" w:eastAsia="Calibri" w:hAnsi="Calibri" w:cs="B Nazanin"/>
          <w:b/>
          <w:bCs/>
          <w:noProof/>
          <w:sz w:val="24"/>
          <w:szCs w:val="24"/>
          <w:rtl/>
        </w:rPr>
      </w:pPr>
    </w:p>
    <w:p w:rsidR="00923EBE" w:rsidRPr="001C6D87" w:rsidRDefault="00923EBE" w:rsidP="00203CBB">
      <w:pPr>
        <w:jc w:val="right"/>
        <w:rPr>
          <w:rFonts w:ascii="Calibri" w:eastAsia="Calibri" w:hAnsi="Calibri" w:cs="B Nazanin"/>
          <w:noProof/>
          <w:sz w:val="24"/>
          <w:szCs w:val="24"/>
          <w:rtl/>
        </w:rPr>
      </w:pPr>
      <w:r w:rsidRPr="001C6D87">
        <w:rPr>
          <w:rFonts w:ascii="Calibri" w:eastAsia="Calibri" w:hAnsi="Calibri" w:cs="B Nazanin" w:hint="cs"/>
          <w:b/>
          <w:bCs/>
          <w:noProof/>
          <w:sz w:val="24"/>
          <w:szCs w:val="24"/>
          <w:rtl/>
        </w:rPr>
        <w:t>هدف کلی</w:t>
      </w:r>
      <w:r w:rsidRPr="001C6D87">
        <w:rPr>
          <w:rFonts w:ascii="Calibri" w:eastAsia="Calibri" w:hAnsi="Calibri" w:cs="B Nazanin" w:hint="cs"/>
          <w:noProof/>
          <w:sz w:val="24"/>
          <w:szCs w:val="24"/>
          <w:rtl/>
        </w:rPr>
        <w:t xml:space="preserve">: </w:t>
      </w:r>
      <w:r w:rsidR="00203CBB" w:rsidRPr="001C6D87">
        <w:rPr>
          <w:rFonts w:ascii="Calibri" w:eastAsia="Calibri" w:hAnsi="Calibri" w:cs="B Nazanin" w:hint="cs"/>
          <w:noProof/>
          <w:sz w:val="24"/>
          <w:szCs w:val="24"/>
          <w:rtl/>
        </w:rPr>
        <w:t xml:space="preserve">ارایه خدمات تخصصی روانپرستاری با استفاده از </w:t>
      </w:r>
      <w:r w:rsidRPr="001C6D87">
        <w:rPr>
          <w:rFonts w:ascii="Calibri" w:eastAsia="Calibri" w:hAnsi="Calibri" w:cs="B Nazanin" w:hint="cs"/>
          <w:noProof/>
          <w:sz w:val="24"/>
          <w:szCs w:val="24"/>
          <w:rtl/>
        </w:rPr>
        <w:t>آگاهی و دانش در مورد اصول سلامت روان و راه های ارتقائ آن</w:t>
      </w:r>
      <w:r w:rsidR="00FF460E" w:rsidRPr="001C6D87">
        <w:rPr>
          <w:rFonts w:ascii="Calibri" w:eastAsia="Calibri" w:hAnsi="Calibri" w:cs="B Nazanin" w:hint="cs"/>
          <w:noProof/>
          <w:sz w:val="24"/>
          <w:szCs w:val="24"/>
          <w:rtl/>
        </w:rPr>
        <w:t xml:space="preserve"> و </w:t>
      </w:r>
      <w:r w:rsidRPr="001C6D87">
        <w:rPr>
          <w:rFonts w:ascii="Calibri" w:eastAsia="Calibri" w:hAnsi="Calibri" w:cs="B Nazanin" w:hint="cs"/>
          <w:noProof/>
          <w:sz w:val="24"/>
          <w:szCs w:val="24"/>
          <w:rtl/>
        </w:rPr>
        <w:t xml:space="preserve">سطوح مختلف پیشگیری </w:t>
      </w:r>
      <w:r w:rsidR="00203CBB" w:rsidRPr="001C6D87">
        <w:rPr>
          <w:rFonts w:ascii="Calibri" w:eastAsia="Calibri" w:hAnsi="Calibri" w:cs="B Nazanin" w:hint="cs"/>
          <w:noProof/>
          <w:sz w:val="24"/>
          <w:szCs w:val="24"/>
          <w:rtl/>
        </w:rPr>
        <w:t xml:space="preserve">در راستای بررسی نیازهای جسمی و روانی مدجویان در قالب یک ارتباط درمانی مناسب </w:t>
      </w:r>
    </w:p>
    <w:p w:rsidR="00923EBE" w:rsidRPr="001C6D87" w:rsidRDefault="00923EBE" w:rsidP="00923EBE">
      <w:pPr>
        <w:ind w:left="720" w:hanging="720"/>
        <w:jc w:val="right"/>
        <w:rPr>
          <w:rFonts w:ascii="Calibri" w:eastAsia="Calibri" w:hAnsi="Calibri" w:cs="B Nazanin" w:hint="cs"/>
          <w:noProof/>
          <w:sz w:val="24"/>
          <w:szCs w:val="24"/>
          <w:rtl/>
        </w:rPr>
      </w:pPr>
      <w:r w:rsidRPr="001C6D87">
        <w:rPr>
          <w:rFonts w:ascii="Calibri" w:eastAsia="Calibri" w:hAnsi="Calibri" w:cs="B Nazanin" w:hint="cs"/>
          <w:b/>
          <w:bCs/>
          <w:noProof/>
          <w:sz w:val="24"/>
          <w:szCs w:val="24"/>
          <w:rtl/>
        </w:rPr>
        <w:t>شرح درس</w:t>
      </w:r>
      <w:r w:rsidRPr="001C6D87">
        <w:rPr>
          <w:rFonts w:ascii="Calibri" w:eastAsia="Calibri" w:hAnsi="Calibri" w:cs="B Nazanin" w:hint="cs"/>
          <w:noProof/>
          <w:sz w:val="24"/>
          <w:szCs w:val="24"/>
          <w:rtl/>
        </w:rPr>
        <w:t xml:space="preserve">: این درس در جهت دستیابی و افزایش آگاهی دراختلالات روانی و انجام مراقبت های مربوطه بر اساس فرایند پرستاری می باشد. </w:t>
      </w:r>
    </w:p>
    <w:p w:rsidR="00FF460E" w:rsidRPr="001C6D87" w:rsidRDefault="00FF460E" w:rsidP="00FF460E">
      <w:pPr>
        <w:jc w:val="right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1C6D87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lastRenderedPageBreak/>
        <w:t>اهداف رفتاری</w:t>
      </w:r>
      <w:r w:rsidRPr="001C6D87">
        <w:rPr>
          <w:rFonts w:ascii="Calibri" w:eastAsia="Calibri" w:hAnsi="Calibri" w:cs="B Nazanin" w:hint="cs"/>
          <w:sz w:val="24"/>
          <w:szCs w:val="24"/>
          <w:rtl/>
          <w:lang w:bidi="fa-IR"/>
        </w:rPr>
        <w:t>: باگذراندن این  دوره دانشجو باید  قادرباشد:</w:t>
      </w:r>
    </w:p>
    <w:p w:rsidR="00FF460E" w:rsidRPr="001C6D87" w:rsidRDefault="00FF460E" w:rsidP="00923EBE">
      <w:pPr>
        <w:ind w:left="720" w:hanging="720"/>
        <w:jc w:val="right"/>
        <w:rPr>
          <w:rFonts w:ascii="Calibri" w:eastAsia="Calibri" w:hAnsi="Calibri" w:cs="B Nazanin" w:hint="cs"/>
          <w:noProof/>
          <w:sz w:val="24"/>
          <w:szCs w:val="24"/>
          <w:rtl/>
        </w:rPr>
      </w:pPr>
      <w:r w:rsidRPr="001C6D87">
        <w:rPr>
          <w:rFonts w:ascii="Calibri" w:eastAsia="Calibri" w:hAnsi="Calibri" w:cs="B Nazanin" w:hint="cs"/>
          <w:noProof/>
          <w:sz w:val="24"/>
          <w:szCs w:val="24"/>
          <w:rtl/>
        </w:rPr>
        <w:t>محیط فیزیکی و روانی مناسب برای مصاحبه و برقراری ارتباط درمانی فراهم نمایند</w:t>
      </w:r>
    </w:p>
    <w:p w:rsidR="00FF460E" w:rsidRPr="001C6D87" w:rsidRDefault="00FF460E" w:rsidP="00FF460E">
      <w:pPr>
        <w:ind w:left="720" w:hanging="720"/>
        <w:jc w:val="right"/>
        <w:rPr>
          <w:rFonts w:ascii="Calibri" w:eastAsia="Calibri" w:hAnsi="Calibri" w:cs="B Nazanin" w:hint="cs"/>
          <w:noProof/>
          <w:sz w:val="24"/>
          <w:szCs w:val="24"/>
          <w:rtl/>
        </w:rPr>
      </w:pPr>
      <w:r w:rsidRPr="001C6D87">
        <w:rPr>
          <w:rFonts w:ascii="Calibri" w:eastAsia="Calibri" w:hAnsi="Calibri" w:cs="B Nazanin" w:hint="cs"/>
          <w:noProof/>
          <w:sz w:val="24"/>
          <w:szCs w:val="24"/>
          <w:rtl/>
        </w:rPr>
        <w:t>در قالب ارتباط درمانی  وضعیت جسمی و روانی را بررسی نمایند.</w:t>
      </w:r>
    </w:p>
    <w:p w:rsidR="00FF460E" w:rsidRPr="001C6D87" w:rsidRDefault="00FF460E" w:rsidP="00FF460E">
      <w:pPr>
        <w:ind w:left="720" w:hanging="720"/>
        <w:jc w:val="right"/>
        <w:rPr>
          <w:rFonts w:ascii="Calibri" w:eastAsia="Calibri" w:hAnsi="Calibri" w:cs="B Nazanin" w:hint="cs"/>
          <w:noProof/>
          <w:sz w:val="24"/>
          <w:szCs w:val="24"/>
          <w:rtl/>
        </w:rPr>
      </w:pPr>
      <w:r w:rsidRPr="001C6D87">
        <w:rPr>
          <w:rFonts w:ascii="Calibri" w:eastAsia="Calibri" w:hAnsi="Calibri" w:cs="B Nazanin" w:hint="cs"/>
          <w:noProof/>
          <w:sz w:val="24"/>
          <w:szCs w:val="24"/>
          <w:rtl/>
        </w:rPr>
        <w:t>در قالب ارتباط درمانی  نیازهای مراقبتی ، درمانی، آموزشی  توام با توانایی های بالقوه و بالفعل  مددجو را شناسایی نمایند.</w:t>
      </w:r>
    </w:p>
    <w:p w:rsidR="00FF460E" w:rsidRPr="001C6D87" w:rsidRDefault="00FF460E" w:rsidP="00FF460E">
      <w:pPr>
        <w:ind w:left="720" w:hanging="720"/>
        <w:jc w:val="right"/>
        <w:rPr>
          <w:rFonts w:ascii="Calibri" w:eastAsia="Calibri" w:hAnsi="Calibri" w:cs="B Nazanin" w:hint="cs"/>
          <w:noProof/>
          <w:sz w:val="24"/>
          <w:szCs w:val="24"/>
          <w:rtl/>
        </w:rPr>
      </w:pPr>
      <w:r w:rsidRPr="001C6D87">
        <w:rPr>
          <w:rFonts w:ascii="Calibri" w:eastAsia="Calibri" w:hAnsi="Calibri" w:cs="B Nazanin" w:hint="cs"/>
          <w:noProof/>
          <w:sz w:val="24"/>
          <w:szCs w:val="24"/>
          <w:rtl/>
        </w:rPr>
        <w:t>برای تامین نیازها و حل مشکلات مدجو برنامه ریزی نمایند.</w:t>
      </w:r>
    </w:p>
    <w:p w:rsidR="00FF460E" w:rsidRPr="001C6D87" w:rsidRDefault="00FF460E" w:rsidP="00FF460E">
      <w:pPr>
        <w:ind w:left="720" w:hanging="720"/>
        <w:jc w:val="right"/>
        <w:rPr>
          <w:rFonts w:ascii="Calibri" w:eastAsia="Calibri" w:hAnsi="Calibri" w:cs="B Nazanin" w:hint="cs"/>
          <w:noProof/>
          <w:sz w:val="24"/>
          <w:szCs w:val="24"/>
          <w:rtl/>
        </w:rPr>
      </w:pPr>
      <w:r w:rsidRPr="001C6D87">
        <w:rPr>
          <w:rFonts w:ascii="Calibri" w:eastAsia="Calibri" w:hAnsi="Calibri" w:cs="B Nazanin" w:hint="cs"/>
          <w:noProof/>
          <w:sz w:val="24"/>
          <w:szCs w:val="24"/>
          <w:rtl/>
        </w:rPr>
        <w:t xml:space="preserve">مداخلات آموزشی و مراقبتی در راستای تامین نیازها و حل مشکلات مددجو </w:t>
      </w:r>
      <w:r w:rsidR="001C6D87" w:rsidRPr="001C6D87">
        <w:rPr>
          <w:rFonts w:ascii="Calibri" w:eastAsia="Calibri" w:hAnsi="Calibri" w:cs="B Nazanin" w:hint="cs"/>
          <w:noProof/>
          <w:sz w:val="24"/>
          <w:szCs w:val="24"/>
          <w:rtl/>
        </w:rPr>
        <w:t>را اجرا نمایند.</w:t>
      </w:r>
    </w:p>
    <w:p w:rsidR="001C6D87" w:rsidRPr="001C6D87" w:rsidRDefault="001C6D87" w:rsidP="001C6D87">
      <w:pPr>
        <w:ind w:left="720" w:hanging="720"/>
        <w:jc w:val="right"/>
        <w:rPr>
          <w:rFonts w:ascii="Calibri" w:eastAsia="Calibri" w:hAnsi="Calibri" w:cs="B Nazanin" w:hint="cs"/>
          <w:noProof/>
          <w:sz w:val="24"/>
          <w:szCs w:val="24"/>
          <w:rtl/>
        </w:rPr>
      </w:pPr>
      <w:r w:rsidRPr="001C6D87">
        <w:rPr>
          <w:rFonts w:ascii="Calibri" w:eastAsia="Calibri" w:hAnsi="Calibri" w:cs="B Nazanin" w:hint="cs"/>
          <w:noProof/>
          <w:sz w:val="24"/>
          <w:szCs w:val="24"/>
          <w:rtl/>
        </w:rPr>
        <w:t>پیامد مداخلات مربوطه را قضاوت و ارزشیابی نمایند.</w:t>
      </w:r>
    </w:p>
    <w:p w:rsidR="001C6D87" w:rsidRPr="001C6D87" w:rsidRDefault="001C6D87" w:rsidP="001C6D87">
      <w:pPr>
        <w:ind w:left="720" w:hanging="720"/>
        <w:jc w:val="right"/>
        <w:rPr>
          <w:rFonts w:ascii="Calibri" w:eastAsia="Calibri" w:hAnsi="Calibri" w:cs="B Nazanin" w:hint="cs"/>
          <w:noProof/>
          <w:sz w:val="24"/>
          <w:szCs w:val="24"/>
          <w:rtl/>
        </w:rPr>
      </w:pPr>
      <w:r w:rsidRPr="001C6D87">
        <w:rPr>
          <w:rFonts w:ascii="Calibri" w:eastAsia="Calibri" w:hAnsi="Calibri" w:cs="B Nazanin" w:hint="cs"/>
          <w:noProof/>
          <w:sz w:val="24"/>
          <w:szCs w:val="24"/>
          <w:rtl/>
        </w:rPr>
        <w:t>مددجو را از جنبه معیارهای ترخیص مورد ارزیابی قرار دهند.</w:t>
      </w:r>
    </w:p>
    <w:p w:rsidR="00FF460E" w:rsidRPr="001C6D87" w:rsidRDefault="00FF460E" w:rsidP="00FF460E">
      <w:pPr>
        <w:ind w:left="720" w:hanging="720"/>
        <w:jc w:val="right"/>
        <w:rPr>
          <w:rFonts w:ascii="Calibri" w:eastAsia="Calibri" w:hAnsi="Calibri" w:cs="B Nazanin" w:hint="cs"/>
          <w:noProof/>
          <w:sz w:val="24"/>
          <w:szCs w:val="24"/>
          <w:rtl/>
        </w:rPr>
      </w:pPr>
    </w:p>
    <w:p w:rsidR="00923EBE" w:rsidRPr="001C6D87" w:rsidRDefault="00923EBE" w:rsidP="00923EBE">
      <w:pPr>
        <w:jc w:val="right"/>
        <w:rPr>
          <w:rFonts w:ascii="Calibri" w:eastAsia="Calibri" w:hAnsi="Calibri" w:cs="B Nazanin"/>
          <w:i/>
          <w:iCs/>
          <w:noProof/>
          <w:sz w:val="24"/>
          <w:szCs w:val="24"/>
          <w:u w:val="single"/>
          <w:rtl/>
        </w:rPr>
      </w:pPr>
    </w:p>
    <w:p w:rsidR="00923EBE" w:rsidRPr="001C6D87" w:rsidRDefault="00923EBE" w:rsidP="00923EBE">
      <w:pPr>
        <w:jc w:val="right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923EBE" w:rsidRPr="001C6D87" w:rsidRDefault="00923EBE" w:rsidP="001C6D87">
      <w:pPr>
        <w:bidi/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</w:pPr>
      <w:r w:rsidRPr="001C6D87">
        <w:rPr>
          <w:rFonts w:ascii="Calibri" w:eastAsia="Calibri" w:hAnsi="Calibri" w:cs="B Nazanin"/>
          <w:sz w:val="24"/>
          <w:szCs w:val="24"/>
          <w:lang w:bidi="fa-IR"/>
        </w:rPr>
        <w:tab/>
      </w:r>
      <w:r w:rsidRPr="001C6D87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نحوه ارزشيابي دوره بال</w:t>
      </w:r>
      <w:r w:rsidRPr="001C6D87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1C6D87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ن</w:t>
      </w:r>
      <w:r w:rsidRPr="001C6D87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="001C6D87" w:rsidRPr="001C6D87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:</w:t>
      </w:r>
    </w:p>
    <w:p w:rsidR="001C6D87" w:rsidRPr="001C6D87" w:rsidRDefault="001C6D87" w:rsidP="001C6D87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1C6D8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حضور منظم و فعال 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بمدت 5 جلسه </w:t>
      </w:r>
      <w:r w:rsidRPr="001C6D87">
        <w:rPr>
          <w:rFonts w:ascii="Calibri" w:eastAsia="Calibri" w:hAnsi="Calibri" w:cs="B Nazanin" w:hint="cs"/>
          <w:sz w:val="24"/>
          <w:szCs w:val="24"/>
          <w:rtl/>
          <w:lang w:bidi="fa-IR"/>
        </w:rPr>
        <w:t>در کارآموزی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1C6D87">
        <w:rPr>
          <w:rFonts w:ascii="Calibri" w:eastAsia="Calibri" w:hAnsi="Calibri" w:cs="B Nazanin" w:hint="cs"/>
          <w:sz w:val="24"/>
          <w:szCs w:val="24"/>
          <w:rtl/>
          <w:lang w:bidi="fa-IR"/>
        </w:rPr>
        <w:t>( نمره2)</w:t>
      </w:r>
    </w:p>
    <w:p w:rsidR="00923EBE" w:rsidRPr="001C6D87" w:rsidRDefault="00923EBE" w:rsidP="001C6D87">
      <w:pPr>
        <w:jc w:val="right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1C6D87">
        <w:rPr>
          <w:rFonts w:ascii="Calibri" w:eastAsia="Calibri" w:hAnsi="Calibri" w:cs="B Nazanin" w:hint="eastAsia"/>
          <w:sz w:val="24"/>
          <w:szCs w:val="24"/>
          <w:lang w:bidi="fa-IR"/>
        </w:rPr>
        <w:t>•</w:t>
      </w:r>
      <w:r w:rsidRPr="001C6D87">
        <w:rPr>
          <w:rFonts w:ascii="Calibri" w:eastAsia="Calibri" w:hAnsi="Calibri" w:cs="B Nazanin"/>
          <w:sz w:val="24"/>
          <w:szCs w:val="24"/>
          <w:lang w:bidi="fa-IR"/>
        </w:rPr>
        <w:tab/>
        <w:t xml:space="preserve"> </w:t>
      </w:r>
      <w:r w:rsidRPr="001C6D87">
        <w:rPr>
          <w:rFonts w:ascii="Calibri" w:eastAsia="Calibri" w:hAnsi="Calibri" w:cs="B Nazanin"/>
          <w:sz w:val="24"/>
          <w:szCs w:val="24"/>
          <w:rtl/>
          <w:lang w:bidi="fa-IR"/>
        </w:rPr>
        <w:t>انجام دو مورد مصاحبه توام با ارز</w:t>
      </w:r>
      <w:r w:rsidRPr="001C6D87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1C6D87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</w:t>
      </w:r>
      <w:r w:rsidRPr="001C6D87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="001C6D87" w:rsidRPr="001C6D8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مدجو </w:t>
      </w:r>
      <w:r w:rsidRPr="001C6D87">
        <w:rPr>
          <w:rFonts w:ascii="Calibri" w:eastAsia="Calibri" w:hAnsi="Calibri" w:cs="B Nazanin"/>
          <w:sz w:val="24"/>
          <w:szCs w:val="24"/>
          <w:rtl/>
          <w:lang w:bidi="fa-IR"/>
        </w:rPr>
        <w:t>مبتلا به اختلال روان            (</w:t>
      </w:r>
      <w:r w:rsidRPr="001C6D87">
        <w:rPr>
          <w:rFonts w:ascii="Calibri" w:eastAsia="Calibri" w:hAnsi="Calibri" w:cs="B Nazanin" w:hint="cs"/>
          <w:sz w:val="24"/>
          <w:szCs w:val="24"/>
          <w:rtl/>
          <w:lang w:bidi="fa-IR"/>
        </w:rPr>
        <w:t>10 نمره)</w:t>
      </w:r>
    </w:p>
    <w:p w:rsidR="00923EBE" w:rsidRPr="001C6D87" w:rsidRDefault="00923EBE" w:rsidP="001C6D87">
      <w:p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1C6D87">
        <w:rPr>
          <w:rFonts w:ascii="Calibri" w:eastAsia="Calibri" w:hAnsi="Calibri" w:cs="B Nazanin"/>
          <w:sz w:val="24"/>
          <w:szCs w:val="24"/>
          <w:rtl/>
          <w:lang w:bidi="fa-IR"/>
        </w:rPr>
        <w:t>گزارش جامع از</w:t>
      </w:r>
      <w:r w:rsidRPr="001C6D8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دو</w:t>
      </w:r>
      <w:r w:rsidRPr="001C6D87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مورد تشخ</w:t>
      </w:r>
      <w:r w:rsidRPr="001C6D87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1C6D87">
        <w:rPr>
          <w:rFonts w:ascii="Calibri" w:eastAsia="Calibri" w:hAnsi="Calibri" w:cs="B Nazanin" w:hint="eastAsia"/>
          <w:sz w:val="24"/>
          <w:szCs w:val="24"/>
          <w:rtl/>
          <w:lang w:bidi="fa-IR"/>
        </w:rPr>
        <w:t>ص</w:t>
      </w:r>
      <w:r w:rsidRPr="001C6D87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، طرح ، مداخله و ارزش</w:t>
      </w:r>
      <w:r w:rsidRPr="001C6D87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1C6D87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</w:t>
      </w:r>
      <w:r w:rsidRPr="001C6D87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1C6D87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پرستار</w:t>
      </w:r>
      <w:r w:rsidRPr="001C6D87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1C6D87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 </w:t>
      </w:r>
      <w:r w:rsidRPr="001C6D87">
        <w:rPr>
          <w:rFonts w:ascii="Calibri" w:eastAsia="Calibri" w:hAnsi="Calibri" w:cs="B Nazanin" w:hint="cs"/>
          <w:sz w:val="24"/>
          <w:szCs w:val="24"/>
          <w:rtl/>
          <w:lang w:bidi="fa-IR"/>
        </w:rPr>
        <w:t>بزرگسال</w:t>
      </w:r>
      <w:r w:rsidRPr="001C6D87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مبتلا به اختلال </w:t>
      </w:r>
      <w:r w:rsidRPr="001C6D87">
        <w:rPr>
          <w:rFonts w:ascii="Calibri" w:eastAsia="Calibri" w:hAnsi="Calibri" w:cs="B Nazanin" w:hint="cs"/>
          <w:sz w:val="24"/>
          <w:szCs w:val="24"/>
          <w:rtl/>
          <w:lang w:bidi="fa-IR"/>
        </w:rPr>
        <w:t>ر</w:t>
      </w:r>
      <w:r w:rsidR="001C6D87" w:rsidRPr="001C6D87">
        <w:rPr>
          <w:rFonts w:ascii="Calibri" w:eastAsia="Calibri" w:hAnsi="Calibri" w:cs="B Nazanin" w:hint="cs"/>
          <w:sz w:val="24"/>
          <w:szCs w:val="24"/>
          <w:rtl/>
          <w:lang w:bidi="fa-IR"/>
        </w:rPr>
        <w:t>وان (8 نمره)</w:t>
      </w:r>
    </w:p>
    <w:p w:rsidR="00923EBE" w:rsidRDefault="00923EBE" w:rsidP="00923EBE">
      <w:pPr>
        <w:jc w:val="right"/>
        <w:rPr>
          <w:rFonts w:ascii="Calibri" w:eastAsia="Calibri" w:hAnsi="Calibri" w:cs="Arial"/>
          <w:rtl/>
          <w:lang w:bidi="fa-IR"/>
        </w:rPr>
      </w:pPr>
    </w:p>
    <w:p w:rsidR="00923EBE" w:rsidRPr="001C6D87" w:rsidRDefault="00923EBE" w:rsidP="00923EBE">
      <w:pPr>
        <w:jc w:val="right"/>
        <w:rPr>
          <w:rFonts w:ascii="Calibri" w:eastAsia="Calibri" w:hAnsi="Calibri" w:cs="B Nazanin"/>
          <w:rtl/>
          <w:lang w:bidi="fa-IR"/>
        </w:rPr>
      </w:pPr>
      <w:r w:rsidRPr="001C6D87">
        <w:rPr>
          <w:rFonts w:ascii="Calibri" w:eastAsia="Calibri" w:hAnsi="Calibri" w:cs="B Nazanin" w:hint="cs"/>
          <w:rtl/>
          <w:lang w:bidi="fa-IR"/>
        </w:rPr>
        <w:t>منابع</w:t>
      </w:r>
    </w:p>
    <w:p w:rsidR="00923EBE" w:rsidRPr="001C6D87" w:rsidRDefault="00923EBE" w:rsidP="00923EBE">
      <w:pPr>
        <w:jc w:val="right"/>
        <w:rPr>
          <w:rFonts w:ascii="Calibri" w:eastAsia="Calibri" w:hAnsi="Calibri" w:cs="B Nazanin"/>
          <w:rtl/>
          <w:lang w:bidi="fa-IR"/>
        </w:rPr>
      </w:pPr>
      <w:r w:rsidRPr="001C6D87">
        <w:rPr>
          <w:rFonts w:ascii="Calibri" w:eastAsia="Calibri" w:hAnsi="Calibri" w:cs="B Nazanin" w:hint="cs"/>
          <w:rtl/>
          <w:lang w:bidi="fa-IR"/>
        </w:rPr>
        <w:t>1-فورنیتاژ ، کاترین ."طرح های مراقبتی روان پرستاری"  ترجمه  محمد آقاجانی . انتشارات  اندیشه رفیع. 1391:</w:t>
      </w:r>
    </w:p>
    <w:p w:rsidR="00923EBE" w:rsidRPr="001C6D87" w:rsidRDefault="00923EBE" w:rsidP="00923EBE">
      <w:pPr>
        <w:ind w:left="4140"/>
        <w:contextualSpacing/>
        <w:jc w:val="right"/>
        <w:rPr>
          <w:rFonts w:ascii="Calibri" w:eastAsia="Calibri" w:hAnsi="Calibri" w:cs="B Nazanin"/>
          <w:rtl/>
          <w:lang w:bidi="fa-IR"/>
        </w:rPr>
      </w:pPr>
      <w:r w:rsidRPr="001C6D87">
        <w:rPr>
          <w:rFonts w:ascii="Calibri" w:eastAsia="Calibri" w:hAnsi="Calibri" w:cs="B Nazanin" w:hint="cs"/>
          <w:rtl/>
          <w:lang w:bidi="fa-IR"/>
        </w:rPr>
        <w:t xml:space="preserve">2-کوشان، محسن. واقع، سعید. "روان پرستاری" . جلددوم  . نشر اندیشه رفیع..1393 </w:t>
      </w:r>
    </w:p>
    <w:p w:rsidR="00923EBE" w:rsidRPr="008D4D60" w:rsidRDefault="00923EBE" w:rsidP="00923EBE">
      <w:pPr>
        <w:jc w:val="right"/>
        <w:rPr>
          <w:rFonts w:ascii="Calibri" w:eastAsia="Calibri" w:hAnsi="Calibri" w:cs="Arial"/>
          <w:rtl/>
          <w:lang w:bidi="fa-IR"/>
        </w:rPr>
      </w:pPr>
      <w:r w:rsidRPr="001C6D87">
        <w:rPr>
          <w:rFonts w:ascii="Calibri" w:eastAsia="Calibri" w:hAnsi="Calibri" w:cs="B Nazanin" w:hint="cs"/>
          <w:rtl/>
          <w:lang w:bidi="fa-IR"/>
        </w:rPr>
        <w:t>3-باربارا بوئر.پرستاری بهداشت روان.ترجمه کوروش زارع.فرخنده شریف . همکاران. نشر جامعه نگر . 1387</w:t>
      </w:r>
      <w:r w:rsidRPr="008D4D60">
        <w:rPr>
          <w:rFonts w:ascii="Calibri" w:eastAsia="Calibri" w:hAnsi="Calibri" w:cs="Arial" w:hint="cs"/>
          <w:rtl/>
          <w:lang w:bidi="fa-IR"/>
        </w:rPr>
        <w:t>.</w:t>
      </w:r>
    </w:p>
    <w:p w:rsidR="00923EBE" w:rsidRPr="001C6D87" w:rsidRDefault="00923EBE" w:rsidP="00923EBE">
      <w:pPr>
        <w:ind w:left="1080"/>
        <w:rPr>
          <w:rFonts w:asciiTheme="majorBidi" w:eastAsia="Calibri" w:hAnsiTheme="majorBidi" w:cstheme="majorBidi"/>
          <w:lang w:bidi="fa-IR"/>
        </w:rPr>
      </w:pPr>
      <w:r w:rsidRPr="001C6D87">
        <w:rPr>
          <w:rFonts w:asciiTheme="majorBidi" w:eastAsia="Calibri" w:hAnsiTheme="majorBidi" w:cstheme="majorBidi"/>
          <w:lang w:bidi="fa-IR"/>
        </w:rPr>
        <w:t>4-</w:t>
      </w:r>
      <w:r w:rsidR="001C6D87">
        <w:rPr>
          <w:rFonts w:asciiTheme="majorBidi" w:eastAsia="Calibri" w:hAnsiTheme="majorBidi" w:cstheme="majorBidi" w:hint="cs"/>
          <w:rtl/>
          <w:lang w:bidi="fa-IR"/>
        </w:rPr>
        <w:t xml:space="preserve"> </w:t>
      </w:r>
      <w:proofErr w:type="spellStart"/>
      <w:r w:rsidRPr="001C6D87">
        <w:rPr>
          <w:rFonts w:asciiTheme="majorBidi" w:eastAsia="Calibri" w:hAnsiTheme="majorBidi" w:cstheme="majorBidi"/>
          <w:lang w:bidi="fa-IR"/>
        </w:rPr>
        <w:t>Bauer</w:t>
      </w:r>
      <w:proofErr w:type="gramStart"/>
      <w:r w:rsidRPr="001C6D87">
        <w:rPr>
          <w:rFonts w:asciiTheme="majorBidi" w:eastAsia="Calibri" w:hAnsiTheme="majorBidi" w:cstheme="majorBidi"/>
          <w:lang w:bidi="fa-IR"/>
        </w:rPr>
        <w:t>,B.Mental</w:t>
      </w:r>
      <w:proofErr w:type="spellEnd"/>
      <w:proofErr w:type="gramEnd"/>
      <w:r w:rsidRPr="001C6D87">
        <w:rPr>
          <w:rFonts w:asciiTheme="majorBidi" w:eastAsia="Calibri" w:hAnsiTheme="majorBidi" w:cstheme="majorBidi"/>
          <w:lang w:bidi="fa-IR"/>
        </w:rPr>
        <w:t xml:space="preserve"> </w:t>
      </w:r>
      <w:proofErr w:type="spellStart"/>
      <w:r w:rsidRPr="001C6D87">
        <w:rPr>
          <w:rFonts w:asciiTheme="majorBidi" w:eastAsia="Calibri" w:hAnsiTheme="majorBidi" w:cstheme="majorBidi"/>
          <w:lang w:bidi="fa-IR"/>
        </w:rPr>
        <w:t>Healh</w:t>
      </w:r>
      <w:proofErr w:type="spellEnd"/>
      <w:r w:rsidRPr="001C6D87">
        <w:rPr>
          <w:rFonts w:asciiTheme="majorBidi" w:eastAsia="Calibri" w:hAnsiTheme="majorBidi" w:cstheme="majorBidi"/>
          <w:lang w:bidi="fa-IR"/>
        </w:rPr>
        <w:t xml:space="preserve"> </w:t>
      </w:r>
      <w:proofErr w:type="spellStart"/>
      <w:r w:rsidRPr="001C6D87">
        <w:rPr>
          <w:rFonts w:asciiTheme="majorBidi" w:eastAsia="Calibri" w:hAnsiTheme="majorBidi" w:cstheme="majorBidi"/>
          <w:lang w:bidi="fa-IR"/>
        </w:rPr>
        <w:t>Nursing.last</w:t>
      </w:r>
      <w:proofErr w:type="spellEnd"/>
      <w:r w:rsidRPr="001C6D87">
        <w:rPr>
          <w:rFonts w:asciiTheme="majorBidi" w:eastAsia="Calibri" w:hAnsiTheme="majorBidi" w:cstheme="majorBidi"/>
          <w:lang w:bidi="fa-IR"/>
        </w:rPr>
        <w:t xml:space="preserve"> edition.   </w:t>
      </w:r>
    </w:p>
    <w:p w:rsidR="00923EBE" w:rsidRPr="008D4D60" w:rsidRDefault="00923EBE" w:rsidP="00923EBE">
      <w:pPr>
        <w:rPr>
          <w:rFonts w:ascii="Calibri" w:eastAsia="Calibri" w:hAnsi="Calibri" w:cs="Arial"/>
          <w:lang w:bidi="fa-IR"/>
        </w:rPr>
      </w:pPr>
      <w:r>
        <w:rPr>
          <w:rFonts w:ascii="Calibri" w:eastAsia="Calibri" w:hAnsi="Calibri" w:cs="Arial" w:hint="cs"/>
          <w:rtl/>
          <w:lang w:bidi="fa-IR"/>
        </w:rPr>
        <w:lastRenderedPageBreak/>
        <w:t xml:space="preserve">                  </w:t>
      </w:r>
      <w:r>
        <w:rPr>
          <w:rFonts w:ascii="Calibri" w:eastAsia="Calibri" w:hAnsi="Calibri" w:cs="Arial"/>
          <w:lang w:bidi="fa-IR"/>
        </w:rPr>
        <w:t>5</w:t>
      </w:r>
      <w:r w:rsidRPr="008D4D60">
        <w:rPr>
          <w:rFonts w:ascii="Calibri" w:eastAsia="Calibri" w:hAnsi="Calibri" w:cs="Arial"/>
          <w:lang w:bidi="fa-IR"/>
        </w:rPr>
        <w:t>-Sadock</w:t>
      </w:r>
      <w:proofErr w:type="gramStart"/>
      <w:r w:rsidRPr="008D4D60">
        <w:rPr>
          <w:rFonts w:ascii="Calibri" w:eastAsia="Calibri" w:hAnsi="Calibri" w:cs="Arial"/>
          <w:lang w:bidi="fa-IR"/>
        </w:rPr>
        <w:t>,Benjamin.Sadock,Virginia</w:t>
      </w:r>
      <w:proofErr w:type="gramEnd"/>
      <w:r w:rsidRPr="008D4D60">
        <w:rPr>
          <w:rFonts w:ascii="Calibri" w:eastAsia="Calibri" w:hAnsi="Calibri" w:cs="Arial"/>
          <w:lang w:bidi="fa-IR"/>
        </w:rPr>
        <w:t>.’Comprehensive text book of psychiatry’ .2012.Lippincott.</w:t>
      </w:r>
    </w:p>
    <w:p w:rsidR="00923EBE" w:rsidRPr="00537E91" w:rsidRDefault="00923EBE" w:rsidP="00923EBE">
      <w:pPr>
        <w:bidi/>
        <w:rPr>
          <w:rFonts w:cs="Yagut"/>
          <w:b/>
          <w:bCs/>
          <w:lang w:bidi="fa-IR"/>
        </w:rPr>
      </w:pPr>
    </w:p>
    <w:p w:rsidR="00923EBE" w:rsidRDefault="00923EBE" w:rsidP="00923EBE">
      <w:pPr>
        <w:bidi/>
      </w:pPr>
    </w:p>
    <w:p w:rsidR="00000000" w:rsidRDefault="001C6D87" w:rsidP="00923EBE">
      <w:pPr>
        <w:bidi/>
      </w:pPr>
    </w:p>
    <w:sectPr w:rsidR="00000000" w:rsidSect="001A4F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23EBE"/>
    <w:rsid w:val="001C6D87"/>
    <w:rsid w:val="00203CBB"/>
    <w:rsid w:val="00923EBE"/>
    <w:rsid w:val="00FF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2</cp:revision>
  <dcterms:created xsi:type="dcterms:W3CDTF">2016-06-04T15:33:00Z</dcterms:created>
  <dcterms:modified xsi:type="dcterms:W3CDTF">2016-06-04T17:08:00Z</dcterms:modified>
</cp:coreProperties>
</file>