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EE" w:rsidRPr="00AF6999" w:rsidRDefault="00AF6999" w:rsidP="00AF6999">
      <w:pPr>
        <w:jc w:val="center"/>
        <w:rPr>
          <w:rFonts w:ascii="Tahoma" w:hAnsi="Tahoma" w:cs="B Nazanin"/>
          <w:color w:val="000000" w:themeColor="text1"/>
          <w:sz w:val="28"/>
          <w:szCs w:val="28"/>
          <w:lang w:bidi="fa-IR"/>
        </w:rPr>
      </w:pPr>
      <w:bookmarkStart w:id="0" w:name="OLE_LINK1"/>
      <w:bookmarkStart w:id="1" w:name="OLE_LINK2"/>
      <w:r w:rsidRPr="00AF6999">
        <w:rPr>
          <w:rFonts w:ascii="Tahoma" w:hAnsi="Tahoma" w:cs="B Nazanin" w:hint="cs"/>
          <w:color w:val="000000" w:themeColor="text1"/>
          <w:sz w:val="28"/>
          <w:szCs w:val="28"/>
          <w:rtl/>
          <w:lang w:bidi="fa-IR"/>
        </w:rPr>
        <w:t>بسمه تعالی</w:t>
      </w:r>
    </w:p>
    <w:p w:rsidR="00C052EE" w:rsidRPr="005709EB" w:rsidRDefault="00C052EE" w:rsidP="00C052EE">
      <w:pPr>
        <w:jc w:val="center"/>
        <w:rPr>
          <w:rFonts w:ascii="Tahoma" w:hAnsi="Tahoma" w:cs="B Nazanin"/>
          <w:sz w:val="28"/>
          <w:szCs w:val="28"/>
          <w:rtl/>
          <w:lang w:bidi="fa-IR"/>
        </w:rPr>
      </w:pPr>
    </w:p>
    <w:p w:rsidR="00C052EE" w:rsidRPr="005709EB" w:rsidRDefault="00E579BF" w:rsidP="00AF6999">
      <w:pPr>
        <w:pStyle w:val="Heading4"/>
        <w:jc w:val="center"/>
        <w:rPr>
          <w:rFonts w:ascii="Tahoma" w:hAnsi="Tahoma" w:cs="B Nazanin"/>
          <w:b w:val="0"/>
          <w:bCs w:val="0"/>
          <w:sz w:val="28"/>
          <w:szCs w:val="28"/>
          <w:rtl/>
        </w:rPr>
      </w:pPr>
      <w:r w:rsidRPr="005709EB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>كارآموزي</w:t>
      </w:r>
      <w:r w:rsidR="00A07677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در عرصه</w:t>
      </w:r>
      <w:r w:rsidR="00C052EE" w:rsidRPr="005709EB">
        <w:rPr>
          <w:rFonts w:ascii="Tahoma" w:hAnsi="Tahoma" w:cs="B Nazanin"/>
          <w:b w:val="0"/>
          <w:bCs w:val="0"/>
          <w:sz w:val="28"/>
          <w:szCs w:val="28"/>
          <w:rtl/>
        </w:rPr>
        <w:t xml:space="preserve"> درس بهداشت </w:t>
      </w:r>
      <w:r w:rsidRPr="005709EB">
        <w:rPr>
          <w:rFonts w:ascii="Tahoma" w:hAnsi="Tahoma" w:cs="B Nazanin" w:hint="cs"/>
          <w:b w:val="0"/>
          <w:bCs w:val="0"/>
          <w:sz w:val="28"/>
          <w:szCs w:val="28"/>
          <w:rtl/>
        </w:rPr>
        <w:t xml:space="preserve">جامعه </w:t>
      </w:r>
      <w:r w:rsidR="00C052EE" w:rsidRPr="005709EB">
        <w:rPr>
          <w:rFonts w:ascii="Tahoma" w:hAnsi="Tahoma" w:cs="B Nazanin"/>
          <w:b w:val="0"/>
          <w:bCs w:val="0"/>
          <w:sz w:val="28"/>
          <w:szCs w:val="28"/>
          <w:rtl/>
        </w:rPr>
        <w:t xml:space="preserve">دانشجويان </w:t>
      </w:r>
      <w:r w:rsidRPr="005709EB">
        <w:rPr>
          <w:rFonts w:ascii="Tahoma" w:hAnsi="Tahoma" w:cs="B Nazanin" w:hint="cs"/>
          <w:b w:val="0"/>
          <w:bCs w:val="0"/>
          <w:sz w:val="28"/>
          <w:szCs w:val="28"/>
          <w:rtl/>
        </w:rPr>
        <w:t>پرستاري</w:t>
      </w:r>
      <w:r w:rsidR="00AF6999" w:rsidRPr="005709EB">
        <w:rPr>
          <w:rFonts w:ascii="Tahoma" w:hAnsi="Tahoma" w:cs="B Nazanin" w:hint="cs"/>
          <w:b w:val="0"/>
          <w:bCs w:val="0"/>
          <w:sz w:val="28"/>
          <w:szCs w:val="28"/>
          <w:rtl/>
        </w:rPr>
        <w:t>(بخش مشاوره ازدواج)</w:t>
      </w:r>
    </w:p>
    <w:p w:rsidR="00C052EE" w:rsidRPr="005709EB" w:rsidRDefault="00C052EE" w:rsidP="00C052EE">
      <w:pPr>
        <w:spacing w:line="22" w:lineRule="atLeast"/>
        <w:jc w:val="center"/>
        <w:rPr>
          <w:rFonts w:ascii="Tahoma" w:hAnsi="Tahoma" w:cs="B Nazanin"/>
          <w:sz w:val="28"/>
          <w:szCs w:val="28"/>
          <w:rtl/>
        </w:rPr>
      </w:pPr>
    </w:p>
    <w:p w:rsidR="00BF4D5A" w:rsidRDefault="00C052EE" w:rsidP="00CC1330">
      <w:pPr>
        <w:spacing w:line="22" w:lineRule="atLeast"/>
        <w:jc w:val="lowKashida"/>
        <w:rPr>
          <w:rFonts w:ascii="Tahoma" w:hAnsi="Tahoma" w:cs="B Nazanin"/>
          <w:sz w:val="28"/>
          <w:szCs w:val="28"/>
          <w:rtl/>
        </w:rPr>
      </w:pPr>
      <w:r w:rsidRPr="005709EB">
        <w:rPr>
          <w:rFonts w:ascii="Tahoma" w:hAnsi="Tahoma" w:cs="B Nazanin"/>
          <w:sz w:val="28"/>
          <w:szCs w:val="28"/>
          <w:rtl/>
        </w:rPr>
        <w:t xml:space="preserve">نوع واحد : </w:t>
      </w:r>
      <w:r w:rsidR="00E579BF" w:rsidRPr="005709EB">
        <w:rPr>
          <w:rFonts w:ascii="Tahoma" w:hAnsi="Tahoma" w:cs="B Nazanin" w:hint="cs"/>
          <w:sz w:val="28"/>
          <w:szCs w:val="28"/>
          <w:rtl/>
        </w:rPr>
        <w:t>1</w:t>
      </w:r>
      <w:r w:rsidRPr="005709EB">
        <w:rPr>
          <w:rFonts w:ascii="Tahoma" w:hAnsi="Tahoma" w:cs="B Nazanin"/>
          <w:sz w:val="28"/>
          <w:szCs w:val="28"/>
          <w:rtl/>
        </w:rPr>
        <w:t xml:space="preserve"> واحد </w:t>
      </w:r>
      <w:r w:rsidR="00E579BF" w:rsidRPr="005709EB">
        <w:rPr>
          <w:rFonts w:ascii="Tahoma" w:hAnsi="Tahoma" w:cs="B Nazanin" w:hint="cs"/>
          <w:sz w:val="28"/>
          <w:szCs w:val="28"/>
          <w:rtl/>
        </w:rPr>
        <w:t>عملي</w:t>
      </w:r>
      <w:r w:rsidRPr="005709EB">
        <w:rPr>
          <w:rFonts w:ascii="Tahoma" w:hAnsi="Tahoma" w:cs="B Nazanin"/>
          <w:sz w:val="28"/>
          <w:szCs w:val="28"/>
          <w:rtl/>
        </w:rPr>
        <w:tab/>
      </w:r>
      <w:r w:rsidRPr="005709EB">
        <w:rPr>
          <w:rFonts w:ascii="Tahoma" w:hAnsi="Tahoma" w:cs="B Nazanin"/>
          <w:sz w:val="28"/>
          <w:szCs w:val="28"/>
          <w:rtl/>
        </w:rPr>
        <w:tab/>
      </w:r>
      <w:r w:rsidRPr="005709EB">
        <w:rPr>
          <w:rFonts w:ascii="Tahoma" w:hAnsi="Tahoma" w:cs="B Nazanin"/>
          <w:sz w:val="28"/>
          <w:szCs w:val="28"/>
          <w:rtl/>
        </w:rPr>
        <w:tab/>
      </w:r>
    </w:p>
    <w:p w:rsidR="00C052EE" w:rsidRPr="005709EB" w:rsidRDefault="00C052EE" w:rsidP="00CC1330">
      <w:pPr>
        <w:spacing w:line="22" w:lineRule="atLeast"/>
        <w:jc w:val="lowKashida"/>
        <w:rPr>
          <w:rFonts w:ascii="Tahoma" w:hAnsi="Tahoma" w:cs="B Nazanin"/>
          <w:sz w:val="28"/>
          <w:szCs w:val="28"/>
          <w:rtl/>
        </w:rPr>
      </w:pPr>
      <w:r w:rsidRPr="005709EB">
        <w:rPr>
          <w:rFonts w:ascii="Tahoma" w:hAnsi="Tahoma" w:cs="B Nazanin"/>
          <w:sz w:val="28"/>
          <w:szCs w:val="28"/>
          <w:rtl/>
        </w:rPr>
        <w:t xml:space="preserve">مشخصات فراگيران : دانشجويان </w:t>
      </w:r>
      <w:r w:rsidR="00E579BF" w:rsidRPr="005709EB">
        <w:rPr>
          <w:rFonts w:ascii="Tahoma" w:hAnsi="Tahoma" w:cs="B Nazanin" w:hint="cs"/>
          <w:sz w:val="28"/>
          <w:szCs w:val="28"/>
          <w:rtl/>
        </w:rPr>
        <w:t>پرستاري</w:t>
      </w:r>
      <w:r w:rsidRPr="005709EB">
        <w:rPr>
          <w:rFonts w:ascii="Tahoma" w:hAnsi="Tahoma" w:cs="B Nazanin"/>
          <w:sz w:val="28"/>
          <w:szCs w:val="28"/>
          <w:rtl/>
        </w:rPr>
        <w:t xml:space="preserve"> كارشناسي پيوسته ترم </w:t>
      </w:r>
      <w:r w:rsidR="00CC1330" w:rsidRPr="00AF6999">
        <w:rPr>
          <w:rFonts w:ascii="Tahoma" w:hAnsi="Tahoma" w:cs="B Nazanin"/>
          <w:color w:val="000000" w:themeColor="text1"/>
          <w:sz w:val="28"/>
          <w:szCs w:val="28"/>
        </w:rPr>
        <w:t>8</w:t>
      </w:r>
    </w:p>
    <w:p w:rsidR="00C052EE" w:rsidRPr="005709EB" w:rsidRDefault="00C052EE" w:rsidP="00BF4D5A">
      <w:pPr>
        <w:spacing w:line="22" w:lineRule="atLeast"/>
        <w:jc w:val="lowKashida"/>
        <w:rPr>
          <w:rFonts w:ascii="Tahoma" w:hAnsi="Tahoma" w:cs="B Nazanin"/>
          <w:sz w:val="28"/>
          <w:szCs w:val="28"/>
          <w:rtl/>
        </w:rPr>
      </w:pPr>
      <w:r w:rsidRPr="005709EB">
        <w:rPr>
          <w:rFonts w:ascii="Tahoma" w:hAnsi="Tahoma" w:cs="B Nazanin"/>
          <w:sz w:val="28"/>
          <w:szCs w:val="28"/>
          <w:rtl/>
        </w:rPr>
        <w:t>زمان ك</w:t>
      </w:r>
      <w:r w:rsidR="00CC1330">
        <w:rPr>
          <w:rFonts w:ascii="Tahoma" w:hAnsi="Tahoma" w:cs="B Nazanin" w:hint="cs"/>
          <w:sz w:val="28"/>
          <w:szCs w:val="28"/>
          <w:rtl/>
          <w:lang w:bidi="fa-IR"/>
        </w:rPr>
        <w:t>ارورزی</w:t>
      </w:r>
      <w:r w:rsidRPr="005709EB">
        <w:rPr>
          <w:rFonts w:ascii="Tahoma" w:hAnsi="Tahoma" w:cs="B Nazanin"/>
          <w:sz w:val="28"/>
          <w:szCs w:val="28"/>
          <w:rtl/>
        </w:rPr>
        <w:t xml:space="preserve"> :</w:t>
      </w:r>
      <w:r w:rsidR="00BF4D5A">
        <w:rPr>
          <w:rFonts w:ascii="Tahoma" w:hAnsi="Tahoma" w:cs="B Nazanin" w:hint="cs"/>
          <w:sz w:val="28"/>
          <w:szCs w:val="28"/>
          <w:rtl/>
        </w:rPr>
        <w:t xml:space="preserve"> در طول هفته از ساعت 8 الی 14</w:t>
      </w:r>
    </w:p>
    <w:p w:rsidR="00C052EE" w:rsidRPr="005709EB" w:rsidRDefault="00033E21" w:rsidP="005823C3">
      <w:pPr>
        <w:spacing w:line="22" w:lineRule="atLeast"/>
        <w:jc w:val="lowKashida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>مربي</w:t>
      </w:r>
      <w:r w:rsidR="00C052EE" w:rsidRPr="005709EB">
        <w:rPr>
          <w:rFonts w:ascii="Tahoma" w:hAnsi="Tahoma" w:cs="B Nazanin"/>
          <w:sz w:val="28"/>
          <w:szCs w:val="28"/>
          <w:rtl/>
        </w:rPr>
        <w:t xml:space="preserve"> : گروه </w:t>
      </w:r>
      <w:r w:rsidR="005823C3" w:rsidRPr="005709EB">
        <w:rPr>
          <w:rFonts w:ascii="Tahoma" w:hAnsi="Tahoma" w:cs="B Nazanin" w:hint="cs"/>
          <w:sz w:val="28"/>
          <w:szCs w:val="28"/>
          <w:rtl/>
        </w:rPr>
        <w:t>پرستاري</w:t>
      </w:r>
      <w:r w:rsidR="00C052EE" w:rsidRPr="005709EB">
        <w:rPr>
          <w:rFonts w:ascii="Tahoma" w:hAnsi="Tahoma" w:cs="B Nazanin"/>
          <w:sz w:val="28"/>
          <w:szCs w:val="28"/>
          <w:rtl/>
        </w:rPr>
        <w:t xml:space="preserve"> بهداشت </w:t>
      </w:r>
      <w:r w:rsidR="005823C3" w:rsidRPr="005709EB">
        <w:rPr>
          <w:rFonts w:ascii="Tahoma" w:hAnsi="Tahoma" w:cs="B Nazanin" w:hint="cs"/>
          <w:sz w:val="28"/>
          <w:szCs w:val="28"/>
          <w:rtl/>
        </w:rPr>
        <w:t>جامعه</w:t>
      </w:r>
    </w:p>
    <w:p w:rsidR="00C052EE" w:rsidRPr="005709EB" w:rsidRDefault="00C052EE" w:rsidP="006B1FBF">
      <w:pPr>
        <w:spacing w:line="22" w:lineRule="atLeast"/>
        <w:jc w:val="lowKashida"/>
        <w:rPr>
          <w:rFonts w:ascii="Tahoma" w:hAnsi="Tahoma" w:cs="B Nazanin"/>
          <w:sz w:val="28"/>
          <w:szCs w:val="28"/>
          <w:rtl/>
        </w:rPr>
      </w:pPr>
      <w:r w:rsidRPr="005709EB">
        <w:rPr>
          <w:rFonts w:ascii="Tahoma" w:hAnsi="Tahoma" w:cs="B Nazanin"/>
          <w:sz w:val="28"/>
          <w:szCs w:val="28"/>
          <w:rtl/>
        </w:rPr>
        <w:t xml:space="preserve">محل </w:t>
      </w:r>
      <w:r w:rsidR="00CC1330">
        <w:rPr>
          <w:rFonts w:ascii="Tahoma" w:hAnsi="Tahoma" w:cs="B Nazanin" w:hint="cs"/>
          <w:sz w:val="28"/>
          <w:szCs w:val="28"/>
          <w:rtl/>
        </w:rPr>
        <w:t>کارآموزی</w:t>
      </w:r>
      <w:r w:rsidRPr="005709EB">
        <w:rPr>
          <w:rFonts w:ascii="Tahoma" w:hAnsi="Tahoma" w:cs="B Nazanin"/>
          <w:sz w:val="28"/>
          <w:szCs w:val="28"/>
          <w:rtl/>
        </w:rPr>
        <w:t xml:space="preserve"> : </w:t>
      </w:r>
      <w:r w:rsidR="00250D17" w:rsidRPr="005709EB">
        <w:rPr>
          <w:rFonts w:ascii="Tahoma" w:hAnsi="Tahoma" w:cs="B Nazanin"/>
          <w:color w:val="000000" w:themeColor="text1"/>
          <w:sz w:val="28"/>
          <w:szCs w:val="28"/>
          <w:rtl/>
          <w:lang w:bidi="fa-IR"/>
        </w:rPr>
        <w:t xml:space="preserve">مركز مشاوره ازدواج </w:t>
      </w:r>
      <w:r w:rsidR="00250D17" w:rsidRPr="005709EB">
        <w:rPr>
          <w:rFonts w:ascii="Tahoma" w:hAnsi="Tahoma" w:cs="B Nazanin" w:hint="cs"/>
          <w:color w:val="000000" w:themeColor="text1"/>
          <w:sz w:val="28"/>
          <w:szCs w:val="28"/>
          <w:rtl/>
          <w:lang w:bidi="fa-IR"/>
        </w:rPr>
        <w:t>- خ منجم</w:t>
      </w:r>
    </w:p>
    <w:bookmarkEnd w:id="0"/>
    <w:bookmarkEnd w:id="1"/>
    <w:p w:rsidR="00C052EE" w:rsidRPr="005709EB" w:rsidRDefault="00507061" w:rsidP="00C052EE">
      <w:pPr>
        <w:spacing w:line="22" w:lineRule="atLeast"/>
        <w:jc w:val="lowKashida"/>
        <w:rPr>
          <w:rFonts w:ascii="Tahoma" w:hAnsi="Tahoma" w:cs="B Nazanin"/>
          <w:sz w:val="28"/>
          <w:szCs w:val="28"/>
          <w:rtl/>
        </w:rPr>
      </w:pPr>
      <w:r w:rsidRPr="00507061">
        <w:rPr>
          <w:rFonts w:cs="B Nazanin"/>
          <w:sz w:val="28"/>
          <w:szCs w:val="28"/>
          <w:rtl/>
        </w:rPr>
        <w:pict>
          <v:line id="_x0000_s1026" style="position:absolute;left:0;text-align:left;flip:x;z-index:251658240;mso-position-horizontal-relative:page" from="36pt,17.6pt" to="554.4pt,17.6pt" o:allowincell="f" strokeweight="4pt">
            <v:stroke r:id="rId5" o:title="" filltype="pattern"/>
            <w10:wrap anchorx="page"/>
          </v:line>
        </w:pict>
      </w:r>
    </w:p>
    <w:p w:rsidR="00C052EE" w:rsidRPr="005709EB" w:rsidRDefault="00C052EE" w:rsidP="00C052EE">
      <w:pPr>
        <w:spacing w:line="22" w:lineRule="atLeast"/>
        <w:jc w:val="lowKashida"/>
        <w:rPr>
          <w:rFonts w:ascii="Tahoma" w:hAnsi="Tahoma" w:cs="B Nazanin"/>
          <w:sz w:val="28"/>
          <w:szCs w:val="28"/>
          <w:rtl/>
        </w:rPr>
      </w:pPr>
    </w:p>
    <w:p w:rsidR="00C052EE" w:rsidRPr="00E27E8B" w:rsidRDefault="00C052EE" w:rsidP="00BF4D5A">
      <w:pPr>
        <w:spacing w:line="276" w:lineRule="auto"/>
        <w:jc w:val="both"/>
        <w:rPr>
          <w:rFonts w:ascii="Tahoma" w:hAnsi="Tahoma" w:cs="B Nazanin"/>
          <w:b/>
          <w:bCs/>
          <w:sz w:val="28"/>
          <w:szCs w:val="28"/>
          <w:rtl/>
        </w:rPr>
      </w:pPr>
      <w:r w:rsidRPr="00E27E8B">
        <w:rPr>
          <w:rFonts w:ascii="Tahoma" w:hAnsi="Tahoma" w:cs="B Nazanin"/>
          <w:sz w:val="28"/>
          <w:szCs w:val="28"/>
          <w:rtl/>
        </w:rPr>
        <w:t xml:space="preserve">مقدمه </w:t>
      </w:r>
      <w:r w:rsidRPr="00E27E8B">
        <w:rPr>
          <w:rFonts w:ascii="Tahoma" w:hAnsi="Tahoma" w:cs="B Nazanin"/>
          <w:b/>
          <w:bCs/>
          <w:sz w:val="28"/>
          <w:szCs w:val="28"/>
          <w:rtl/>
        </w:rPr>
        <w:t xml:space="preserve">: </w:t>
      </w:r>
    </w:p>
    <w:p w:rsidR="00BF4D5A" w:rsidRPr="00BF4D5A" w:rsidRDefault="00BF4D5A" w:rsidP="0032081A">
      <w:pPr>
        <w:autoSpaceDE w:val="0"/>
        <w:autoSpaceDN w:val="0"/>
        <w:adjustRightInd w:val="0"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درسالهاي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اخير،حركت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براي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تقويت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زندگی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زناشويي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به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برنامه هاي</w:t>
      </w:r>
      <w:r w:rsidR="0032081A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آموز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شی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قبل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از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ازد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واج کشیده شده است. این آموزش ها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فرصت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مناسبی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است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که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سبب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افزایش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آگاهی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واطلاع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زوج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ها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از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نقش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خود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در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ایجاد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یک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رابطه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صحیح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ثمر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بخش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گشته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بر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نگرش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و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رفتار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آنان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تاثیر</w:t>
      </w:r>
      <w:r w:rsidR="00B66E9C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32081A">
        <w:rPr>
          <w:rFonts w:ascii="Tahoma" w:hAnsi="Tahoma" w:cs="B Nazanin" w:hint="cs"/>
          <w:color w:val="000000" w:themeColor="text1"/>
          <w:sz w:val="28"/>
          <w:szCs w:val="28"/>
          <w:rtl/>
        </w:rPr>
        <w:t>می</w:t>
      </w:r>
      <w:r w:rsidR="0032081A">
        <w:rPr>
          <w:rFonts w:ascii="Tahoma" w:hAnsi="Tahoma" w:cs="B Nazanin" w:hint="cs"/>
          <w:color w:val="000000" w:themeColor="text1"/>
          <w:sz w:val="28"/>
          <w:szCs w:val="28"/>
          <w:rtl/>
        </w:rPr>
        <w:softHyphen/>
        <w:t>گذارد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. این آموزش ها می تواند طیف وس</w:t>
      </w:r>
      <w:r w:rsidR="0032081A">
        <w:rPr>
          <w:rFonts w:ascii="Tahoma" w:hAnsi="Tahoma" w:cs="B Nazanin" w:hint="cs"/>
          <w:color w:val="000000" w:themeColor="text1"/>
          <w:sz w:val="28"/>
          <w:szCs w:val="28"/>
          <w:rtl/>
        </w:rPr>
        <w:t>ی</w:t>
      </w:r>
      <w:r w:rsidRPr="00BF4D5A">
        <w:rPr>
          <w:rFonts w:ascii="Tahoma" w:hAnsi="Tahoma" w:cs="B Nazanin" w:hint="cs"/>
          <w:color w:val="000000" w:themeColor="text1"/>
          <w:sz w:val="28"/>
          <w:szCs w:val="28"/>
          <w:rtl/>
        </w:rPr>
        <w:t>عی از دانش نسبت به اهداف ازدواج، شناخت روانشناسی زن و مرد، آگاهی از ملاک های صحیح ازدواج و برخورداری از شرایط لازم برای ورود به ازدواج تا آموزش های جنسی را در بر گیرد.</w:t>
      </w:r>
    </w:p>
    <w:p w:rsidR="00604C8B" w:rsidRPr="006125CC" w:rsidRDefault="00507061" w:rsidP="0032081A">
      <w:pPr>
        <w:spacing w:before="58" w:line="276" w:lineRule="auto"/>
        <w:ind w:right="69"/>
        <w:jc w:val="both"/>
        <w:rPr>
          <w:rFonts w:ascii="Tahoma" w:hAnsi="Tahoma" w:cs="B Nazanin"/>
          <w:color w:val="000000" w:themeColor="text1"/>
          <w:sz w:val="28"/>
          <w:szCs w:val="28"/>
          <w:rtl/>
        </w:rPr>
      </w:pPr>
      <w:hyperlink r:id="rId6" w:history="1">
        <w:r w:rsidR="00604C8B" w:rsidRPr="006125CC">
          <w:rPr>
            <w:rFonts w:ascii="Tahoma" w:hAnsi="Tahoma" w:cs="B Nazanin"/>
            <w:color w:val="000000" w:themeColor="text1"/>
            <w:sz w:val="28"/>
            <w:szCs w:val="28"/>
            <w:rtl/>
          </w:rPr>
          <w:t>مشاوره قبل از ازدواج</w:t>
        </w:r>
        <w:r w:rsidR="00604C8B" w:rsidRPr="006125CC">
          <w:rPr>
            <w:rFonts w:ascii="Tahoma" w:hAnsi="Tahoma" w:cs="B Nazanin"/>
            <w:color w:val="000000" w:themeColor="text1"/>
            <w:sz w:val="28"/>
            <w:szCs w:val="28"/>
          </w:rPr>
          <w:t> </w:t>
        </w:r>
      </w:hyperlink>
      <w:r w:rsidR="00604C8B" w:rsidRPr="006125C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آموزش روش های حل اختلافات خانوادگی و تنش های زناشویی می باشد </w:t>
      </w:r>
      <w:r w:rsidR="005949E5">
        <w:rPr>
          <w:rFonts w:ascii="Tahoma" w:hAnsi="Tahoma" w:cs="B Nazanin" w:hint="cs"/>
          <w:color w:val="000000" w:themeColor="text1"/>
          <w:sz w:val="28"/>
          <w:szCs w:val="28"/>
          <w:rtl/>
        </w:rPr>
        <w:t>که هدف آن زندگی</w:t>
      </w:r>
      <w:r w:rsidR="005949E5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به بهترین وجه ممکن</w:t>
      </w:r>
      <w:r w:rsidR="00604C8B" w:rsidRPr="006125C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در کنار </w:t>
      </w:r>
      <w:r w:rsidR="005949E5">
        <w:rPr>
          <w:rFonts w:ascii="Tahoma" w:hAnsi="Tahoma" w:cs="B Nazanin" w:hint="cs"/>
          <w:color w:val="000000" w:themeColor="text1"/>
          <w:sz w:val="28"/>
          <w:szCs w:val="28"/>
          <w:rtl/>
        </w:rPr>
        <w:t>شریک زندگی می باشد.</w:t>
      </w:r>
      <w:r w:rsidR="00604C8B" w:rsidRPr="006125C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پرخاش</w:t>
      </w:r>
      <w:r w:rsidR="005949E5">
        <w:rPr>
          <w:rFonts w:ascii="Tahoma" w:hAnsi="Tahoma" w:cs="B Nazanin" w:hint="cs"/>
          <w:color w:val="000000" w:themeColor="text1"/>
          <w:sz w:val="28"/>
          <w:szCs w:val="28"/>
          <w:rtl/>
        </w:rPr>
        <w:t>گری</w:t>
      </w:r>
      <w:r w:rsidR="00604C8B" w:rsidRPr="006125C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، افسردگی ،اعتیاد و </w:t>
      </w:r>
      <w:r w:rsidR="005949E5">
        <w:rPr>
          <w:rFonts w:ascii="Tahoma" w:hAnsi="Tahoma" w:cs="B Nazanin" w:hint="cs"/>
          <w:color w:val="000000" w:themeColor="text1"/>
          <w:sz w:val="28"/>
          <w:szCs w:val="28"/>
          <w:rtl/>
        </w:rPr>
        <w:t>بسیاری از</w:t>
      </w:r>
      <w:r w:rsidR="00A741D9" w:rsidRPr="006125CC">
        <w:rPr>
          <w:rFonts w:ascii="Tahoma" w:hAnsi="Tahoma" w:cs="B Nazanin" w:hint="cs"/>
          <w:color w:val="000000" w:themeColor="text1"/>
          <w:sz w:val="28"/>
          <w:szCs w:val="28"/>
          <w:rtl/>
        </w:rPr>
        <w:t>چ</w:t>
      </w:r>
      <w:r w:rsidR="00604C8B" w:rsidRPr="006125CC">
        <w:rPr>
          <w:rFonts w:ascii="Tahoma" w:hAnsi="Tahoma" w:cs="B Nazanin"/>
          <w:color w:val="000000" w:themeColor="text1"/>
          <w:sz w:val="28"/>
          <w:szCs w:val="28"/>
          <w:rtl/>
        </w:rPr>
        <w:t>الش های زندگی زناشویی در این قسمت به چالش کشیده می شو</w:t>
      </w:r>
      <w:r w:rsidR="00604C8B" w:rsidRPr="006125CC">
        <w:rPr>
          <w:rFonts w:ascii="Tahoma" w:hAnsi="Tahoma" w:cs="B Nazanin" w:hint="cs"/>
          <w:color w:val="000000" w:themeColor="text1"/>
          <w:sz w:val="28"/>
          <w:szCs w:val="28"/>
          <w:rtl/>
        </w:rPr>
        <w:t>د.</w:t>
      </w:r>
      <w:hyperlink r:id="rId7" w:history="1">
        <w:r w:rsidR="00604C8B" w:rsidRPr="006125CC">
          <w:rPr>
            <w:rFonts w:ascii="Tahoma" w:hAnsi="Tahoma" w:cs="B Nazanin"/>
            <w:color w:val="000000" w:themeColor="text1"/>
            <w:sz w:val="28"/>
            <w:szCs w:val="28"/>
            <w:rtl/>
          </w:rPr>
          <w:t>مشاوره بعد از ازدواج</w:t>
        </w:r>
        <w:r w:rsidR="00604C8B" w:rsidRPr="006125CC">
          <w:rPr>
            <w:rFonts w:ascii="Tahoma" w:hAnsi="Tahoma" w:cs="B Nazanin"/>
            <w:color w:val="000000" w:themeColor="text1"/>
            <w:sz w:val="28"/>
            <w:szCs w:val="28"/>
          </w:rPr>
          <w:t> </w:t>
        </w:r>
      </w:hyperlink>
      <w:r w:rsidR="005949E5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، شامل </w:t>
      </w:r>
      <w:r w:rsidR="005949E5">
        <w:rPr>
          <w:rFonts w:ascii="Tahoma" w:hAnsi="Tahoma" w:cs="B Nazanin" w:hint="cs"/>
          <w:color w:val="000000" w:themeColor="text1"/>
          <w:sz w:val="28"/>
          <w:szCs w:val="28"/>
          <w:rtl/>
        </w:rPr>
        <w:t>آموزش شیوه های</w:t>
      </w:r>
      <w:r w:rsidR="00604C8B" w:rsidRPr="006125C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همسر داری ، روابط زناشویی و بهبود روابط زناشویی</w:t>
      </w:r>
      <w:r w:rsidR="005949E5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از طریق </w:t>
      </w:r>
      <w:r w:rsidR="005949E5" w:rsidRPr="006125C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کلاس های آموزشی </w:t>
      </w:r>
      <w:r w:rsidR="005949E5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فردی و </w:t>
      </w:r>
      <w:r w:rsidR="005949E5" w:rsidRPr="006125CC">
        <w:rPr>
          <w:rFonts w:ascii="Tahoma" w:hAnsi="Tahoma" w:cs="B Nazanin"/>
          <w:color w:val="000000" w:themeColor="text1"/>
          <w:sz w:val="28"/>
          <w:szCs w:val="28"/>
          <w:rtl/>
        </w:rPr>
        <w:t>گروهی</w:t>
      </w:r>
      <w:r w:rsidR="00604C8B" w:rsidRPr="006125C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می</w:t>
      </w:r>
      <w:r w:rsidR="005949E5">
        <w:rPr>
          <w:rFonts w:ascii="Tahoma" w:hAnsi="Tahoma" w:cs="B Nazanin" w:hint="cs"/>
          <w:color w:val="000000" w:themeColor="text1"/>
          <w:sz w:val="28"/>
          <w:szCs w:val="28"/>
          <w:rtl/>
        </w:rPr>
        <w:softHyphen/>
      </w:r>
      <w:r w:rsidR="00604C8B" w:rsidRPr="006125C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باشد تا به </w:t>
      </w:r>
      <w:r w:rsidR="00FC0DD0" w:rsidRPr="006125CC">
        <w:rPr>
          <w:rFonts w:ascii="Tahoma" w:hAnsi="Tahoma" w:cs="B Nazanin" w:hint="cs"/>
          <w:color w:val="000000" w:themeColor="text1"/>
          <w:sz w:val="28"/>
          <w:szCs w:val="28"/>
          <w:rtl/>
        </w:rPr>
        <w:t>آنها</w:t>
      </w:r>
      <w:r w:rsidR="00604C8B" w:rsidRPr="006125CC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کمک کند تا ازدواجی سرشار از عشق و محبت و کامیابی داشته باش</w:t>
      </w:r>
      <w:r w:rsidR="00FC0DD0" w:rsidRPr="006125CC">
        <w:rPr>
          <w:rFonts w:ascii="Tahoma" w:hAnsi="Tahoma" w:cs="B Nazanin" w:hint="cs"/>
          <w:color w:val="000000" w:themeColor="text1"/>
          <w:sz w:val="28"/>
          <w:szCs w:val="28"/>
          <w:rtl/>
        </w:rPr>
        <w:t>ن</w:t>
      </w:r>
      <w:r w:rsidR="00604C8B" w:rsidRPr="006125CC">
        <w:rPr>
          <w:rFonts w:ascii="Tahoma" w:hAnsi="Tahoma" w:cs="B Nazanin"/>
          <w:color w:val="000000" w:themeColor="text1"/>
          <w:sz w:val="28"/>
          <w:szCs w:val="28"/>
          <w:rtl/>
        </w:rPr>
        <w:t>د و در کنار همسر و فرزندان</w:t>
      </w:r>
      <w:r w:rsidR="00FC0DD0" w:rsidRPr="006125CC">
        <w:rPr>
          <w:rFonts w:ascii="Tahoma" w:hAnsi="Tahoma" w:cs="B Nazanin" w:hint="cs"/>
          <w:color w:val="000000" w:themeColor="text1"/>
          <w:sz w:val="28"/>
          <w:szCs w:val="28"/>
          <w:rtl/>
        </w:rPr>
        <w:t>ش</w:t>
      </w:r>
      <w:r w:rsidR="00604C8B" w:rsidRPr="006125CC">
        <w:rPr>
          <w:rFonts w:ascii="Tahoma" w:hAnsi="Tahoma" w:cs="B Nazanin"/>
          <w:color w:val="000000" w:themeColor="text1"/>
          <w:sz w:val="28"/>
          <w:szCs w:val="28"/>
          <w:rtl/>
        </w:rPr>
        <w:t>ان به آرامش و آسایش دست یاب</w:t>
      </w:r>
      <w:r w:rsidR="00FC0DD0" w:rsidRPr="006125CC">
        <w:rPr>
          <w:rFonts w:ascii="Tahoma" w:hAnsi="Tahoma" w:cs="B Nazanin" w:hint="cs"/>
          <w:color w:val="000000" w:themeColor="text1"/>
          <w:sz w:val="28"/>
          <w:szCs w:val="28"/>
          <w:rtl/>
        </w:rPr>
        <w:t>ن</w:t>
      </w:r>
      <w:r w:rsidR="00604C8B" w:rsidRPr="006125CC">
        <w:rPr>
          <w:rFonts w:ascii="Tahoma" w:hAnsi="Tahoma" w:cs="B Nazanin"/>
          <w:color w:val="000000" w:themeColor="text1"/>
          <w:sz w:val="28"/>
          <w:szCs w:val="28"/>
          <w:rtl/>
        </w:rPr>
        <w:t>د</w:t>
      </w:r>
      <w:r w:rsidR="00604C8B" w:rsidRPr="006125CC">
        <w:rPr>
          <w:rFonts w:ascii="Tahoma" w:hAnsi="Tahoma" w:cs="B Nazanin"/>
          <w:color w:val="000000" w:themeColor="text1"/>
          <w:sz w:val="28"/>
          <w:szCs w:val="28"/>
        </w:rPr>
        <w:t>. </w:t>
      </w:r>
    </w:p>
    <w:p w:rsidR="00C052EE" w:rsidRPr="006125CC" w:rsidRDefault="00C052EE" w:rsidP="005949E5">
      <w:pPr>
        <w:spacing w:line="22" w:lineRule="atLeast"/>
        <w:jc w:val="lowKashida"/>
        <w:rPr>
          <w:rFonts w:ascii="Tahoma" w:hAnsi="Tahoma" w:cs="B Nazanin"/>
          <w:sz w:val="28"/>
          <w:szCs w:val="28"/>
          <w:rtl/>
        </w:rPr>
      </w:pPr>
      <w:r w:rsidRPr="006125CC">
        <w:rPr>
          <w:rFonts w:ascii="Tahoma" w:hAnsi="Tahoma" w:cs="B Nazanin"/>
          <w:sz w:val="28"/>
          <w:szCs w:val="28"/>
          <w:rtl/>
        </w:rPr>
        <w:t xml:space="preserve">در همين راستا دانشجويان </w:t>
      </w:r>
      <w:r w:rsidR="00FC0DD0" w:rsidRPr="006125CC">
        <w:rPr>
          <w:rFonts w:ascii="Tahoma" w:hAnsi="Tahoma" w:cs="B Nazanin" w:hint="cs"/>
          <w:sz w:val="28"/>
          <w:szCs w:val="28"/>
          <w:rtl/>
        </w:rPr>
        <w:t>پرستاري</w:t>
      </w:r>
      <w:r w:rsidRPr="006125CC">
        <w:rPr>
          <w:rFonts w:ascii="Tahoma" w:hAnsi="Tahoma" w:cs="B Nazanin"/>
          <w:sz w:val="28"/>
          <w:szCs w:val="28"/>
          <w:rtl/>
        </w:rPr>
        <w:t xml:space="preserve"> بايد با </w:t>
      </w:r>
      <w:r w:rsidR="00F621A9" w:rsidRPr="006125CC">
        <w:rPr>
          <w:rFonts w:ascii="Tahoma" w:hAnsi="Tahoma" w:cs="B Nazanin" w:hint="cs"/>
          <w:sz w:val="28"/>
          <w:szCs w:val="28"/>
          <w:rtl/>
        </w:rPr>
        <w:t>حيطه هاي مشاوره ازدواج</w:t>
      </w:r>
      <w:r w:rsidRPr="006125CC">
        <w:rPr>
          <w:rFonts w:ascii="Tahoma" w:hAnsi="Tahoma" w:cs="B Nazanin"/>
          <w:sz w:val="28"/>
          <w:szCs w:val="28"/>
          <w:rtl/>
        </w:rPr>
        <w:t xml:space="preserve"> ، </w:t>
      </w:r>
      <w:r w:rsidR="00F621A9" w:rsidRPr="006125CC">
        <w:rPr>
          <w:rFonts w:ascii="Tahoma" w:hAnsi="Tahoma" w:cs="B Nazanin" w:hint="cs"/>
          <w:sz w:val="28"/>
          <w:szCs w:val="28"/>
          <w:rtl/>
        </w:rPr>
        <w:t>تكنيك هاي  انجام مشاوره</w:t>
      </w:r>
      <w:r w:rsidRPr="006125CC">
        <w:rPr>
          <w:rFonts w:ascii="Tahoma" w:hAnsi="Tahoma" w:cs="B Nazanin"/>
          <w:sz w:val="28"/>
          <w:szCs w:val="28"/>
          <w:rtl/>
        </w:rPr>
        <w:t xml:space="preserve"> ،</w:t>
      </w:r>
      <w:r w:rsidR="00F621A9" w:rsidRPr="006125CC">
        <w:rPr>
          <w:rFonts w:ascii="Tahoma" w:hAnsi="Tahoma" w:cs="B Nazanin" w:hint="cs"/>
          <w:sz w:val="28"/>
          <w:szCs w:val="28"/>
          <w:rtl/>
        </w:rPr>
        <w:t>روشهاي آموزشيدر مشاوره وارزشيابي فرآيند مشاوره</w:t>
      </w:r>
      <w:r w:rsidRPr="006125CC">
        <w:rPr>
          <w:rFonts w:ascii="Tahoma" w:hAnsi="Tahoma" w:cs="B Nazanin"/>
          <w:sz w:val="28"/>
          <w:szCs w:val="28"/>
          <w:rtl/>
        </w:rPr>
        <w:t xml:space="preserve"> آشنا ش</w:t>
      </w:r>
      <w:r w:rsidR="00F621A9" w:rsidRPr="006125CC">
        <w:rPr>
          <w:rFonts w:ascii="Tahoma" w:hAnsi="Tahoma" w:cs="B Nazanin" w:hint="cs"/>
          <w:sz w:val="28"/>
          <w:szCs w:val="28"/>
          <w:rtl/>
        </w:rPr>
        <w:t>ده</w:t>
      </w:r>
      <w:r w:rsidRPr="006125CC">
        <w:rPr>
          <w:rFonts w:ascii="Tahoma" w:hAnsi="Tahoma" w:cs="B Nazanin"/>
          <w:sz w:val="28"/>
          <w:szCs w:val="28"/>
          <w:rtl/>
        </w:rPr>
        <w:t xml:space="preserve"> و </w:t>
      </w:r>
      <w:r w:rsidR="00F621A9" w:rsidRPr="006125CC">
        <w:rPr>
          <w:rFonts w:ascii="Tahoma" w:hAnsi="Tahoma" w:cs="B Nazanin" w:hint="cs"/>
          <w:sz w:val="28"/>
          <w:szCs w:val="28"/>
          <w:rtl/>
        </w:rPr>
        <w:t>قادر به انجام مشاوره ازدواج باشند.</w:t>
      </w:r>
    </w:p>
    <w:p w:rsidR="005D614D" w:rsidRDefault="005D614D" w:rsidP="00C052EE">
      <w:pPr>
        <w:spacing w:line="22" w:lineRule="atLeast"/>
        <w:jc w:val="lowKashida"/>
        <w:rPr>
          <w:rFonts w:ascii="Tahoma" w:hAnsi="Tahoma" w:cs="B Nazanin"/>
          <w:color w:val="FF0000"/>
          <w:sz w:val="28"/>
          <w:szCs w:val="28"/>
          <w:rtl/>
        </w:rPr>
      </w:pPr>
    </w:p>
    <w:p w:rsidR="00AF6999" w:rsidRPr="00E27E8B" w:rsidRDefault="00AF6999" w:rsidP="00C052EE">
      <w:pPr>
        <w:spacing w:line="22" w:lineRule="atLeast"/>
        <w:jc w:val="lowKashida"/>
        <w:rPr>
          <w:rFonts w:ascii="Tahoma" w:hAnsi="Tahoma" w:cs="B Nazanin"/>
          <w:sz w:val="28"/>
          <w:szCs w:val="28"/>
          <w:rtl/>
        </w:rPr>
      </w:pPr>
      <w:r w:rsidRPr="00E27E8B">
        <w:rPr>
          <w:rFonts w:ascii="Tahoma" w:hAnsi="Tahoma" w:cs="B Nazanin" w:hint="cs"/>
          <w:sz w:val="28"/>
          <w:szCs w:val="28"/>
          <w:rtl/>
        </w:rPr>
        <w:t>هدف</w:t>
      </w:r>
      <w:r w:rsidR="00C052EE" w:rsidRPr="00E27E8B">
        <w:rPr>
          <w:rFonts w:ascii="Tahoma" w:hAnsi="Tahoma" w:cs="B Nazanin"/>
          <w:sz w:val="28"/>
          <w:szCs w:val="28"/>
          <w:rtl/>
        </w:rPr>
        <w:t xml:space="preserve"> كلي : </w:t>
      </w:r>
    </w:p>
    <w:p w:rsidR="00C052EE" w:rsidRPr="00E27E8B" w:rsidRDefault="00AF6999" w:rsidP="00AF6999">
      <w:pPr>
        <w:spacing w:line="22" w:lineRule="atLeast"/>
        <w:jc w:val="lowKashida"/>
        <w:rPr>
          <w:rFonts w:ascii="Tahoma" w:hAnsi="Tahoma" w:cs="B Nazanin"/>
          <w:sz w:val="28"/>
          <w:szCs w:val="28"/>
          <w:rtl/>
        </w:rPr>
      </w:pPr>
      <w:r w:rsidRPr="00E27E8B">
        <w:rPr>
          <w:rFonts w:ascii="Tahoma" w:hAnsi="Tahoma" w:cs="B Nazanin" w:hint="cs"/>
          <w:sz w:val="28"/>
          <w:szCs w:val="28"/>
          <w:rtl/>
        </w:rPr>
        <w:t xml:space="preserve">آشنایی دانشجویان با اصول مشاوره ازدواج و کسب مهارت در زمینه انجام مشاوره </w:t>
      </w:r>
    </w:p>
    <w:p w:rsidR="00C052EE" w:rsidRPr="0032081A" w:rsidRDefault="00C052EE" w:rsidP="0032081A">
      <w:pPr>
        <w:spacing w:line="22" w:lineRule="atLeast"/>
        <w:ind w:left="288"/>
        <w:jc w:val="lowKashida"/>
        <w:rPr>
          <w:rFonts w:ascii="Tahoma" w:hAnsi="Tahoma" w:cs="B Nazanin"/>
          <w:sz w:val="28"/>
          <w:szCs w:val="28"/>
          <w:rtl/>
        </w:rPr>
      </w:pPr>
    </w:p>
    <w:p w:rsidR="00C052EE" w:rsidRPr="00E27E8B" w:rsidRDefault="00C052EE" w:rsidP="00E27E8B">
      <w:pPr>
        <w:pStyle w:val="BodyText"/>
        <w:spacing w:line="22" w:lineRule="atLeast"/>
        <w:rPr>
          <w:rFonts w:ascii="Tahoma" w:hAnsi="Tahoma" w:cs="B Nazanin"/>
          <w:b w:val="0"/>
          <w:bCs w:val="0"/>
          <w:sz w:val="28"/>
          <w:szCs w:val="28"/>
          <w:rtl/>
        </w:rPr>
      </w:pPr>
      <w:r w:rsidRPr="00E27E8B">
        <w:rPr>
          <w:rFonts w:ascii="Tahoma" w:hAnsi="Tahoma" w:cs="B Nazanin"/>
          <w:b w:val="0"/>
          <w:bCs w:val="0"/>
          <w:sz w:val="28"/>
          <w:szCs w:val="28"/>
          <w:rtl/>
        </w:rPr>
        <w:lastRenderedPageBreak/>
        <w:t xml:space="preserve">اهداف </w:t>
      </w:r>
      <w:r w:rsidR="00E27E8B" w:rsidRPr="00E27E8B">
        <w:rPr>
          <w:rFonts w:ascii="Tahoma" w:hAnsi="Tahoma" w:cs="B Nazanin" w:hint="cs"/>
          <w:b w:val="0"/>
          <w:bCs w:val="0"/>
          <w:sz w:val="28"/>
          <w:szCs w:val="28"/>
          <w:rtl/>
        </w:rPr>
        <w:t>اختصاصی</w:t>
      </w:r>
      <w:r w:rsidRPr="00E27E8B">
        <w:rPr>
          <w:rFonts w:ascii="Tahoma" w:hAnsi="Tahoma" w:cs="B Nazanin"/>
          <w:b w:val="0"/>
          <w:bCs w:val="0"/>
          <w:sz w:val="28"/>
          <w:szCs w:val="28"/>
          <w:rtl/>
        </w:rPr>
        <w:t xml:space="preserve"> : </w:t>
      </w:r>
    </w:p>
    <w:p w:rsidR="00C052EE" w:rsidRPr="005709EB" w:rsidRDefault="00C052EE" w:rsidP="00AF6999">
      <w:pPr>
        <w:pStyle w:val="BodyText"/>
        <w:spacing w:line="276" w:lineRule="auto"/>
        <w:ind w:left="288"/>
        <w:rPr>
          <w:rFonts w:ascii="Tahoma" w:hAnsi="Tahoma" w:cs="B Nazanin"/>
          <w:b w:val="0"/>
          <w:bCs w:val="0"/>
          <w:sz w:val="28"/>
          <w:szCs w:val="28"/>
          <w:rtl/>
        </w:rPr>
      </w:pPr>
      <w:r w:rsidRPr="005709EB">
        <w:rPr>
          <w:rFonts w:ascii="Tahoma" w:hAnsi="Tahoma" w:cs="B Nazanin"/>
          <w:b w:val="0"/>
          <w:bCs w:val="0"/>
          <w:sz w:val="28"/>
          <w:szCs w:val="28"/>
          <w:rtl/>
        </w:rPr>
        <w:t>پس از پايان اين د</w:t>
      </w:r>
      <w:r w:rsidR="00C559E2">
        <w:rPr>
          <w:rFonts w:ascii="Tahoma" w:hAnsi="Tahoma" w:cs="B Nazanin" w:hint="cs"/>
          <w:b w:val="0"/>
          <w:bCs w:val="0"/>
          <w:sz w:val="28"/>
          <w:szCs w:val="28"/>
          <w:rtl/>
        </w:rPr>
        <w:t>وره</w:t>
      </w:r>
      <w:r w:rsidRPr="005709EB">
        <w:rPr>
          <w:rFonts w:ascii="Tahoma" w:hAnsi="Tahoma" w:cs="B Nazanin"/>
          <w:b w:val="0"/>
          <w:bCs w:val="0"/>
          <w:sz w:val="28"/>
          <w:szCs w:val="28"/>
          <w:rtl/>
        </w:rPr>
        <w:t xml:space="preserve"> از دانشجو انتظار مي رود</w:t>
      </w:r>
      <w:r w:rsidR="00AF6999">
        <w:rPr>
          <w:rFonts w:ascii="Tahoma" w:hAnsi="Tahoma" w:cs="B Nazanin" w:hint="cs"/>
          <w:b w:val="0"/>
          <w:bCs w:val="0"/>
          <w:sz w:val="28"/>
          <w:szCs w:val="28"/>
          <w:rtl/>
        </w:rPr>
        <w:t xml:space="preserve"> بتواند</w:t>
      </w:r>
      <w:r w:rsidR="00754EFA">
        <w:rPr>
          <w:rFonts w:ascii="Tahoma" w:hAnsi="Tahoma" w:cs="B Nazanin" w:hint="cs"/>
          <w:b w:val="0"/>
          <w:bCs w:val="0"/>
          <w:sz w:val="28"/>
          <w:szCs w:val="28"/>
          <w:rtl/>
        </w:rPr>
        <w:t>:</w:t>
      </w:r>
    </w:p>
    <w:p w:rsidR="00C052EE" w:rsidRDefault="000964F6" w:rsidP="00AF6999">
      <w:pPr>
        <w:pStyle w:val="BodyText"/>
        <w:numPr>
          <w:ilvl w:val="0"/>
          <w:numId w:val="1"/>
        </w:numPr>
        <w:spacing w:line="276" w:lineRule="auto"/>
        <w:rPr>
          <w:rFonts w:ascii="Tahoma" w:hAnsi="Tahoma" w:cs="B Nazanin"/>
          <w:b w:val="0"/>
          <w:bCs w:val="0"/>
          <w:sz w:val="28"/>
          <w:szCs w:val="28"/>
        </w:rPr>
      </w:pPr>
      <w:r w:rsidRPr="005709EB">
        <w:rPr>
          <w:rFonts w:ascii="Tahoma" w:hAnsi="Tahoma" w:cs="B Nazanin"/>
          <w:b w:val="0"/>
          <w:bCs w:val="0"/>
          <w:sz w:val="28"/>
          <w:szCs w:val="28"/>
          <w:rtl/>
        </w:rPr>
        <w:t xml:space="preserve">مشاوره </w:t>
      </w:r>
      <w:r>
        <w:rPr>
          <w:rFonts w:ascii="Tahoma" w:hAnsi="Tahoma" w:cs="B Nazanin" w:hint="cs"/>
          <w:b w:val="0"/>
          <w:bCs w:val="0"/>
          <w:sz w:val="28"/>
          <w:szCs w:val="28"/>
          <w:rtl/>
        </w:rPr>
        <w:t>ازدواج</w:t>
      </w:r>
      <w:r w:rsidR="00AF6999">
        <w:rPr>
          <w:rFonts w:ascii="Tahoma" w:hAnsi="Tahoma" w:cs="B Nazanin"/>
          <w:b w:val="0"/>
          <w:bCs w:val="0"/>
          <w:sz w:val="28"/>
          <w:szCs w:val="28"/>
          <w:rtl/>
        </w:rPr>
        <w:t xml:space="preserve"> را تعريف </w:t>
      </w:r>
      <w:r w:rsidR="00AF6999">
        <w:rPr>
          <w:rFonts w:ascii="Tahoma" w:hAnsi="Tahoma" w:cs="B Nazanin" w:hint="cs"/>
          <w:b w:val="0"/>
          <w:bCs w:val="0"/>
          <w:sz w:val="28"/>
          <w:szCs w:val="28"/>
          <w:rtl/>
        </w:rPr>
        <w:t>نموده و اهداف ان را بیان نماید.</w:t>
      </w:r>
    </w:p>
    <w:p w:rsidR="00EC64CD" w:rsidRPr="00AF6999" w:rsidRDefault="00EC64CD" w:rsidP="00AF6999">
      <w:pPr>
        <w:pStyle w:val="BodyText"/>
        <w:numPr>
          <w:ilvl w:val="0"/>
          <w:numId w:val="1"/>
        </w:numPr>
        <w:spacing w:line="276" w:lineRule="auto"/>
        <w:rPr>
          <w:rFonts w:ascii="Tahoma" w:hAnsi="Tahoma" w:cs="B Nazanin"/>
          <w:b w:val="0"/>
          <w:bCs w:val="0"/>
          <w:sz w:val="28"/>
          <w:szCs w:val="28"/>
          <w:rtl/>
        </w:rPr>
      </w:pPr>
      <w:r>
        <w:rPr>
          <w:rFonts w:ascii="Tahoma" w:hAnsi="Tahoma" w:cs="B Nazanin" w:hint="cs"/>
          <w:b w:val="0"/>
          <w:bCs w:val="0"/>
          <w:sz w:val="28"/>
          <w:szCs w:val="28"/>
          <w:rtl/>
        </w:rPr>
        <w:t xml:space="preserve">اصول صحیح مشاوره را بیان کند. </w:t>
      </w:r>
    </w:p>
    <w:p w:rsidR="00C052EE" w:rsidRPr="005709EB" w:rsidRDefault="00D63B88" w:rsidP="00AF6999">
      <w:pPr>
        <w:pStyle w:val="BodyText"/>
        <w:numPr>
          <w:ilvl w:val="0"/>
          <w:numId w:val="1"/>
        </w:numPr>
        <w:spacing w:line="276" w:lineRule="auto"/>
        <w:rPr>
          <w:rFonts w:ascii="Tahoma" w:hAnsi="Tahoma" w:cs="B Nazanin"/>
          <w:b w:val="0"/>
          <w:bCs w:val="0"/>
          <w:sz w:val="28"/>
          <w:szCs w:val="28"/>
          <w:rtl/>
        </w:rPr>
      </w:pPr>
      <w:r>
        <w:rPr>
          <w:rFonts w:ascii="Tahoma" w:hAnsi="Tahoma" w:cs="B Nazanin" w:hint="cs"/>
          <w:b w:val="0"/>
          <w:bCs w:val="0"/>
          <w:sz w:val="28"/>
          <w:szCs w:val="28"/>
          <w:rtl/>
        </w:rPr>
        <w:t>روشهاي مشاور</w:t>
      </w:r>
      <w:r w:rsidR="000964F6">
        <w:rPr>
          <w:rFonts w:ascii="Tahoma" w:hAnsi="Tahoma" w:cs="B Nazanin" w:hint="cs"/>
          <w:b w:val="0"/>
          <w:bCs w:val="0"/>
          <w:sz w:val="28"/>
          <w:szCs w:val="28"/>
          <w:rtl/>
        </w:rPr>
        <w:t>ه</w:t>
      </w:r>
      <w:r w:rsidR="00AF6999">
        <w:rPr>
          <w:rFonts w:ascii="Tahoma" w:hAnsi="Tahoma" w:cs="B Nazanin"/>
          <w:b w:val="0"/>
          <w:bCs w:val="0"/>
          <w:sz w:val="28"/>
          <w:szCs w:val="28"/>
          <w:rtl/>
        </w:rPr>
        <w:t xml:space="preserve"> را </w:t>
      </w:r>
      <w:r w:rsidR="0032081A">
        <w:rPr>
          <w:rFonts w:ascii="Tahoma" w:hAnsi="Tahoma" w:cs="B Nazanin" w:hint="cs"/>
          <w:b w:val="0"/>
          <w:bCs w:val="0"/>
          <w:sz w:val="28"/>
          <w:szCs w:val="28"/>
          <w:rtl/>
        </w:rPr>
        <w:t>توضیح داده و به صورت عملی</w:t>
      </w:r>
      <w:r w:rsidR="00AF6999">
        <w:rPr>
          <w:rFonts w:ascii="Tahoma" w:hAnsi="Tahoma" w:cs="B Nazanin" w:hint="cs"/>
          <w:b w:val="0"/>
          <w:bCs w:val="0"/>
          <w:sz w:val="28"/>
          <w:szCs w:val="28"/>
          <w:rtl/>
        </w:rPr>
        <w:t xml:space="preserve"> انجام دهد.</w:t>
      </w:r>
    </w:p>
    <w:p w:rsidR="00C052EE" w:rsidRPr="005709EB" w:rsidRDefault="00D63B88" w:rsidP="00AF6999">
      <w:pPr>
        <w:pStyle w:val="BodyText"/>
        <w:numPr>
          <w:ilvl w:val="0"/>
          <w:numId w:val="1"/>
        </w:numPr>
        <w:spacing w:line="276" w:lineRule="auto"/>
        <w:rPr>
          <w:rFonts w:ascii="Tahoma" w:hAnsi="Tahoma" w:cs="B Nazanin"/>
          <w:b w:val="0"/>
          <w:bCs w:val="0"/>
          <w:sz w:val="28"/>
          <w:szCs w:val="28"/>
          <w:rtl/>
        </w:rPr>
      </w:pPr>
      <w:r>
        <w:rPr>
          <w:rFonts w:ascii="Tahoma" w:hAnsi="Tahoma" w:cs="B Nazanin" w:hint="cs"/>
          <w:b w:val="0"/>
          <w:bCs w:val="0"/>
          <w:sz w:val="28"/>
          <w:szCs w:val="28"/>
          <w:rtl/>
        </w:rPr>
        <w:t>مراحل مشاوره ازدواج</w:t>
      </w:r>
      <w:r w:rsidR="00C052EE" w:rsidRPr="005709EB">
        <w:rPr>
          <w:rFonts w:ascii="Tahoma" w:hAnsi="Tahoma" w:cs="B Nazanin"/>
          <w:b w:val="0"/>
          <w:bCs w:val="0"/>
          <w:sz w:val="28"/>
          <w:szCs w:val="28"/>
          <w:rtl/>
        </w:rPr>
        <w:t xml:space="preserve"> را </w:t>
      </w:r>
      <w:r>
        <w:rPr>
          <w:rFonts w:ascii="Tahoma" w:hAnsi="Tahoma" w:cs="B Nazanin" w:hint="cs"/>
          <w:b w:val="0"/>
          <w:bCs w:val="0"/>
          <w:sz w:val="28"/>
          <w:szCs w:val="28"/>
          <w:rtl/>
        </w:rPr>
        <w:t>نام ببرد</w:t>
      </w:r>
      <w:r w:rsidR="00C052EE" w:rsidRPr="005709EB">
        <w:rPr>
          <w:rFonts w:ascii="Tahoma" w:hAnsi="Tahoma" w:cs="B Nazanin"/>
          <w:b w:val="0"/>
          <w:bCs w:val="0"/>
          <w:sz w:val="28"/>
          <w:szCs w:val="28"/>
          <w:rtl/>
        </w:rPr>
        <w:t xml:space="preserve">. </w:t>
      </w:r>
    </w:p>
    <w:p w:rsidR="00C052EE" w:rsidRPr="005709EB" w:rsidRDefault="00C052EE" w:rsidP="00AF6999">
      <w:pPr>
        <w:pStyle w:val="BodyText"/>
        <w:numPr>
          <w:ilvl w:val="0"/>
          <w:numId w:val="1"/>
        </w:numPr>
        <w:spacing w:line="276" w:lineRule="auto"/>
        <w:rPr>
          <w:rFonts w:ascii="Tahoma" w:hAnsi="Tahoma" w:cs="B Nazanin"/>
          <w:b w:val="0"/>
          <w:bCs w:val="0"/>
          <w:sz w:val="28"/>
          <w:szCs w:val="28"/>
          <w:rtl/>
        </w:rPr>
      </w:pPr>
      <w:r w:rsidRPr="005709EB">
        <w:rPr>
          <w:rFonts w:ascii="Tahoma" w:hAnsi="Tahoma" w:cs="B Nazanin"/>
          <w:b w:val="0"/>
          <w:bCs w:val="0"/>
          <w:sz w:val="28"/>
          <w:szCs w:val="28"/>
          <w:rtl/>
        </w:rPr>
        <w:t xml:space="preserve">دامنه فعاليتهاي </w:t>
      </w:r>
      <w:r w:rsidR="007E0625">
        <w:rPr>
          <w:rFonts w:ascii="Tahoma" w:hAnsi="Tahoma" w:cs="B Nazanin" w:hint="cs"/>
          <w:b w:val="0"/>
          <w:bCs w:val="0"/>
          <w:sz w:val="28"/>
          <w:szCs w:val="28"/>
          <w:rtl/>
        </w:rPr>
        <w:t xml:space="preserve">مشاوره ازدواج </w:t>
      </w:r>
      <w:r w:rsidRPr="005709EB">
        <w:rPr>
          <w:rFonts w:ascii="Tahoma" w:hAnsi="Tahoma" w:cs="B Nazanin"/>
          <w:b w:val="0"/>
          <w:bCs w:val="0"/>
          <w:sz w:val="28"/>
          <w:szCs w:val="28"/>
          <w:rtl/>
        </w:rPr>
        <w:t xml:space="preserve">را شرح </w:t>
      </w:r>
      <w:r w:rsidR="00AF6999">
        <w:rPr>
          <w:rFonts w:ascii="Tahoma" w:hAnsi="Tahoma" w:cs="B Nazanin" w:hint="cs"/>
          <w:b w:val="0"/>
          <w:bCs w:val="0"/>
          <w:sz w:val="28"/>
          <w:szCs w:val="28"/>
          <w:rtl/>
        </w:rPr>
        <w:t>دهد.</w:t>
      </w:r>
    </w:p>
    <w:p w:rsidR="000964F6" w:rsidRDefault="000964F6" w:rsidP="00AF6999">
      <w:pPr>
        <w:pStyle w:val="BodyText"/>
        <w:numPr>
          <w:ilvl w:val="0"/>
          <w:numId w:val="1"/>
        </w:numPr>
        <w:spacing w:line="276" w:lineRule="auto"/>
        <w:rPr>
          <w:rFonts w:ascii="Tahoma" w:hAnsi="Tahoma" w:cs="B Nazanin"/>
          <w:b w:val="0"/>
          <w:bCs w:val="0"/>
          <w:sz w:val="28"/>
          <w:szCs w:val="28"/>
        </w:rPr>
      </w:pPr>
      <w:r w:rsidRPr="005709EB">
        <w:rPr>
          <w:rFonts w:ascii="Tahoma" w:hAnsi="Tahoma" w:cs="B Nazanin"/>
          <w:b w:val="0"/>
          <w:bCs w:val="0"/>
          <w:sz w:val="28"/>
          <w:szCs w:val="28"/>
          <w:rtl/>
        </w:rPr>
        <w:t>هدف از م</w:t>
      </w:r>
      <w:r w:rsidR="00AF6999">
        <w:rPr>
          <w:rFonts w:ascii="Tahoma" w:hAnsi="Tahoma" w:cs="B Nazanin"/>
          <w:b w:val="0"/>
          <w:bCs w:val="0"/>
          <w:sz w:val="28"/>
          <w:szCs w:val="28"/>
          <w:rtl/>
        </w:rPr>
        <w:t>شاوره قبل از ازدواج رابيان نماي</w:t>
      </w:r>
      <w:r w:rsidR="00AF6999">
        <w:rPr>
          <w:rFonts w:ascii="Tahoma" w:hAnsi="Tahoma" w:cs="B Nazanin" w:hint="cs"/>
          <w:b w:val="0"/>
          <w:bCs w:val="0"/>
          <w:sz w:val="28"/>
          <w:szCs w:val="28"/>
          <w:rtl/>
        </w:rPr>
        <w:t>د.</w:t>
      </w:r>
    </w:p>
    <w:p w:rsidR="00C052EE" w:rsidRPr="005709EB" w:rsidRDefault="00C052EE" w:rsidP="00AF6999">
      <w:pPr>
        <w:pStyle w:val="BodyText"/>
        <w:numPr>
          <w:ilvl w:val="0"/>
          <w:numId w:val="1"/>
        </w:numPr>
        <w:spacing w:line="276" w:lineRule="auto"/>
        <w:rPr>
          <w:rFonts w:ascii="Tahoma" w:hAnsi="Tahoma" w:cs="B Nazanin"/>
          <w:b w:val="0"/>
          <w:bCs w:val="0"/>
          <w:sz w:val="28"/>
          <w:szCs w:val="28"/>
          <w:rtl/>
        </w:rPr>
      </w:pPr>
      <w:r w:rsidRPr="005709EB">
        <w:rPr>
          <w:rFonts w:ascii="Tahoma" w:hAnsi="Tahoma" w:cs="B Nazanin"/>
          <w:b w:val="0"/>
          <w:bCs w:val="0"/>
          <w:sz w:val="28"/>
          <w:szCs w:val="28"/>
          <w:rtl/>
        </w:rPr>
        <w:t xml:space="preserve">نقش </w:t>
      </w:r>
      <w:r w:rsidR="007F0AB5">
        <w:rPr>
          <w:rFonts w:ascii="Tahoma" w:hAnsi="Tahoma" w:cs="B Nazanin" w:hint="cs"/>
          <w:b w:val="0"/>
          <w:bCs w:val="0"/>
          <w:sz w:val="28"/>
          <w:szCs w:val="28"/>
          <w:rtl/>
        </w:rPr>
        <w:t>مشاوره ازدواج</w:t>
      </w:r>
      <w:r w:rsidRPr="005709EB">
        <w:rPr>
          <w:rFonts w:ascii="Tahoma" w:hAnsi="Tahoma" w:cs="B Nazanin"/>
          <w:b w:val="0"/>
          <w:bCs w:val="0"/>
          <w:sz w:val="28"/>
          <w:szCs w:val="28"/>
          <w:rtl/>
        </w:rPr>
        <w:t xml:space="preserve"> را در سلامت خانواده ، جامعه و توسعه اقتصادي اجتماعي </w:t>
      </w:r>
      <w:r w:rsidR="00AF6999">
        <w:rPr>
          <w:rFonts w:ascii="Tahoma" w:hAnsi="Tahoma" w:cs="B Nazanin" w:hint="cs"/>
          <w:b w:val="0"/>
          <w:bCs w:val="0"/>
          <w:sz w:val="28"/>
          <w:szCs w:val="28"/>
          <w:rtl/>
        </w:rPr>
        <w:t>را بیان نماید</w:t>
      </w:r>
      <w:r w:rsidRPr="005709EB">
        <w:rPr>
          <w:rFonts w:ascii="Tahoma" w:hAnsi="Tahoma" w:cs="B Nazanin"/>
          <w:b w:val="0"/>
          <w:bCs w:val="0"/>
          <w:sz w:val="28"/>
          <w:szCs w:val="28"/>
          <w:rtl/>
        </w:rPr>
        <w:t>.</w:t>
      </w:r>
    </w:p>
    <w:p w:rsidR="00EC64CD" w:rsidRDefault="00C052EE" w:rsidP="00AF6999">
      <w:pPr>
        <w:pStyle w:val="BodyText"/>
        <w:numPr>
          <w:ilvl w:val="0"/>
          <w:numId w:val="1"/>
        </w:numPr>
        <w:spacing w:line="276" w:lineRule="auto"/>
        <w:rPr>
          <w:rFonts w:ascii="Tahoma" w:hAnsi="Tahoma" w:cs="B Nazanin"/>
          <w:b w:val="0"/>
          <w:bCs w:val="0"/>
          <w:sz w:val="28"/>
          <w:szCs w:val="28"/>
        </w:rPr>
      </w:pPr>
      <w:r w:rsidRPr="005709EB">
        <w:rPr>
          <w:rFonts w:ascii="Tahoma" w:hAnsi="Tahoma" w:cs="B Nazanin"/>
          <w:b w:val="0"/>
          <w:bCs w:val="0"/>
          <w:sz w:val="28"/>
          <w:szCs w:val="28"/>
          <w:rtl/>
        </w:rPr>
        <w:t>مواردي كه در مشاوره قبل از ازدواج بايد مورد توجه قرار گيرد ليست نماي</w:t>
      </w:r>
      <w:r w:rsidR="00AF6999">
        <w:rPr>
          <w:rFonts w:ascii="Tahoma" w:hAnsi="Tahoma" w:cs="B Nazanin" w:hint="cs"/>
          <w:b w:val="0"/>
          <w:bCs w:val="0"/>
          <w:sz w:val="28"/>
          <w:szCs w:val="28"/>
          <w:rtl/>
        </w:rPr>
        <w:t>د</w:t>
      </w:r>
      <w:r w:rsidRPr="005709EB">
        <w:rPr>
          <w:rFonts w:ascii="Tahoma" w:hAnsi="Tahoma" w:cs="B Nazanin"/>
          <w:b w:val="0"/>
          <w:bCs w:val="0"/>
          <w:sz w:val="28"/>
          <w:szCs w:val="28"/>
          <w:rtl/>
        </w:rPr>
        <w:t>.</w:t>
      </w:r>
    </w:p>
    <w:p w:rsidR="00C052EE" w:rsidRPr="00C559E2" w:rsidRDefault="00EC64CD" w:rsidP="00AF6999">
      <w:pPr>
        <w:pStyle w:val="BodyText"/>
        <w:numPr>
          <w:ilvl w:val="0"/>
          <w:numId w:val="1"/>
        </w:numPr>
        <w:spacing w:line="276" w:lineRule="auto"/>
        <w:rPr>
          <w:rFonts w:ascii="Tahoma" w:hAnsi="Tahoma" w:cs="B Nazanin"/>
          <w:b w:val="0"/>
          <w:bCs w:val="0"/>
          <w:sz w:val="28"/>
          <w:szCs w:val="28"/>
          <w:rtl/>
        </w:rPr>
      </w:pPr>
      <w:r>
        <w:rPr>
          <w:rFonts w:ascii="Tahoma" w:hAnsi="Tahoma" w:cs="B Nazanin" w:hint="cs"/>
          <w:b w:val="0"/>
          <w:bCs w:val="0"/>
          <w:sz w:val="28"/>
          <w:szCs w:val="28"/>
          <w:rtl/>
        </w:rPr>
        <w:t xml:space="preserve">مواردی که انجام مشاوره ژنتیک </w:t>
      </w:r>
      <w:r w:rsidR="00D11EAE">
        <w:rPr>
          <w:rFonts w:ascii="Tahoma" w:hAnsi="Tahoma" w:cs="B Nazanin" w:hint="cs"/>
          <w:b w:val="0"/>
          <w:bCs w:val="0"/>
          <w:sz w:val="28"/>
          <w:szCs w:val="28"/>
          <w:rtl/>
        </w:rPr>
        <w:t xml:space="preserve">قبل از ازدواج </w:t>
      </w:r>
      <w:r>
        <w:rPr>
          <w:rFonts w:ascii="Tahoma" w:hAnsi="Tahoma" w:cs="B Nazanin" w:hint="cs"/>
          <w:b w:val="0"/>
          <w:bCs w:val="0"/>
          <w:sz w:val="28"/>
          <w:szCs w:val="28"/>
          <w:rtl/>
        </w:rPr>
        <w:t>الزامی می باشد را نام ببرد.</w:t>
      </w:r>
    </w:p>
    <w:p w:rsidR="00A36228" w:rsidRPr="00A36228" w:rsidRDefault="00D62525" w:rsidP="00A36228">
      <w:pPr>
        <w:pStyle w:val="BodyText"/>
        <w:numPr>
          <w:ilvl w:val="0"/>
          <w:numId w:val="1"/>
        </w:numPr>
        <w:spacing w:line="276" w:lineRule="auto"/>
        <w:rPr>
          <w:rFonts w:ascii="Tahoma" w:hAnsi="Tahoma" w:cs="B Nazanin"/>
          <w:b w:val="0"/>
          <w:bCs w:val="0"/>
          <w:sz w:val="28"/>
          <w:szCs w:val="28"/>
        </w:rPr>
      </w:pPr>
      <w:bookmarkStart w:id="2" w:name="OLE_LINK3"/>
      <w:bookmarkStart w:id="3" w:name="OLE_LINK4"/>
      <w:r>
        <w:rPr>
          <w:rFonts w:ascii="Tahoma" w:hAnsi="Tahoma" w:cs="B Nazanin" w:hint="cs"/>
          <w:b w:val="0"/>
          <w:bCs w:val="0"/>
          <w:sz w:val="28"/>
          <w:szCs w:val="28"/>
          <w:rtl/>
        </w:rPr>
        <w:t xml:space="preserve">انواع </w:t>
      </w:r>
      <w:r w:rsidR="00916BF2">
        <w:rPr>
          <w:rFonts w:ascii="Tahoma" w:hAnsi="Tahoma" w:cs="B Nazanin" w:hint="cs"/>
          <w:b w:val="0"/>
          <w:bCs w:val="0"/>
          <w:sz w:val="28"/>
          <w:szCs w:val="28"/>
          <w:rtl/>
        </w:rPr>
        <w:t xml:space="preserve">روشهاي </w:t>
      </w:r>
      <w:r w:rsidR="005B6B0C">
        <w:rPr>
          <w:rFonts w:ascii="Tahoma" w:hAnsi="Tahoma" w:cs="B Nazanin" w:hint="cs"/>
          <w:b w:val="0"/>
          <w:bCs w:val="0"/>
          <w:sz w:val="28"/>
          <w:szCs w:val="28"/>
          <w:rtl/>
        </w:rPr>
        <w:t>تنظيم خانواده</w:t>
      </w:r>
      <w:r w:rsidR="00916BF2">
        <w:rPr>
          <w:rFonts w:ascii="Tahoma" w:hAnsi="Tahoma" w:cs="B Nazanin" w:hint="cs"/>
          <w:b w:val="0"/>
          <w:bCs w:val="0"/>
          <w:sz w:val="28"/>
          <w:szCs w:val="28"/>
          <w:rtl/>
        </w:rPr>
        <w:t xml:space="preserve"> در مردان را نام ب</w:t>
      </w:r>
      <w:r w:rsidR="00AF6999">
        <w:rPr>
          <w:rFonts w:ascii="Tahoma" w:hAnsi="Tahoma" w:cs="B Nazanin" w:hint="cs"/>
          <w:b w:val="0"/>
          <w:bCs w:val="0"/>
          <w:sz w:val="28"/>
          <w:szCs w:val="28"/>
          <w:rtl/>
        </w:rPr>
        <w:t>رده و مقایسه نماید</w:t>
      </w:r>
      <w:bookmarkEnd w:id="2"/>
      <w:bookmarkEnd w:id="3"/>
      <w:r w:rsidR="00916BF2">
        <w:rPr>
          <w:rFonts w:ascii="Tahoma" w:hAnsi="Tahoma" w:cs="B Nazanin" w:hint="cs"/>
          <w:b w:val="0"/>
          <w:bCs w:val="0"/>
          <w:sz w:val="28"/>
          <w:szCs w:val="28"/>
          <w:rtl/>
        </w:rPr>
        <w:t>.</w:t>
      </w:r>
    </w:p>
    <w:p w:rsidR="0032081A" w:rsidRDefault="0032081A" w:rsidP="0032081A">
      <w:pPr>
        <w:pStyle w:val="BodyText"/>
        <w:numPr>
          <w:ilvl w:val="0"/>
          <w:numId w:val="1"/>
        </w:numPr>
        <w:spacing w:line="276" w:lineRule="auto"/>
        <w:rPr>
          <w:rFonts w:ascii="Tahoma" w:hAnsi="Tahoma" w:cs="B Nazanin"/>
          <w:b w:val="0"/>
          <w:bCs w:val="0"/>
          <w:sz w:val="28"/>
          <w:szCs w:val="28"/>
        </w:rPr>
      </w:pPr>
      <w:r>
        <w:rPr>
          <w:rFonts w:ascii="Tahoma" w:hAnsi="Tahoma" w:cs="B Nazanin" w:hint="cs"/>
          <w:b w:val="0"/>
          <w:bCs w:val="0"/>
          <w:sz w:val="28"/>
          <w:szCs w:val="28"/>
          <w:rtl/>
        </w:rPr>
        <w:t>انواع روشهاي تنظيم خانواده در زنان  را نام برده و مقایسه نماید.</w:t>
      </w:r>
    </w:p>
    <w:p w:rsidR="00A36228" w:rsidRDefault="00A36228" w:rsidP="0032081A">
      <w:pPr>
        <w:pStyle w:val="BodyText"/>
        <w:numPr>
          <w:ilvl w:val="0"/>
          <w:numId w:val="1"/>
        </w:numPr>
        <w:spacing w:line="276" w:lineRule="auto"/>
        <w:rPr>
          <w:rFonts w:ascii="Tahoma" w:hAnsi="Tahoma" w:cs="B Nazanin"/>
          <w:b w:val="0"/>
          <w:bCs w:val="0"/>
          <w:sz w:val="28"/>
          <w:szCs w:val="28"/>
        </w:rPr>
      </w:pPr>
      <w:r>
        <w:rPr>
          <w:rFonts w:ascii="Tahoma" w:hAnsi="Tahoma" w:cs="B Nazanin" w:hint="cs"/>
          <w:b w:val="0"/>
          <w:bCs w:val="0"/>
          <w:sz w:val="28"/>
          <w:szCs w:val="28"/>
          <w:rtl/>
        </w:rPr>
        <w:t>مزایا و معایب هر یک از روش های پیشگیری از بارداری را شرح دهد.</w:t>
      </w:r>
    </w:p>
    <w:p w:rsidR="00916BF2" w:rsidRPr="005709EB" w:rsidRDefault="00916BF2" w:rsidP="00AF6999">
      <w:pPr>
        <w:pStyle w:val="BodyText"/>
        <w:numPr>
          <w:ilvl w:val="0"/>
          <w:numId w:val="1"/>
        </w:numPr>
        <w:spacing w:line="276" w:lineRule="auto"/>
        <w:rPr>
          <w:rFonts w:ascii="Tahoma" w:hAnsi="Tahoma" w:cs="B Nazanin"/>
          <w:b w:val="0"/>
          <w:bCs w:val="0"/>
          <w:sz w:val="28"/>
          <w:szCs w:val="28"/>
          <w:rtl/>
        </w:rPr>
      </w:pPr>
      <w:r>
        <w:rPr>
          <w:rFonts w:ascii="Tahoma" w:hAnsi="Tahoma" w:cs="B Nazanin" w:hint="cs"/>
          <w:b w:val="0"/>
          <w:bCs w:val="0"/>
          <w:sz w:val="28"/>
          <w:szCs w:val="28"/>
          <w:rtl/>
        </w:rPr>
        <w:t>يك مورد عملي مشاوره ازدواج را</w:t>
      </w:r>
      <w:r w:rsidR="00A36228">
        <w:rPr>
          <w:rFonts w:ascii="Tahoma" w:hAnsi="Tahoma" w:cs="B Nazanin" w:hint="cs"/>
          <w:b w:val="0"/>
          <w:bCs w:val="0"/>
          <w:sz w:val="28"/>
          <w:szCs w:val="28"/>
          <w:rtl/>
        </w:rPr>
        <w:t xml:space="preserve"> با رعایت کامل اصوا اخلاقی و حقوق  مددجو </w:t>
      </w:r>
      <w:r w:rsidR="00AF6999">
        <w:rPr>
          <w:rFonts w:ascii="Tahoma" w:hAnsi="Tahoma" w:cs="B Nazanin" w:hint="cs"/>
          <w:b w:val="0"/>
          <w:bCs w:val="0"/>
          <w:sz w:val="28"/>
          <w:szCs w:val="28"/>
          <w:rtl/>
        </w:rPr>
        <w:t>مستقلا انجام دهد.</w:t>
      </w:r>
    </w:p>
    <w:p w:rsidR="00C052EE" w:rsidRPr="005709EB" w:rsidRDefault="00C052EE" w:rsidP="000964F6">
      <w:pPr>
        <w:pStyle w:val="BodyText"/>
        <w:spacing w:line="276" w:lineRule="auto"/>
        <w:ind w:left="270"/>
        <w:rPr>
          <w:rFonts w:ascii="Tahoma" w:hAnsi="Tahoma" w:cs="B Nazanin"/>
          <w:b w:val="0"/>
          <w:bCs w:val="0"/>
          <w:sz w:val="28"/>
          <w:szCs w:val="28"/>
          <w:rtl/>
        </w:rPr>
      </w:pPr>
    </w:p>
    <w:p w:rsidR="00C052EE" w:rsidRPr="000964F6" w:rsidRDefault="00C052EE" w:rsidP="000964F6">
      <w:pPr>
        <w:pStyle w:val="BodyText"/>
        <w:spacing w:line="276" w:lineRule="auto"/>
        <w:ind w:left="270"/>
        <w:rPr>
          <w:rFonts w:ascii="Tahoma" w:hAnsi="Tahoma" w:cs="B Nazanin"/>
          <w:b w:val="0"/>
          <w:bCs w:val="0"/>
          <w:sz w:val="28"/>
          <w:szCs w:val="28"/>
          <w:rtl/>
        </w:rPr>
      </w:pPr>
    </w:p>
    <w:p w:rsidR="00C052EE" w:rsidRPr="00E27E8B" w:rsidRDefault="00C052EE" w:rsidP="00C052EE">
      <w:pPr>
        <w:spacing w:line="288" w:lineRule="auto"/>
        <w:jc w:val="lowKashida"/>
        <w:rPr>
          <w:rFonts w:ascii="Tahoma" w:hAnsi="Tahoma" w:cs="B Nazanin"/>
          <w:sz w:val="28"/>
          <w:szCs w:val="28"/>
          <w:rtl/>
        </w:rPr>
      </w:pPr>
      <w:r w:rsidRPr="00E27E8B">
        <w:rPr>
          <w:rFonts w:ascii="Tahoma" w:hAnsi="Tahoma" w:cs="B Nazanin"/>
          <w:sz w:val="28"/>
          <w:szCs w:val="28"/>
          <w:rtl/>
        </w:rPr>
        <w:t xml:space="preserve">استراتژی آموزشی : </w:t>
      </w:r>
    </w:p>
    <w:p w:rsidR="00C052EE" w:rsidRPr="005709EB" w:rsidRDefault="00C052EE" w:rsidP="000672DD">
      <w:pPr>
        <w:spacing w:line="288" w:lineRule="auto"/>
        <w:jc w:val="lowKashida"/>
        <w:rPr>
          <w:rFonts w:ascii="Tahoma" w:hAnsi="Tahoma" w:cs="B Nazanin"/>
          <w:sz w:val="28"/>
          <w:szCs w:val="28"/>
        </w:rPr>
      </w:pPr>
      <w:r w:rsidRPr="005709EB">
        <w:rPr>
          <w:rFonts w:ascii="Tahoma" w:hAnsi="Tahoma" w:cs="B Nazanin"/>
          <w:sz w:val="28"/>
          <w:szCs w:val="28"/>
          <w:rtl/>
        </w:rPr>
        <w:t xml:space="preserve">برای دستیابی به اهداف ذکر شده و مشارکت کامل دانشجو از روش بحث گروهی ، حل مسئله ، </w:t>
      </w:r>
      <w:r w:rsidR="000672DD">
        <w:rPr>
          <w:rFonts w:ascii="Tahoma" w:hAnsi="Tahoma" w:cs="B Nazanin" w:hint="cs"/>
          <w:sz w:val="28"/>
          <w:szCs w:val="28"/>
          <w:rtl/>
        </w:rPr>
        <w:t>انجام مشاوره ازدواج</w:t>
      </w:r>
      <w:r w:rsidRPr="005709EB">
        <w:rPr>
          <w:rFonts w:ascii="Tahoma" w:hAnsi="Tahoma" w:cs="B Nazanin"/>
          <w:sz w:val="28"/>
          <w:szCs w:val="28"/>
          <w:rtl/>
        </w:rPr>
        <w:t xml:space="preserve"> توسط دانشجویان و نمایش فیلم بهره گرفته می شود. </w:t>
      </w:r>
    </w:p>
    <w:p w:rsidR="00C052EE" w:rsidRPr="005709EB" w:rsidRDefault="00C052EE" w:rsidP="00C052EE">
      <w:pPr>
        <w:spacing w:line="288" w:lineRule="auto"/>
        <w:jc w:val="lowKashida"/>
        <w:rPr>
          <w:rFonts w:ascii="Tahoma" w:hAnsi="Tahoma" w:cs="B Nazanin"/>
          <w:sz w:val="28"/>
          <w:szCs w:val="28"/>
          <w:rtl/>
        </w:rPr>
      </w:pPr>
    </w:p>
    <w:p w:rsidR="00C052EE" w:rsidRPr="00E27E8B" w:rsidRDefault="00C052EE" w:rsidP="00C052EE">
      <w:pPr>
        <w:spacing w:line="288" w:lineRule="auto"/>
        <w:jc w:val="lowKashida"/>
        <w:rPr>
          <w:rFonts w:ascii="Tahoma" w:hAnsi="Tahoma" w:cs="B Nazanin"/>
          <w:sz w:val="28"/>
          <w:szCs w:val="28"/>
          <w:rtl/>
        </w:rPr>
      </w:pPr>
      <w:r w:rsidRPr="00E27E8B">
        <w:rPr>
          <w:rFonts w:ascii="Tahoma" w:hAnsi="Tahoma" w:cs="B Nazanin"/>
          <w:sz w:val="28"/>
          <w:szCs w:val="28"/>
          <w:rtl/>
        </w:rPr>
        <w:t xml:space="preserve">وسایل سمعی و بصری : </w:t>
      </w:r>
    </w:p>
    <w:p w:rsidR="00C052EE" w:rsidRPr="005709EB" w:rsidRDefault="00C052EE" w:rsidP="00C052EE">
      <w:pPr>
        <w:spacing w:line="288" w:lineRule="auto"/>
        <w:jc w:val="lowKashida"/>
        <w:rPr>
          <w:rFonts w:ascii="Tahoma" w:hAnsi="Tahoma" w:cs="B Nazanin"/>
          <w:sz w:val="28"/>
          <w:szCs w:val="28"/>
          <w:rtl/>
        </w:rPr>
      </w:pPr>
      <w:r w:rsidRPr="005709EB">
        <w:rPr>
          <w:rFonts w:ascii="Tahoma" w:hAnsi="Tahoma" w:cs="B Nazanin"/>
          <w:sz w:val="28"/>
          <w:szCs w:val="28"/>
          <w:rtl/>
        </w:rPr>
        <w:t xml:space="preserve">کامپیوتر(برنامه پاورپوینت) </w:t>
      </w:r>
      <w:r w:rsidRPr="005709EB">
        <w:rPr>
          <w:rFonts w:ascii="Tahoma" w:hAnsi="Tahoma" w:cs="Tahoma"/>
          <w:sz w:val="28"/>
          <w:szCs w:val="28"/>
          <w:rtl/>
        </w:rPr>
        <w:t>–</w:t>
      </w:r>
      <w:r w:rsidRPr="005709EB">
        <w:rPr>
          <w:rFonts w:ascii="Tahoma" w:hAnsi="Tahoma" w:cs="B Nazanin"/>
          <w:sz w:val="28"/>
          <w:szCs w:val="28"/>
          <w:rtl/>
        </w:rPr>
        <w:t xml:space="preserve"> وایت برد و ماژیک ، فیلم های آموزشی </w:t>
      </w:r>
    </w:p>
    <w:p w:rsidR="00C052EE" w:rsidRPr="005709EB" w:rsidRDefault="00C052EE" w:rsidP="00C052EE">
      <w:pPr>
        <w:spacing w:line="22" w:lineRule="atLeast"/>
        <w:jc w:val="lowKashida"/>
        <w:rPr>
          <w:rFonts w:ascii="Tahoma" w:hAnsi="Tahoma" w:cs="B Nazanin"/>
          <w:sz w:val="28"/>
          <w:szCs w:val="28"/>
          <w:rtl/>
          <w:lang w:bidi="fa-IR"/>
        </w:rPr>
      </w:pPr>
    </w:p>
    <w:p w:rsidR="00C052EE" w:rsidRPr="00E27E8B" w:rsidRDefault="00C052EE" w:rsidP="00C052EE">
      <w:pPr>
        <w:spacing w:line="22" w:lineRule="atLeast"/>
        <w:jc w:val="lowKashida"/>
        <w:rPr>
          <w:rFonts w:ascii="Tahoma" w:hAnsi="Tahoma" w:cs="B Nazanin"/>
          <w:sz w:val="28"/>
          <w:szCs w:val="28"/>
          <w:rtl/>
        </w:rPr>
      </w:pPr>
      <w:r w:rsidRPr="00E27E8B">
        <w:rPr>
          <w:rFonts w:ascii="Tahoma" w:hAnsi="Tahoma" w:cs="B Nazanin"/>
          <w:sz w:val="28"/>
          <w:szCs w:val="28"/>
          <w:rtl/>
        </w:rPr>
        <w:t>فعاليتهاي دانشجويان:</w:t>
      </w:r>
    </w:p>
    <w:p w:rsidR="00C052EE" w:rsidRPr="005709EB" w:rsidRDefault="00C052EE" w:rsidP="00AF6999">
      <w:pPr>
        <w:numPr>
          <w:ilvl w:val="0"/>
          <w:numId w:val="2"/>
        </w:numPr>
        <w:spacing w:line="22" w:lineRule="atLeast"/>
        <w:jc w:val="lowKashida"/>
        <w:rPr>
          <w:rFonts w:ascii="Tahoma" w:hAnsi="Tahoma" w:cs="B Nazanin"/>
          <w:sz w:val="28"/>
          <w:szCs w:val="28"/>
          <w:rtl/>
        </w:rPr>
      </w:pPr>
      <w:r w:rsidRPr="005709EB">
        <w:rPr>
          <w:rFonts w:ascii="Tahoma" w:hAnsi="Tahoma" w:cs="B Nazanin"/>
          <w:sz w:val="28"/>
          <w:szCs w:val="28"/>
          <w:rtl/>
        </w:rPr>
        <w:t xml:space="preserve">حضور فعال در </w:t>
      </w:r>
      <w:r w:rsidR="00C26758">
        <w:rPr>
          <w:rFonts w:ascii="Tahoma" w:hAnsi="Tahoma" w:cs="B Nazanin" w:hint="cs"/>
          <w:sz w:val="28"/>
          <w:szCs w:val="28"/>
          <w:rtl/>
        </w:rPr>
        <w:t>دوره</w:t>
      </w:r>
      <w:r w:rsidRPr="005709EB">
        <w:rPr>
          <w:rFonts w:ascii="Tahoma" w:hAnsi="Tahoma" w:cs="B Nazanin"/>
          <w:sz w:val="28"/>
          <w:szCs w:val="28"/>
          <w:rtl/>
        </w:rPr>
        <w:t xml:space="preserve"> ، شركت در بحث ها ، مطا</w:t>
      </w:r>
      <w:r w:rsidR="006B1FBF">
        <w:rPr>
          <w:rFonts w:ascii="Tahoma" w:hAnsi="Tahoma" w:cs="B Nazanin"/>
          <w:sz w:val="28"/>
          <w:szCs w:val="28"/>
          <w:rtl/>
        </w:rPr>
        <w:t>لعه قبلي راجع به موضوعات مربوطه</w:t>
      </w:r>
      <w:r w:rsidRPr="005709EB">
        <w:rPr>
          <w:rFonts w:ascii="Tahoma" w:hAnsi="Tahoma" w:cs="B Nazanin"/>
          <w:sz w:val="28"/>
          <w:szCs w:val="28"/>
          <w:rtl/>
          <w:lang w:bidi="fa-IR"/>
        </w:rPr>
        <w:tab/>
      </w:r>
      <w:r w:rsidR="00AF6999">
        <w:rPr>
          <w:rFonts w:ascii="Tahoma" w:hAnsi="Tahoma" w:cs="B Nazanin" w:hint="cs"/>
          <w:sz w:val="28"/>
          <w:szCs w:val="28"/>
          <w:rtl/>
        </w:rPr>
        <w:t>2</w:t>
      </w:r>
      <w:r w:rsidR="00C26758">
        <w:rPr>
          <w:rFonts w:ascii="Tahoma" w:hAnsi="Tahoma" w:cs="B Nazanin" w:hint="cs"/>
          <w:sz w:val="28"/>
          <w:szCs w:val="28"/>
          <w:rtl/>
        </w:rPr>
        <w:t>0</w:t>
      </w:r>
      <w:r w:rsidRPr="005709EB">
        <w:rPr>
          <w:rFonts w:ascii="Tahoma" w:hAnsi="Tahoma" w:cs="B Nazanin"/>
          <w:sz w:val="28"/>
          <w:szCs w:val="28"/>
          <w:rtl/>
        </w:rPr>
        <w:t>نمره</w:t>
      </w:r>
    </w:p>
    <w:p w:rsidR="00C052EE" w:rsidRPr="005709EB" w:rsidRDefault="00C052EE" w:rsidP="00AF6999">
      <w:pPr>
        <w:numPr>
          <w:ilvl w:val="0"/>
          <w:numId w:val="2"/>
        </w:numPr>
        <w:spacing w:line="22" w:lineRule="atLeast"/>
        <w:jc w:val="lowKashida"/>
        <w:rPr>
          <w:rFonts w:ascii="Tahoma" w:hAnsi="Tahoma" w:cs="B Nazanin"/>
          <w:sz w:val="28"/>
          <w:szCs w:val="28"/>
          <w:rtl/>
        </w:rPr>
      </w:pPr>
      <w:r w:rsidRPr="005709EB">
        <w:rPr>
          <w:rFonts w:ascii="Tahoma" w:hAnsi="Tahoma" w:cs="B Nazanin"/>
          <w:sz w:val="28"/>
          <w:szCs w:val="28"/>
          <w:rtl/>
        </w:rPr>
        <w:t xml:space="preserve">مشاركت در </w:t>
      </w:r>
      <w:r w:rsidR="00C26758">
        <w:rPr>
          <w:rFonts w:ascii="Tahoma" w:hAnsi="Tahoma" w:cs="B Nazanin" w:hint="cs"/>
          <w:sz w:val="28"/>
          <w:szCs w:val="28"/>
          <w:rtl/>
        </w:rPr>
        <w:t>انجام مشاوره</w:t>
      </w:r>
      <w:r w:rsidRPr="005709EB">
        <w:rPr>
          <w:rFonts w:ascii="Tahoma" w:hAnsi="Tahoma" w:cs="B Nazanin"/>
          <w:sz w:val="28"/>
          <w:szCs w:val="28"/>
          <w:rtl/>
        </w:rPr>
        <w:t xml:space="preserve"> و يا تكاليف محوله</w:t>
      </w:r>
      <w:r w:rsidRPr="005709EB">
        <w:rPr>
          <w:rFonts w:ascii="Tahoma" w:hAnsi="Tahoma" w:cs="B Nazanin"/>
          <w:sz w:val="28"/>
          <w:szCs w:val="28"/>
          <w:rtl/>
        </w:rPr>
        <w:tab/>
      </w:r>
      <w:r w:rsidRPr="005709EB">
        <w:rPr>
          <w:rFonts w:ascii="Tahoma" w:hAnsi="Tahoma" w:cs="B Nazanin"/>
          <w:sz w:val="28"/>
          <w:szCs w:val="28"/>
          <w:rtl/>
        </w:rPr>
        <w:tab/>
      </w:r>
      <w:r w:rsidRPr="005709EB">
        <w:rPr>
          <w:rFonts w:ascii="Tahoma" w:hAnsi="Tahoma" w:cs="B Nazanin"/>
          <w:sz w:val="28"/>
          <w:szCs w:val="28"/>
          <w:rtl/>
        </w:rPr>
        <w:tab/>
      </w:r>
      <w:r w:rsidR="00AF6999">
        <w:rPr>
          <w:rFonts w:ascii="Tahoma" w:hAnsi="Tahoma" w:cs="B Nazanin" w:hint="cs"/>
          <w:sz w:val="28"/>
          <w:szCs w:val="28"/>
          <w:rtl/>
        </w:rPr>
        <w:t>3</w:t>
      </w:r>
      <w:r w:rsidR="00C26758">
        <w:rPr>
          <w:rFonts w:ascii="Tahoma" w:hAnsi="Tahoma" w:cs="B Nazanin" w:hint="cs"/>
          <w:sz w:val="28"/>
          <w:szCs w:val="28"/>
          <w:rtl/>
        </w:rPr>
        <w:t>0</w:t>
      </w:r>
      <w:r w:rsidRPr="005709EB">
        <w:rPr>
          <w:rFonts w:ascii="Tahoma" w:hAnsi="Tahoma" w:cs="B Nazanin"/>
          <w:sz w:val="28"/>
          <w:szCs w:val="28"/>
          <w:rtl/>
        </w:rPr>
        <w:t xml:space="preserve"> نمره</w:t>
      </w:r>
    </w:p>
    <w:p w:rsidR="00C052EE" w:rsidRPr="005709EB" w:rsidRDefault="00C052EE" w:rsidP="00CC1330">
      <w:pPr>
        <w:numPr>
          <w:ilvl w:val="0"/>
          <w:numId w:val="2"/>
        </w:numPr>
        <w:spacing w:line="22" w:lineRule="atLeast"/>
        <w:jc w:val="lowKashida"/>
        <w:rPr>
          <w:rFonts w:ascii="Tahoma" w:hAnsi="Tahoma" w:cs="B Nazanin"/>
          <w:sz w:val="28"/>
          <w:szCs w:val="28"/>
          <w:rtl/>
        </w:rPr>
      </w:pPr>
      <w:r w:rsidRPr="005709EB">
        <w:rPr>
          <w:rFonts w:ascii="Tahoma" w:hAnsi="Tahoma" w:cs="B Nazanin"/>
          <w:sz w:val="28"/>
          <w:szCs w:val="28"/>
          <w:rtl/>
        </w:rPr>
        <w:lastRenderedPageBreak/>
        <w:t xml:space="preserve">شركت در </w:t>
      </w:r>
      <w:r w:rsidR="00C26758">
        <w:rPr>
          <w:rFonts w:ascii="Tahoma" w:hAnsi="Tahoma" w:cs="B Nazanin" w:hint="cs"/>
          <w:sz w:val="28"/>
          <w:szCs w:val="28"/>
          <w:rtl/>
        </w:rPr>
        <w:t>ارزشيابي</w:t>
      </w:r>
      <w:r w:rsidRPr="005709EB">
        <w:rPr>
          <w:rFonts w:ascii="Tahoma" w:hAnsi="Tahoma" w:cs="B Nazanin"/>
          <w:sz w:val="28"/>
          <w:szCs w:val="28"/>
          <w:rtl/>
        </w:rPr>
        <w:t xml:space="preserve"> پايان </w:t>
      </w:r>
      <w:r w:rsidR="00C26758">
        <w:rPr>
          <w:rFonts w:ascii="Tahoma" w:hAnsi="Tahoma" w:cs="B Nazanin" w:hint="cs"/>
          <w:sz w:val="28"/>
          <w:szCs w:val="28"/>
          <w:rtl/>
        </w:rPr>
        <w:t>دوره</w:t>
      </w:r>
      <w:r w:rsidRPr="005709EB">
        <w:rPr>
          <w:rFonts w:ascii="Tahoma" w:hAnsi="Tahoma" w:cs="B Nazanin"/>
          <w:sz w:val="28"/>
          <w:szCs w:val="28"/>
          <w:rtl/>
        </w:rPr>
        <w:tab/>
      </w:r>
      <w:r w:rsidRPr="005709EB">
        <w:rPr>
          <w:rFonts w:ascii="Tahoma" w:hAnsi="Tahoma" w:cs="B Nazanin"/>
          <w:sz w:val="28"/>
          <w:szCs w:val="28"/>
          <w:rtl/>
        </w:rPr>
        <w:tab/>
      </w:r>
      <w:r w:rsidRPr="005709EB">
        <w:rPr>
          <w:rFonts w:ascii="Tahoma" w:hAnsi="Tahoma" w:cs="B Nazanin"/>
          <w:sz w:val="28"/>
          <w:szCs w:val="28"/>
          <w:rtl/>
        </w:rPr>
        <w:tab/>
      </w:r>
      <w:r w:rsidRPr="005709EB">
        <w:rPr>
          <w:rFonts w:ascii="Tahoma" w:hAnsi="Tahoma" w:cs="B Nazanin"/>
          <w:sz w:val="28"/>
          <w:szCs w:val="28"/>
          <w:rtl/>
        </w:rPr>
        <w:tab/>
      </w:r>
      <w:r w:rsidRPr="005709EB">
        <w:rPr>
          <w:rFonts w:ascii="Tahoma" w:hAnsi="Tahoma" w:cs="B Nazanin"/>
          <w:sz w:val="28"/>
          <w:szCs w:val="28"/>
          <w:rtl/>
        </w:rPr>
        <w:tab/>
      </w:r>
      <w:r w:rsidR="00CC1330">
        <w:rPr>
          <w:rFonts w:ascii="Tahoma" w:hAnsi="Tahoma" w:cs="B Nazanin" w:hint="cs"/>
          <w:sz w:val="28"/>
          <w:szCs w:val="28"/>
          <w:rtl/>
        </w:rPr>
        <w:t>5</w:t>
      </w:r>
      <w:r w:rsidR="00C26758">
        <w:rPr>
          <w:rFonts w:ascii="Tahoma" w:hAnsi="Tahoma" w:cs="B Nazanin" w:hint="cs"/>
          <w:sz w:val="28"/>
          <w:szCs w:val="28"/>
          <w:rtl/>
        </w:rPr>
        <w:t>0</w:t>
      </w:r>
      <w:r w:rsidRPr="005709EB">
        <w:rPr>
          <w:rFonts w:ascii="Tahoma" w:hAnsi="Tahoma" w:cs="B Nazanin"/>
          <w:sz w:val="28"/>
          <w:szCs w:val="28"/>
          <w:rtl/>
        </w:rPr>
        <w:t xml:space="preserve"> نمره</w:t>
      </w:r>
    </w:p>
    <w:p w:rsidR="00C052EE" w:rsidRPr="005709EB" w:rsidRDefault="00C052EE" w:rsidP="00C052EE">
      <w:pPr>
        <w:spacing w:line="22" w:lineRule="atLeast"/>
        <w:jc w:val="lowKashida"/>
        <w:rPr>
          <w:rFonts w:ascii="Tahoma" w:hAnsi="Tahoma" w:cs="B Nazanin"/>
          <w:sz w:val="28"/>
          <w:szCs w:val="28"/>
          <w:rtl/>
        </w:rPr>
      </w:pPr>
      <w:r w:rsidRPr="005709EB">
        <w:rPr>
          <w:rFonts w:ascii="Tahoma" w:hAnsi="Tahoma" w:cs="B Nazanin"/>
          <w:sz w:val="28"/>
          <w:szCs w:val="28"/>
          <w:rtl/>
        </w:rPr>
        <w:t xml:space="preserve">جمع </w:t>
      </w:r>
      <w:r w:rsidRPr="005709EB">
        <w:rPr>
          <w:rFonts w:ascii="Tahoma" w:hAnsi="Tahoma" w:cs="B Nazanin"/>
          <w:sz w:val="28"/>
          <w:szCs w:val="28"/>
          <w:rtl/>
        </w:rPr>
        <w:tab/>
      </w:r>
      <w:r w:rsidRPr="005709EB">
        <w:rPr>
          <w:rFonts w:ascii="Tahoma" w:hAnsi="Tahoma" w:cs="B Nazanin"/>
          <w:sz w:val="28"/>
          <w:szCs w:val="28"/>
          <w:rtl/>
        </w:rPr>
        <w:tab/>
      </w:r>
      <w:r w:rsidRPr="005709EB">
        <w:rPr>
          <w:rFonts w:ascii="Tahoma" w:hAnsi="Tahoma" w:cs="B Nazanin"/>
          <w:sz w:val="28"/>
          <w:szCs w:val="28"/>
          <w:rtl/>
        </w:rPr>
        <w:tab/>
      </w:r>
      <w:r w:rsidRPr="005709EB">
        <w:rPr>
          <w:rFonts w:ascii="Tahoma" w:hAnsi="Tahoma" w:cs="B Nazanin"/>
          <w:sz w:val="28"/>
          <w:szCs w:val="28"/>
          <w:rtl/>
        </w:rPr>
        <w:tab/>
      </w:r>
      <w:r w:rsidRPr="005709EB">
        <w:rPr>
          <w:rFonts w:ascii="Tahoma" w:hAnsi="Tahoma" w:cs="B Nazanin"/>
          <w:sz w:val="28"/>
          <w:szCs w:val="28"/>
          <w:rtl/>
        </w:rPr>
        <w:tab/>
      </w:r>
      <w:r w:rsidRPr="005709EB">
        <w:rPr>
          <w:rFonts w:ascii="Tahoma" w:hAnsi="Tahoma" w:cs="B Nazanin"/>
          <w:sz w:val="28"/>
          <w:szCs w:val="28"/>
          <w:rtl/>
        </w:rPr>
        <w:tab/>
      </w:r>
      <w:r w:rsidRPr="005709EB">
        <w:rPr>
          <w:rFonts w:ascii="Tahoma" w:hAnsi="Tahoma" w:cs="B Nazanin"/>
          <w:sz w:val="28"/>
          <w:szCs w:val="28"/>
          <w:rtl/>
        </w:rPr>
        <w:tab/>
      </w:r>
      <w:r w:rsidRPr="005709EB">
        <w:rPr>
          <w:rFonts w:ascii="Tahoma" w:hAnsi="Tahoma" w:cs="B Nazanin"/>
          <w:sz w:val="28"/>
          <w:szCs w:val="28"/>
          <w:rtl/>
        </w:rPr>
        <w:tab/>
      </w:r>
      <w:r w:rsidRPr="005709EB">
        <w:rPr>
          <w:rFonts w:ascii="Tahoma" w:hAnsi="Tahoma" w:cs="B Nazanin"/>
          <w:sz w:val="28"/>
          <w:szCs w:val="28"/>
          <w:rtl/>
        </w:rPr>
        <w:tab/>
        <w:t>100 نمره</w:t>
      </w:r>
    </w:p>
    <w:p w:rsidR="00C052EE" w:rsidRPr="005709EB" w:rsidRDefault="00C052EE" w:rsidP="00C052EE">
      <w:pPr>
        <w:spacing w:line="22" w:lineRule="atLeast"/>
        <w:jc w:val="lowKashida"/>
        <w:rPr>
          <w:rFonts w:ascii="Tahoma" w:hAnsi="Tahoma" w:cs="B Nazanin"/>
          <w:sz w:val="28"/>
          <w:szCs w:val="28"/>
          <w:rtl/>
        </w:rPr>
      </w:pPr>
    </w:p>
    <w:p w:rsidR="00C052EE" w:rsidRPr="00E27E8B" w:rsidRDefault="00C052EE" w:rsidP="00C052EE">
      <w:pPr>
        <w:spacing w:line="22" w:lineRule="atLeast"/>
        <w:jc w:val="lowKashida"/>
        <w:rPr>
          <w:rFonts w:ascii="Tahoma" w:hAnsi="Tahoma" w:cs="B Nazanin"/>
          <w:sz w:val="28"/>
          <w:szCs w:val="28"/>
          <w:rtl/>
        </w:rPr>
      </w:pPr>
      <w:r w:rsidRPr="00E27E8B">
        <w:rPr>
          <w:rFonts w:ascii="Tahoma" w:hAnsi="Tahoma" w:cs="B Nazanin"/>
          <w:sz w:val="28"/>
          <w:szCs w:val="28"/>
          <w:rtl/>
        </w:rPr>
        <w:t xml:space="preserve"> روش ارزشيابي : </w:t>
      </w:r>
    </w:p>
    <w:p w:rsidR="00C052EE" w:rsidRPr="005709EB" w:rsidRDefault="00C052EE" w:rsidP="00AF6999">
      <w:pPr>
        <w:spacing w:line="22" w:lineRule="atLeast"/>
        <w:ind w:firstLine="720"/>
        <w:jc w:val="lowKashida"/>
        <w:rPr>
          <w:rFonts w:ascii="Tahoma" w:hAnsi="Tahoma" w:cs="B Nazanin"/>
          <w:sz w:val="28"/>
          <w:szCs w:val="28"/>
          <w:rtl/>
        </w:rPr>
      </w:pPr>
      <w:r w:rsidRPr="005709EB">
        <w:rPr>
          <w:rFonts w:ascii="Tahoma" w:hAnsi="Tahoma" w:cs="B Nazanin"/>
          <w:sz w:val="28"/>
          <w:szCs w:val="28"/>
          <w:rtl/>
        </w:rPr>
        <w:t>شيوه ارزشيابي پاياني دانشجويان در اين د</w:t>
      </w:r>
      <w:r w:rsidR="000C0F03">
        <w:rPr>
          <w:rFonts w:ascii="Tahoma" w:hAnsi="Tahoma" w:cs="B Nazanin" w:hint="cs"/>
          <w:sz w:val="28"/>
          <w:szCs w:val="28"/>
          <w:rtl/>
        </w:rPr>
        <w:t>وره</w:t>
      </w:r>
      <w:r w:rsidRPr="005709EB">
        <w:rPr>
          <w:rFonts w:ascii="Tahoma" w:hAnsi="Tahoma" w:cs="B Nazanin"/>
          <w:sz w:val="28"/>
          <w:szCs w:val="28"/>
          <w:rtl/>
        </w:rPr>
        <w:t xml:space="preserve"> به صورت </w:t>
      </w:r>
      <w:r w:rsidR="00AF6999">
        <w:rPr>
          <w:rFonts w:ascii="Tahoma" w:hAnsi="Tahoma" w:cs="B Nazanin" w:hint="cs"/>
          <w:sz w:val="28"/>
          <w:szCs w:val="28"/>
          <w:rtl/>
        </w:rPr>
        <w:t>ارائه آزمون کتبی</w:t>
      </w:r>
      <w:r w:rsidR="000C0F03">
        <w:rPr>
          <w:rFonts w:ascii="Tahoma" w:hAnsi="Tahoma" w:cs="B Nazanin" w:hint="cs"/>
          <w:sz w:val="28"/>
          <w:szCs w:val="28"/>
          <w:rtl/>
        </w:rPr>
        <w:t xml:space="preserve"> و انجام عملي يك مورد مشاوره ازدواج مي باشد.</w:t>
      </w:r>
    </w:p>
    <w:p w:rsidR="00C052EE" w:rsidRPr="005709EB" w:rsidRDefault="00C052EE" w:rsidP="00C052EE">
      <w:pPr>
        <w:rPr>
          <w:rFonts w:ascii="Tahoma" w:hAnsi="Tahoma" w:cs="B Nazanin"/>
          <w:sz w:val="28"/>
          <w:szCs w:val="28"/>
          <w:rtl/>
        </w:rPr>
      </w:pPr>
    </w:p>
    <w:p w:rsidR="00C052EE" w:rsidRPr="005709EB" w:rsidRDefault="00C052EE" w:rsidP="00C052EE">
      <w:pPr>
        <w:pStyle w:val="Heading5"/>
        <w:rPr>
          <w:rFonts w:ascii="Tahoma" w:hAnsi="Tahoma" w:cs="B Nazanin"/>
          <w:b w:val="0"/>
          <w:bCs w:val="0"/>
          <w:sz w:val="28"/>
          <w:szCs w:val="28"/>
          <w:rtl/>
        </w:rPr>
      </w:pPr>
    </w:p>
    <w:p w:rsidR="00101CDA" w:rsidRDefault="00101CDA" w:rsidP="00C052EE">
      <w:pPr>
        <w:jc w:val="right"/>
      </w:pPr>
      <w:bookmarkStart w:id="4" w:name="_GoBack"/>
      <w:bookmarkEnd w:id="4"/>
    </w:p>
    <w:sectPr w:rsidR="00101CDA" w:rsidSect="0010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Times New Roman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E439D"/>
    <w:multiLevelType w:val="singleLevel"/>
    <w:tmpl w:val="21E2410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>
    <w:nsid w:val="7BB06DC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30"/>
        </w:tabs>
        <w:ind w:left="342" w:hanging="72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052EE"/>
    <w:rsid w:val="00033E21"/>
    <w:rsid w:val="000672DD"/>
    <w:rsid w:val="000964F6"/>
    <w:rsid w:val="000C0F03"/>
    <w:rsid w:val="00101CDA"/>
    <w:rsid w:val="00250D17"/>
    <w:rsid w:val="002947F7"/>
    <w:rsid w:val="0032081A"/>
    <w:rsid w:val="00360B01"/>
    <w:rsid w:val="003C56B8"/>
    <w:rsid w:val="00414460"/>
    <w:rsid w:val="00507061"/>
    <w:rsid w:val="005709EB"/>
    <w:rsid w:val="005823C3"/>
    <w:rsid w:val="005949E5"/>
    <w:rsid w:val="005B6B0C"/>
    <w:rsid w:val="005D614D"/>
    <w:rsid w:val="00604C8B"/>
    <w:rsid w:val="006125CC"/>
    <w:rsid w:val="00617FCF"/>
    <w:rsid w:val="006555E2"/>
    <w:rsid w:val="006B1FBF"/>
    <w:rsid w:val="00754EFA"/>
    <w:rsid w:val="007E0625"/>
    <w:rsid w:val="007F0AB5"/>
    <w:rsid w:val="008008B2"/>
    <w:rsid w:val="00876E67"/>
    <w:rsid w:val="0088765C"/>
    <w:rsid w:val="008F0825"/>
    <w:rsid w:val="00916BF2"/>
    <w:rsid w:val="009203C7"/>
    <w:rsid w:val="0096637A"/>
    <w:rsid w:val="00990C5E"/>
    <w:rsid w:val="00A07677"/>
    <w:rsid w:val="00A36228"/>
    <w:rsid w:val="00A741D9"/>
    <w:rsid w:val="00AF6999"/>
    <w:rsid w:val="00B66E9C"/>
    <w:rsid w:val="00BF4D5A"/>
    <w:rsid w:val="00C052EE"/>
    <w:rsid w:val="00C26758"/>
    <w:rsid w:val="00C559E2"/>
    <w:rsid w:val="00CC1330"/>
    <w:rsid w:val="00D11EAE"/>
    <w:rsid w:val="00D62525"/>
    <w:rsid w:val="00D63B88"/>
    <w:rsid w:val="00DD6DB8"/>
    <w:rsid w:val="00E27E8B"/>
    <w:rsid w:val="00E579BF"/>
    <w:rsid w:val="00EA5A09"/>
    <w:rsid w:val="00EC64CD"/>
    <w:rsid w:val="00F56705"/>
    <w:rsid w:val="00F621A9"/>
    <w:rsid w:val="00FB7A6D"/>
    <w:rsid w:val="00FC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052EE"/>
    <w:pPr>
      <w:keepNext/>
      <w:spacing w:line="22" w:lineRule="atLeast"/>
      <w:jc w:val="lowKashida"/>
      <w:outlineLvl w:val="3"/>
    </w:pPr>
    <w:rPr>
      <w:rFonts w:cs="Yagut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052EE"/>
    <w:pPr>
      <w:keepNext/>
      <w:outlineLvl w:val="4"/>
    </w:pPr>
    <w:rPr>
      <w:rFonts w:cs="Yagut"/>
      <w:b/>
      <w:bCs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C052EE"/>
    <w:rPr>
      <w:rFonts w:ascii="Times New Roman" w:eastAsia="Times New Roman" w:hAnsi="Times New Roman" w:cs="Yagut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052EE"/>
    <w:rPr>
      <w:rFonts w:ascii="Times New Roman" w:eastAsia="Times New Roman" w:hAnsi="Times New Roman" w:cs="Yagut"/>
      <w:b/>
      <w:bCs/>
      <w:sz w:val="30"/>
      <w:szCs w:val="32"/>
    </w:rPr>
  </w:style>
  <w:style w:type="paragraph" w:styleId="BodyText">
    <w:name w:val="Body Text"/>
    <w:basedOn w:val="Normal"/>
    <w:link w:val="BodyTextChar"/>
    <w:unhideWhenUsed/>
    <w:rsid w:val="00C052EE"/>
    <w:pPr>
      <w:jc w:val="lowKashida"/>
    </w:pPr>
    <w:rPr>
      <w:rFonts w:cs="Mitra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C052EE"/>
    <w:rPr>
      <w:rFonts w:ascii="Times New Roman" w:eastAsia="Times New Roman" w:hAnsi="Times New Roman" w:cs="Mitra"/>
      <w:b/>
      <w:bCs/>
      <w:sz w:val="20"/>
      <w:szCs w:val="24"/>
    </w:rPr>
  </w:style>
  <w:style w:type="paragraph" w:styleId="BodyText2">
    <w:name w:val="Body Text 2"/>
    <w:basedOn w:val="Normal"/>
    <w:link w:val="BodyText2Char"/>
    <w:semiHidden/>
    <w:unhideWhenUsed/>
    <w:rsid w:val="00C052EE"/>
    <w:pPr>
      <w:bidi w:val="0"/>
      <w:spacing w:line="22" w:lineRule="atLeast"/>
      <w:jc w:val="lowKashida"/>
    </w:pPr>
    <w:rPr>
      <w:rFonts w:cs="Yagut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semiHidden/>
    <w:rsid w:val="00C052EE"/>
    <w:rPr>
      <w:rFonts w:ascii="Times New Roman" w:eastAsia="Times New Roman" w:hAnsi="Times New Roman" w:cs="Yagut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mgbaa0ahit9koamee.com/%D9%85%D8%B4%D8%A7%D9%88%D8%B1%D9%87-%D8%A8%D8%B9%D8%AF-%D8%A7%D8%B2-%D8%A7%D8%B2%D8%AF%D9%88%D8%A7%D8%A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mgbaa0ahit9koamee.com/%D9%85%D8%B4%D8%A7%D9%88%D8%B1%D9%87-%D9%82%D8%A8%D9%84-%D8%A7%D8%B2-%D8%A7%D8%B2%D8%AF%D9%88%D8%A7%D8%AC.html" TargetMode="External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sahebi</cp:lastModifiedBy>
  <cp:revision>61</cp:revision>
  <dcterms:created xsi:type="dcterms:W3CDTF">2014-02-06T16:41:00Z</dcterms:created>
  <dcterms:modified xsi:type="dcterms:W3CDTF">2014-02-12T07:30:00Z</dcterms:modified>
</cp:coreProperties>
</file>