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B5" w:rsidRPr="009D0C60" w:rsidRDefault="00E06CB5" w:rsidP="00E06CB5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0A6F83"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:rsidR="00E06CB5" w:rsidRDefault="00E06CB5" w:rsidP="00E06CB5">
      <w:pPr>
        <w:keepNext/>
        <w:bidi/>
        <w:spacing w:after="0" w:line="22" w:lineRule="atLeast"/>
        <w:jc w:val="center"/>
        <w:outlineLvl w:val="3"/>
        <w:rPr>
          <w:rFonts w:ascii="Tahoma" w:eastAsia="Times New Roman" w:hAnsi="Tahoma" w:cs="B Mitra"/>
          <w:sz w:val="28"/>
          <w:szCs w:val="28"/>
          <w:rtl/>
        </w:rPr>
      </w:pPr>
      <w:r w:rsidRPr="009D0C60">
        <w:rPr>
          <w:rFonts w:ascii="Tahoma" w:eastAsia="Times New Roman" w:hAnsi="Tahoma" w:cs="B Mitra" w:hint="cs"/>
          <w:sz w:val="28"/>
          <w:szCs w:val="28"/>
          <w:rtl/>
          <w:lang w:bidi="fa-IR"/>
        </w:rPr>
        <w:t>كارآموزي در عرصه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درس بهداشت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 xml:space="preserve">جامعه 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دانشجويان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پرستاري(</w:t>
      </w:r>
      <w:r w:rsidRPr="00F758DB">
        <w:rPr>
          <w:rFonts w:ascii="Tahoma" w:eastAsia="Times New Roman" w:hAnsi="Tahoma" w:cs="B Mitra" w:hint="cs"/>
          <w:sz w:val="28"/>
          <w:szCs w:val="28"/>
          <w:rtl/>
        </w:rPr>
        <w:t xml:space="preserve">واحد بهداشت </w:t>
      </w:r>
      <w:r>
        <w:rPr>
          <w:rFonts w:ascii="Tahoma" w:eastAsia="Times New Roman" w:hAnsi="Tahoma" w:cs="B Mitra" w:hint="cs"/>
          <w:sz w:val="28"/>
          <w:szCs w:val="28"/>
          <w:rtl/>
        </w:rPr>
        <w:t>حرفه ای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)</w:t>
      </w:r>
    </w:p>
    <w:p w:rsidR="00E06CB5" w:rsidRPr="009D0C60" w:rsidRDefault="00E06CB5" w:rsidP="00E06CB5">
      <w:pPr>
        <w:keepNext/>
        <w:bidi/>
        <w:spacing w:after="0" w:line="22" w:lineRule="atLeast"/>
        <w:jc w:val="center"/>
        <w:outlineLvl w:val="3"/>
        <w:rPr>
          <w:rFonts w:ascii="Tahoma" w:eastAsia="Times New Roman" w:hAnsi="Tahoma" w:cs="B Mitra"/>
          <w:sz w:val="28"/>
          <w:szCs w:val="28"/>
          <w:rtl/>
        </w:rPr>
      </w:pPr>
    </w:p>
    <w:p w:rsidR="00E06CB5" w:rsidRPr="009D0C60" w:rsidRDefault="00E06CB5" w:rsidP="00E06CB5">
      <w:pPr>
        <w:bidi/>
        <w:spacing w:after="0" w:line="22" w:lineRule="atLeast"/>
        <w:rPr>
          <w:rFonts w:ascii="Tahoma" w:eastAsia="Times New Roman" w:hAnsi="Tahoma" w:cs="B Mitra"/>
          <w:sz w:val="28"/>
          <w:szCs w:val="28"/>
          <w:rtl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>گروه</w:t>
      </w:r>
      <w:r w:rsidRPr="00F758DB">
        <w:rPr>
          <w:rFonts w:ascii="Tahoma" w:eastAsia="Times New Roman" w:hAnsi="Tahoma" w:cs="B Mitra" w:hint="cs"/>
          <w:sz w:val="28"/>
          <w:szCs w:val="28"/>
          <w:rtl/>
        </w:rPr>
        <w:t xml:space="preserve"> فراگیران: 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دانشجويان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پرستاري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كارشناسي پيوسته ترم</w:t>
      </w:r>
      <w:r w:rsidRPr="00F758DB">
        <w:rPr>
          <w:rFonts w:ascii="Tahoma" w:eastAsia="Times New Roman" w:hAnsi="Tahoma" w:cs="B Mitra" w:hint="cs"/>
          <w:sz w:val="28"/>
          <w:szCs w:val="28"/>
          <w:rtl/>
        </w:rPr>
        <w:t>8</w:t>
      </w:r>
      <w:r w:rsidRPr="009D0C60">
        <w:rPr>
          <w:rFonts w:ascii="Tahoma" w:eastAsia="Times New Roman" w:hAnsi="Tahoma" w:cs="B Mitra"/>
          <w:sz w:val="28"/>
          <w:szCs w:val="28"/>
          <w:rtl/>
        </w:rPr>
        <w:tab/>
      </w:r>
      <w:r w:rsidRPr="009D0C60">
        <w:rPr>
          <w:rFonts w:ascii="Tahoma" w:eastAsia="Times New Roman" w:hAnsi="Tahoma" w:cs="B Mitra"/>
          <w:sz w:val="28"/>
          <w:szCs w:val="28"/>
          <w:rtl/>
        </w:rPr>
        <w:tab/>
      </w:r>
      <w:r w:rsidRPr="009D0C60">
        <w:rPr>
          <w:rFonts w:ascii="Tahoma" w:eastAsia="Times New Roman" w:hAnsi="Tahoma" w:cs="B Mitra"/>
          <w:sz w:val="28"/>
          <w:szCs w:val="28"/>
          <w:rtl/>
        </w:rPr>
        <w:tab/>
      </w:r>
    </w:p>
    <w:p w:rsidR="00E06CB5" w:rsidRPr="009D0C60" w:rsidRDefault="00E06CB5" w:rsidP="00E06CB5">
      <w:pPr>
        <w:bidi/>
        <w:spacing w:after="0" w:line="22" w:lineRule="atLeast"/>
        <w:jc w:val="lowKashida"/>
        <w:rPr>
          <w:rFonts w:ascii="Tahoma" w:eastAsia="Times New Roman" w:hAnsi="Tahoma" w:cs="B Mitra"/>
          <w:sz w:val="28"/>
          <w:szCs w:val="28"/>
          <w:rtl/>
        </w:rPr>
      </w:pPr>
      <w:r w:rsidRPr="009D0C60">
        <w:rPr>
          <w:rFonts w:ascii="Tahoma" w:eastAsia="Times New Roman" w:hAnsi="Tahoma" w:cs="B Mitra"/>
          <w:sz w:val="28"/>
          <w:szCs w:val="28"/>
          <w:rtl/>
        </w:rPr>
        <w:t>زمان ك</w:t>
      </w:r>
      <w:r w:rsidRPr="009D0C60">
        <w:rPr>
          <w:rFonts w:ascii="Tahoma" w:eastAsia="Times New Roman" w:hAnsi="Tahoma" w:cs="B Mitra" w:hint="cs"/>
          <w:sz w:val="28"/>
          <w:szCs w:val="28"/>
          <w:rtl/>
          <w:lang w:bidi="fa-IR"/>
        </w:rPr>
        <w:t>ارورزی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: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سه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شنبه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 xml:space="preserve"> تا پنج شنبه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ساعت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14</w:t>
      </w:r>
      <w:r w:rsidRPr="009D0C60">
        <w:rPr>
          <w:rFonts w:ascii="Tahoma" w:eastAsia="Times New Roman" w:hAnsi="Tahoma" w:cs="B Mitra"/>
          <w:sz w:val="28"/>
          <w:szCs w:val="28"/>
          <w:rtl/>
        </w:rPr>
        <w:t>-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8</w:t>
      </w:r>
    </w:p>
    <w:p w:rsidR="00E06CB5" w:rsidRPr="009D0C60" w:rsidRDefault="00E06CB5" w:rsidP="00E06CB5">
      <w:pPr>
        <w:bidi/>
        <w:spacing w:after="0" w:line="22" w:lineRule="atLeast"/>
        <w:jc w:val="lowKashida"/>
        <w:rPr>
          <w:rFonts w:ascii="Tahoma" w:eastAsia="Times New Roman" w:hAnsi="Tahoma" w:cs="B Mitra"/>
          <w:sz w:val="28"/>
          <w:szCs w:val="28"/>
          <w:rtl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 xml:space="preserve">نام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مربي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: </w:t>
      </w:r>
      <w:r w:rsidRPr="00F758DB">
        <w:rPr>
          <w:rFonts w:ascii="Tahoma" w:eastAsia="Times New Roman" w:hAnsi="Tahoma" w:cs="B Mitra" w:hint="cs"/>
          <w:sz w:val="28"/>
          <w:szCs w:val="28"/>
          <w:rtl/>
        </w:rPr>
        <w:t xml:space="preserve">خانم </w:t>
      </w:r>
      <w:r>
        <w:rPr>
          <w:rFonts w:ascii="Tahoma" w:eastAsia="Times New Roman" w:hAnsi="Tahoma" w:cs="B Mitra" w:hint="cs"/>
          <w:sz w:val="28"/>
          <w:szCs w:val="28"/>
          <w:rtl/>
        </w:rPr>
        <w:t>سیرنگ</w:t>
      </w:r>
    </w:p>
    <w:p w:rsidR="00E06CB5" w:rsidRPr="009D0C60" w:rsidRDefault="00E06CB5" w:rsidP="00D32B33">
      <w:pPr>
        <w:bidi/>
        <w:spacing w:after="0" w:line="22" w:lineRule="atLeast"/>
        <w:jc w:val="lowKashida"/>
        <w:rPr>
          <w:rFonts w:ascii="Tahoma" w:eastAsia="Times New Roman" w:hAnsi="Tahoma" w:cs="B Mitra"/>
          <w:sz w:val="28"/>
          <w:szCs w:val="28"/>
          <w:rtl/>
        </w:rPr>
      </w:pP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محل </w:t>
      </w:r>
      <w:r w:rsidRPr="009D0C60">
        <w:rPr>
          <w:rFonts w:ascii="Tahoma" w:eastAsia="Times New Roman" w:hAnsi="Tahoma" w:cs="B Mitra" w:hint="cs"/>
          <w:sz w:val="28"/>
          <w:szCs w:val="28"/>
          <w:rtl/>
        </w:rPr>
        <w:t>کارآموزی</w:t>
      </w:r>
      <w:r w:rsidRPr="009D0C60">
        <w:rPr>
          <w:rFonts w:ascii="Tahoma" w:eastAsia="Times New Roman" w:hAnsi="Tahoma" w:cs="B Mitra"/>
          <w:sz w:val="28"/>
          <w:szCs w:val="28"/>
          <w:rtl/>
        </w:rPr>
        <w:t xml:space="preserve"> : </w:t>
      </w:r>
      <w:r w:rsidR="00D32B33" w:rsidRPr="003925D2">
        <w:rPr>
          <w:rFonts w:ascii="Tahoma" w:eastAsia="Times New Roman" w:hAnsi="Tahoma" w:cs="B Mitra" w:hint="cs"/>
          <w:sz w:val="28"/>
          <w:szCs w:val="28"/>
          <w:rtl/>
        </w:rPr>
        <w:t>واحد بهداشت حرفه ای مرکز بهداشتی و درمانی قراملک</w:t>
      </w:r>
    </w:p>
    <w:p w:rsidR="00CD1966" w:rsidRPr="00D32B33" w:rsidRDefault="00CD1966" w:rsidP="007B0716">
      <w:pPr>
        <w:jc w:val="right"/>
        <w:rPr>
          <w:rFonts w:ascii="Tahoma" w:eastAsia="Times New Roman" w:hAnsi="Tahoma" w:cs="B Mitra"/>
          <w:sz w:val="28"/>
          <w:szCs w:val="28"/>
          <w:rtl/>
        </w:rPr>
      </w:pPr>
    </w:p>
    <w:p w:rsidR="00FE748F" w:rsidRPr="00D32B33" w:rsidRDefault="00702CF3" w:rsidP="00FE748F">
      <w:pPr>
        <w:jc w:val="right"/>
        <w:rPr>
          <w:rFonts w:ascii="Tahoma" w:eastAsia="Times New Roman" w:hAnsi="Tahoma" w:cs="B Mitra"/>
          <w:sz w:val="28"/>
          <w:szCs w:val="28"/>
          <w:rtl/>
        </w:rPr>
      </w:pPr>
      <w:r w:rsidRPr="00D32B33">
        <w:rPr>
          <w:rFonts w:ascii="Tahoma" w:eastAsia="Times New Roman" w:hAnsi="Tahoma" w:cs="B Mitra" w:hint="cs"/>
          <w:b/>
          <w:bCs/>
          <w:sz w:val="28"/>
          <w:szCs w:val="28"/>
          <w:rtl/>
        </w:rPr>
        <w:t>هدف کلی</w:t>
      </w:r>
      <w:r w:rsidRPr="00D32B33">
        <w:rPr>
          <w:rFonts w:ascii="Tahoma" w:eastAsia="Times New Roman" w:hAnsi="Tahoma" w:cs="B Mitra" w:hint="cs"/>
          <w:sz w:val="28"/>
          <w:szCs w:val="28"/>
          <w:rtl/>
        </w:rPr>
        <w:t>:</w:t>
      </w:r>
    </w:p>
    <w:p w:rsidR="00E06CB5" w:rsidRPr="00F758DB" w:rsidRDefault="00E06CB5" w:rsidP="00E06CB5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 xml:space="preserve">آشنایی دانشجویان با اصول بهداشت  </w:t>
      </w:r>
      <w:r>
        <w:rPr>
          <w:rFonts w:cs="B Mitra" w:hint="cs"/>
          <w:sz w:val="28"/>
          <w:szCs w:val="28"/>
          <w:rtl/>
          <w:lang w:bidi="fa-IR"/>
        </w:rPr>
        <w:t>حرفه ای</w:t>
      </w:r>
      <w:r w:rsidRPr="00F758DB">
        <w:rPr>
          <w:rFonts w:cs="B Mitra" w:hint="cs"/>
          <w:sz w:val="28"/>
          <w:szCs w:val="28"/>
          <w:rtl/>
          <w:lang w:bidi="fa-IR"/>
        </w:rPr>
        <w:t xml:space="preserve"> و کسب مهارت در زمینه بازدید از </w:t>
      </w:r>
      <w:r>
        <w:rPr>
          <w:rFonts w:cs="B Mitra" w:hint="cs"/>
          <w:sz w:val="28"/>
          <w:szCs w:val="28"/>
          <w:rtl/>
          <w:lang w:bidi="fa-IR"/>
        </w:rPr>
        <w:t xml:space="preserve">کارخانجات و کارگاه ها </w:t>
      </w:r>
    </w:p>
    <w:p w:rsidR="00E06CB5" w:rsidRPr="00F758DB" w:rsidRDefault="00E06CB5" w:rsidP="00E06CB5">
      <w:pPr>
        <w:jc w:val="right"/>
        <w:rPr>
          <w:rFonts w:cs="B Mitra"/>
          <w:sz w:val="28"/>
          <w:szCs w:val="28"/>
          <w:rtl/>
          <w:lang w:bidi="fa-IR"/>
        </w:rPr>
      </w:pPr>
      <w:r w:rsidRPr="00F758DB">
        <w:rPr>
          <w:rFonts w:cs="B Mitra" w:hint="cs"/>
          <w:b/>
          <w:bCs/>
          <w:sz w:val="28"/>
          <w:szCs w:val="28"/>
          <w:rtl/>
          <w:lang w:bidi="fa-IR"/>
        </w:rPr>
        <w:t>اهداف اختصاصی</w:t>
      </w:r>
      <w:r w:rsidRPr="00F758DB">
        <w:rPr>
          <w:rFonts w:cs="B Mitra" w:hint="cs"/>
          <w:sz w:val="28"/>
          <w:szCs w:val="28"/>
          <w:rtl/>
          <w:lang w:bidi="fa-IR"/>
        </w:rPr>
        <w:t>:</w:t>
      </w:r>
    </w:p>
    <w:p w:rsidR="00CD1966" w:rsidRPr="00C71372" w:rsidRDefault="00E06CB5" w:rsidP="00E06CB5">
      <w:pPr>
        <w:bidi/>
        <w:rPr>
          <w:sz w:val="28"/>
          <w:szCs w:val="28"/>
          <w:rtl/>
          <w:lang w:bidi="fa-IR"/>
        </w:rPr>
      </w:pPr>
      <w:r w:rsidRPr="00F758DB">
        <w:rPr>
          <w:rFonts w:cs="B Mitra" w:hint="cs"/>
          <w:sz w:val="28"/>
          <w:szCs w:val="28"/>
          <w:rtl/>
          <w:lang w:bidi="fa-IR"/>
        </w:rPr>
        <w:t>در پایان دوره از دانشجو انتظار می رود که بتواند</w:t>
      </w:r>
      <w:r>
        <w:rPr>
          <w:rFonts w:cs="B Mitra" w:hint="cs"/>
          <w:sz w:val="28"/>
          <w:szCs w:val="28"/>
          <w:rtl/>
          <w:lang w:bidi="fa-IR"/>
        </w:rPr>
        <w:t>:</w:t>
      </w:r>
    </w:p>
    <w:p w:rsidR="00702CF3" w:rsidRPr="00D32B33" w:rsidRDefault="00E06CB5" w:rsidP="0013098D">
      <w:pPr>
        <w:jc w:val="right"/>
        <w:rPr>
          <w:rFonts w:cs="B Mitra"/>
          <w:sz w:val="28"/>
          <w:szCs w:val="28"/>
          <w:u w:val="single"/>
          <w:lang w:bidi="fa-IR"/>
        </w:rPr>
      </w:pPr>
      <w:r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13098D" w:rsidRPr="00D32B33">
        <w:rPr>
          <w:rFonts w:cs="B Mitra" w:hint="cs"/>
          <w:sz w:val="28"/>
          <w:szCs w:val="28"/>
          <w:u w:val="single"/>
          <w:rtl/>
          <w:lang w:bidi="fa-IR"/>
        </w:rPr>
        <w:t>آشنایی با مفاد و آیین نامه ها</w:t>
      </w:r>
      <w:r w:rsidRPr="00D32B33">
        <w:rPr>
          <w:rFonts w:cs="B Mitra" w:hint="cs"/>
          <w:sz w:val="28"/>
          <w:szCs w:val="28"/>
          <w:u w:val="single"/>
          <w:rtl/>
          <w:lang w:bidi="fa-IR"/>
        </w:rPr>
        <w:t>:</w:t>
      </w:r>
    </w:p>
    <w:p w:rsidR="00CD1966" w:rsidRPr="00D32B33" w:rsidRDefault="00D32B33" w:rsidP="00D32B33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E06CB5" w:rsidRPr="00D32B33">
        <w:rPr>
          <w:rFonts w:cs="B Mitra" w:hint="cs"/>
          <w:sz w:val="28"/>
          <w:szCs w:val="28"/>
          <w:rtl/>
          <w:lang w:bidi="fa-IR"/>
        </w:rPr>
        <w:t>چرایی استفاده از قوانی</w:t>
      </w:r>
      <w:r w:rsidR="0013098D" w:rsidRPr="00D32B33">
        <w:rPr>
          <w:rFonts w:cs="B Mitra" w:hint="cs"/>
          <w:sz w:val="28"/>
          <w:szCs w:val="28"/>
          <w:rtl/>
          <w:lang w:bidi="fa-IR"/>
        </w:rPr>
        <w:t>ن و مفاد</w:t>
      </w:r>
      <w:r w:rsidR="00E06CB5" w:rsidRPr="00D32B33">
        <w:rPr>
          <w:rFonts w:cs="B Mitra" w:hint="cs"/>
          <w:sz w:val="28"/>
          <w:szCs w:val="28"/>
          <w:rtl/>
          <w:lang w:bidi="fa-IR"/>
        </w:rPr>
        <w:t xml:space="preserve"> آئین نامه ها </w:t>
      </w:r>
      <w:r w:rsidR="00CA204E" w:rsidRPr="00D32B33">
        <w:rPr>
          <w:rFonts w:cs="B Mitra" w:hint="cs"/>
          <w:sz w:val="28"/>
          <w:szCs w:val="28"/>
          <w:rtl/>
          <w:lang w:bidi="fa-IR"/>
        </w:rPr>
        <w:t xml:space="preserve">را </w:t>
      </w:r>
      <w:r w:rsidR="00E06CB5" w:rsidRPr="00D32B33">
        <w:rPr>
          <w:rFonts w:cs="B Mitra" w:hint="cs"/>
          <w:sz w:val="28"/>
          <w:szCs w:val="28"/>
          <w:rtl/>
          <w:lang w:bidi="fa-IR"/>
        </w:rPr>
        <w:t>توضیح دهد.</w:t>
      </w:r>
    </w:p>
    <w:p w:rsidR="00A053C1" w:rsidRPr="00D32B33" w:rsidRDefault="00E06CB5" w:rsidP="00CA204E">
      <w:pPr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2019D4" w:rsidRPr="00D32B33">
        <w:rPr>
          <w:rFonts w:cs="B Mitra" w:hint="cs"/>
          <w:sz w:val="28"/>
          <w:szCs w:val="28"/>
          <w:u w:val="single"/>
          <w:rtl/>
          <w:lang w:bidi="fa-IR"/>
        </w:rPr>
        <w:t>عوامل زیان آور محیط کار</w:t>
      </w:r>
      <w:r w:rsidRPr="00D32B33">
        <w:rPr>
          <w:rFonts w:cs="B Mitra" w:hint="cs"/>
          <w:sz w:val="28"/>
          <w:szCs w:val="28"/>
          <w:rtl/>
          <w:lang w:bidi="fa-IR"/>
        </w:rPr>
        <w:t>:</w:t>
      </w:r>
    </w:p>
    <w:p w:rsidR="00A053C1" w:rsidRPr="00D32B33" w:rsidRDefault="00A053C1" w:rsidP="00E06CB5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1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-</w:t>
      </w:r>
      <w:r w:rsidR="00CA204E" w:rsidRPr="00D32B33">
        <w:rPr>
          <w:rFonts w:cs="B Mitra" w:hint="cs"/>
          <w:sz w:val="28"/>
          <w:szCs w:val="28"/>
          <w:rtl/>
          <w:lang w:bidi="fa-IR"/>
        </w:rPr>
        <w:t>عوامل زیان آور محیط کار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را </w:t>
      </w:r>
      <w:r w:rsidR="00E06CB5" w:rsidRPr="00D32B33">
        <w:rPr>
          <w:rFonts w:cs="B Mitra" w:hint="cs"/>
          <w:sz w:val="28"/>
          <w:szCs w:val="28"/>
          <w:rtl/>
          <w:lang w:bidi="fa-IR"/>
        </w:rPr>
        <w:t>نام برده و شرح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D32B33" w:rsidRDefault="00A053C1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2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-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خطرات </w:t>
      </w:r>
      <w:r w:rsidR="00CA204E" w:rsidRPr="00D32B33">
        <w:rPr>
          <w:rFonts w:cs="B Mitra" w:hint="cs"/>
          <w:sz w:val="28"/>
          <w:szCs w:val="28"/>
          <w:rtl/>
          <w:lang w:bidi="fa-IR"/>
        </w:rPr>
        <w:t>ناشی از عوامل زیان آور محیط کار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را</w:t>
      </w:r>
      <w:r w:rsidR="00E06CB5" w:rsidRPr="00D32B33">
        <w:rPr>
          <w:rFonts w:cs="B Mitra" w:hint="cs"/>
          <w:sz w:val="28"/>
          <w:szCs w:val="28"/>
          <w:rtl/>
          <w:lang w:bidi="fa-IR"/>
        </w:rPr>
        <w:t xml:space="preserve"> به طور کامل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بیان کند</w:t>
      </w:r>
      <w:r w:rsidR="000644F8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D32B33" w:rsidRDefault="00A053C1" w:rsidP="00E06CB5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3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-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>فاکتورهایی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که باعث </w:t>
      </w:r>
      <w:r w:rsidR="00CA204E" w:rsidRPr="00D32B33">
        <w:rPr>
          <w:rFonts w:cs="B Mitra" w:hint="cs"/>
          <w:sz w:val="28"/>
          <w:szCs w:val="28"/>
          <w:rtl/>
          <w:lang w:bidi="fa-IR"/>
        </w:rPr>
        <w:t xml:space="preserve">تشدید 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 xml:space="preserve">یا تسهیل </w:t>
      </w:r>
      <w:r w:rsidR="00CA204E" w:rsidRPr="00D32B33">
        <w:rPr>
          <w:rFonts w:cs="B Mitra" w:hint="cs"/>
          <w:sz w:val="28"/>
          <w:szCs w:val="28"/>
          <w:rtl/>
          <w:lang w:bidi="fa-IR"/>
        </w:rPr>
        <w:t xml:space="preserve">عوامل </w:t>
      </w:r>
      <w:r w:rsidR="00E06CB5" w:rsidRPr="00D32B33">
        <w:rPr>
          <w:rFonts w:cs="B Mitra" w:hint="cs"/>
          <w:sz w:val="28"/>
          <w:szCs w:val="28"/>
          <w:rtl/>
          <w:lang w:bidi="fa-IR"/>
        </w:rPr>
        <w:t>خطر میشود را نام برده و توضیح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CD1966" w:rsidRPr="00D32B33" w:rsidRDefault="00A053C1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4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-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وظایف بهداشت </w:t>
      </w:r>
      <w:r w:rsidR="00CA204E" w:rsidRPr="00D32B33">
        <w:rPr>
          <w:rFonts w:cs="B Mitra" w:hint="cs"/>
          <w:sz w:val="28"/>
          <w:szCs w:val="28"/>
          <w:rtl/>
          <w:lang w:bidi="fa-IR"/>
        </w:rPr>
        <w:t>حرفه ای</w:t>
      </w:r>
      <w:r w:rsidR="000644F8" w:rsidRPr="00D32B33">
        <w:rPr>
          <w:rFonts w:cs="B Mitra" w:hint="cs"/>
          <w:sz w:val="28"/>
          <w:szCs w:val="28"/>
          <w:rtl/>
          <w:lang w:bidi="fa-IR"/>
        </w:rPr>
        <w:t xml:space="preserve"> رادراین حوزه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را شرح دهد</w:t>
      </w:r>
      <w:r w:rsidR="000644F8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D32B33" w:rsidRDefault="00490C56" w:rsidP="00490C56">
      <w:pPr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0644F8" w:rsidRPr="00D32B33">
        <w:rPr>
          <w:rFonts w:cs="B Mitra" w:hint="cs"/>
          <w:sz w:val="28"/>
          <w:szCs w:val="28"/>
          <w:u w:val="single"/>
          <w:rtl/>
          <w:lang w:bidi="fa-IR"/>
        </w:rPr>
        <w:t>عوامل زیان آور فیزیکی محیط کار</w:t>
      </w:r>
      <w:r w:rsidRPr="00D32B33">
        <w:rPr>
          <w:rFonts w:cs="B Mitra" w:hint="cs"/>
          <w:sz w:val="28"/>
          <w:szCs w:val="28"/>
          <w:rtl/>
          <w:lang w:bidi="fa-IR"/>
        </w:rPr>
        <w:t>:</w:t>
      </w:r>
    </w:p>
    <w:p w:rsidR="00A053C1" w:rsidRPr="00D32B33" w:rsidRDefault="00A053C1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1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-</w:t>
      </w:r>
      <w:r w:rsidR="00CA204E" w:rsidRPr="00D32B33">
        <w:rPr>
          <w:rFonts w:cs="B Mitra" w:hint="cs"/>
          <w:sz w:val="28"/>
          <w:szCs w:val="28"/>
          <w:rtl/>
          <w:lang w:bidi="fa-IR"/>
        </w:rPr>
        <w:t xml:space="preserve"> عوامل زیان آورفیزیکی محیط کار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 xml:space="preserve"> را نام برده و مقایسه کند.</w:t>
      </w:r>
    </w:p>
    <w:p w:rsidR="00A053C1" w:rsidRPr="00D32B33" w:rsidRDefault="00A053C1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2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-</w:t>
      </w:r>
      <w:r w:rsidR="00CA204E" w:rsidRPr="00D32B33">
        <w:rPr>
          <w:rFonts w:cs="B Mitra" w:hint="cs"/>
          <w:sz w:val="28"/>
          <w:szCs w:val="28"/>
          <w:rtl/>
          <w:lang w:bidi="fa-IR"/>
        </w:rPr>
        <w:t xml:space="preserve"> فاکتورهای ایجاد کننده عوامل زیان آورفیزیکی محیط کار را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نام برده و شرح دهد</w:t>
      </w:r>
      <w:r w:rsidR="00CA204E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D32B33" w:rsidRDefault="00A053C1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lastRenderedPageBreak/>
        <w:t xml:space="preserve">3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-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 xml:space="preserve">فاکتورهای تسهیل کننده عوامل زیان آورفیزیکی محیط کار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را نام برده و توضیح دهد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466300" w:rsidRPr="00D32B33" w:rsidRDefault="00466300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4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 xml:space="preserve"> - 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بیماریهای شغلی ناشی از عوامل زیان آورفیزیکی محیط کار را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 xml:space="preserve"> نام برده و توضیح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466300" w:rsidRPr="00D32B33" w:rsidRDefault="00466300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5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 xml:space="preserve"> - 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روشهای درمان بیماریهای شغلی ناشی از عوامل زیان آورفیزیکی محیط کار را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بیان نماید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CD1966" w:rsidRPr="00D32B33" w:rsidRDefault="00466300" w:rsidP="00490C56">
      <w:pPr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6 - وظایف بهداشت حرفه ای</w:t>
      </w:r>
      <w:r w:rsidR="000644F8" w:rsidRPr="00D32B33">
        <w:rPr>
          <w:rFonts w:cs="B Mitra" w:hint="cs"/>
          <w:sz w:val="28"/>
          <w:szCs w:val="28"/>
          <w:rtl/>
          <w:lang w:bidi="fa-IR"/>
        </w:rPr>
        <w:t xml:space="preserve"> رادراین حوزه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 xml:space="preserve"> را شرح دهد </w:t>
      </w:r>
      <w:r w:rsidR="000644F8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D32B33" w:rsidRDefault="00490C56" w:rsidP="00D32B33">
      <w:pPr>
        <w:bidi/>
        <w:rPr>
          <w:rFonts w:cs="B Mitra"/>
          <w:sz w:val="28"/>
          <w:szCs w:val="28"/>
          <w:u w:val="single"/>
          <w:lang w:bidi="fa-IR"/>
        </w:rPr>
      </w:pPr>
      <w:r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466300" w:rsidRPr="00D32B33">
        <w:rPr>
          <w:rFonts w:cs="B Mitra" w:hint="cs"/>
          <w:sz w:val="28"/>
          <w:szCs w:val="28"/>
          <w:u w:val="single"/>
          <w:rtl/>
          <w:lang w:bidi="fa-IR"/>
        </w:rPr>
        <w:t>عوامل زیان آور شیمیایی محیط کار</w:t>
      </w:r>
      <w:r w:rsidR="00D32B33">
        <w:rPr>
          <w:rFonts w:cs="B Mitra" w:hint="cs"/>
          <w:sz w:val="28"/>
          <w:szCs w:val="28"/>
          <w:u w:val="single"/>
          <w:rtl/>
          <w:lang w:bidi="fa-IR"/>
        </w:rPr>
        <w:t>:</w:t>
      </w:r>
    </w:p>
    <w:p w:rsidR="00A053C1" w:rsidRPr="00D32B33" w:rsidRDefault="00A053C1" w:rsidP="00490C56">
      <w:pPr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1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-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عوامل زیان آور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 شیمیایی 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محیط کار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 xml:space="preserve"> را نام برده و توضیح دهد.</w:t>
      </w:r>
    </w:p>
    <w:p w:rsidR="00A053C1" w:rsidRPr="00D32B33" w:rsidRDefault="00A053C1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2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-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فاکتورهای ایجاد کننده عوامل زیان آور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 شیمیایی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 xml:space="preserve"> محیط کار را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 xml:space="preserve"> نام برده و شرح دهد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A053C1" w:rsidRPr="00D32B33" w:rsidRDefault="00A053C1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3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-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فاکتورهای تسهیل کننده عوامل زیان آور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 شیمیایی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 xml:space="preserve"> محیط کار را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نام برده و توضیح دهد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466300" w:rsidRDefault="00CD1966" w:rsidP="00490C56">
      <w:pPr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4 - 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بیماریهای شغلی ناشی از عوامل زیان آور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 شیمیایی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 xml:space="preserve"> محیط کار را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نام برده و شرح دهد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466300" w:rsidRPr="00D32B33" w:rsidRDefault="000B2E7E" w:rsidP="000B2E7E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5- 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روشهای درمان بیماریهای شغلی ناشی از عوامل زیان آور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 شیمیایی 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 xml:space="preserve">محیط کار را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بیان نماید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CD1966" w:rsidRPr="00D32B33" w:rsidRDefault="000B2E7E" w:rsidP="000B2E7E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6- 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وظایف بهداشت حرفه ای دراین حوزه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 xml:space="preserve"> را شرح دهد</w:t>
      </w:r>
      <w:r w:rsidR="00466300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466300" w:rsidRPr="00D32B33" w:rsidRDefault="00490C56" w:rsidP="00466300">
      <w:pPr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466300" w:rsidRPr="00D32B33">
        <w:rPr>
          <w:rFonts w:cs="B Mitra" w:hint="cs"/>
          <w:sz w:val="28"/>
          <w:szCs w:val="28"/>
          <w:u w:val="single"/>
          <w:rtl/>
          <w:lang w:bidi="fa-IR"/>
        </w:rPr>
        <w:t>عوامل زیان آور ارگونومیکی</w:t>
      </w:r>
      <w:r w:rsidR="00D32B33">
        <w:rPr>
          <w:rFonts w:cs="B Mitra" w:hint="cs"/>
          <w:sz w:val="28"/>
          <w:szCs w:val="28"/>
          <w:rtl/>
          <w:lang w:bidi="fa-IR"/>
        </w:rPr>
        <w:t>:</w:t>
      </w:r>
    </w:p>
    <w:p w:rsidR="0060560B" w:rsidRPr="00D32B33" w:rsidRDefault="002019D4" w:rsidP="00490C56">
      <w:pPr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1- 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>عوامل زیان آور ارگونومیکی محیط کار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 xml:space="preserve"> را نام ببرد.</w:t>
      </w:r>
    </w:p>
    <w:p w:rsidR="0060560B" w:rsidRPr="00D32B33" w:rsidRDefault="002019D4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2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- فاکتورهای ایجاد کننده عوامل زیان آور ارگونومیکی محیط کار را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نام برده و توضیح دهد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60560B" w:rsidRPr="00D32B33" w:rsidRDefault="0060560B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فاکتورهای تسهیل کننده عوامل زیان آور ارگونومیکی محیط کار را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نام برده و توضیح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  <w:r w:rsidRPr="00D32B33">
        <w:rPr>
          <w:rFonts w:cs="B Mitra"/>
          <w:sz w:val="28"/>
          <w:szCs w:val="28"/>
          <w:lang w:bidi="fa-IR"/>
        </w:rPr>
        <w:t xml:space="preserve"> - </w:t>
      </w:r>
      <w:r w:rsidR="002019D4" w:rsidRPr="00D32B33">
        <w:rPr>
          <w:rFonts w:cs="B Mitra" w:hint="cs"/>
          <w:sz w:val="28"/>
          <w:szCs w:val="28"/>
          <w:rtl/>
          <w:lang w:bidi="fa-IR"/>
        </w:rPr>
        <w:t>3</w:t>
      </w:r>
    </w:p>
    <w:p w:rsidR="0060560B" w:rsidRPr="00D32B33" w:rsidRDefault="0060560B" w:rsidP="00490C56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بیماریهای شغلی ناشی از عوامل زیان آور ارگونومیکی محیط کار را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نام برده و شرح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  <w:r w:rsidRPr="00D32B33">
        <w:rPr>
          <w:rFonts w:cs="B Mitra"/>
          <w:sz w:val="28"/>
          <w:szCs w:val="28"/>
          <w:lang w:bidi="fa-IR"/>
        </w:rPr>
        <w:t xml:space="preserve"> -</w:t>
      </w:r>
      <w:r w:rsidR="002019D4" w:rsidRPr="00D32B33">
        <w:rPr>
          <w:rFonts w:cs="B Mitra" w:hint="cs"/>
          <w:sz w:val="28"/>
          <w:szCs w:val="28"/>
          <w:rtl/>
          <w:lang w:bidi="fa-IR"/>
        </w:rPr>
        <w:t xml:space="preserve"> 4 </w:t>
      </w:r>
    </w:p>
    <w:p w:rsidR="000B2E7E" w:rsidRDefault="0060560B" w:rsidP="000B2E7E">
      <w:pPr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 5- روشهای درمان بیماریهای شغلی ناشی از عوامل زیان آور ارگونومیکی محیط کار را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بیان نماید</w:t>
      </w:r>
      <w:r w:rsidR="000644F8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60560B" w:rsidRPr="00D32B33" w:rsidRDefault="000B2E7E" w:rsidP="000B2E7E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</w:t>
      </w:r>
      <w:r w:rsidR="002019D4" w:rsidRPr="00D32B33">
        <w:rPr>
          <w:rFonts w:cs="B Mitra" w:hint="cs"/>
          <w:sz w:val="28"/>
          <w:szCs w:val="28"/>
          <w:rtl/>
          <w:lang w:bidi="fa-IR"/>
        </w:rPr>
        <w:t xml:space="preserve">- 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وظایف بهداشت حرفه ای دراین حوزه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را شرح دهد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466300" w:rsidRPr="00D32B33" w:rsidRDefault="00490C56" w:rsidP="00D32B33">
      <w:pPr>
        <w:bidi/>
        <w:rPr>
          <w:rFonts w:cs="B Mitra"/>
          <w:sz w:val="28"/>
          <w:szCs w:val="28"/>
          <w:u w:val="single"/>
          <w:rtl/>
          <w:lang w:bidi="fa-IR"/>
        </w:rPr>
      </w:pPr>
      <w:r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60560B" w:rsidRPr="00D32B33">
        <w:rPr>
          <w:rFonts w:cs="B Mitra" w:hint="cs"/>
          <w:sz w:val="28"/>
          <w:szCs w:val="28"/>
          <w:u w:val="single"/>
          <w:rtl/>
          <w:lang w:bidi="fa-IR"/>
        </w:rPr>
        <w:t>عوامل زیان آور بیولوژیکی محیط کار</w:t>
      </w:r>
      <w:r w:rsidR="00D32B33">
        <w:rPr>
          <w:rFonts w:cs="B Mitra" w:hint="cs"/>
          <w:sz w:val="28"/>
          <w:szCs w:val="28"/>
          <w:u w:val="single"/>
          <w:rtl/>
          <w:lang w:bidi="fa-IR"/>
        </w:rPr>
        <w:t>:</w:t>
      </w:r>
    </w:p>
    <w:p w:rsidR="0060560B" w:rsidRPr="00D32B33" w:rsidRDefault="002019D4" w:rsidP="00490C56">
      <w:pPr>
        <w:ind w:left="360"/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1- 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>عوامل زیان آور بیولوژیکی محیط کار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 xml:space="preserve"> را نام ببرد.</w:t>
      </w:r>
    </w:p>
    <w:p w:rsidR="0060560B" w:rsidRPr="00D32B33" w:rsidRDefault="002019D4" w:rsidP="00490C56">
      <w:pPr>
        <w:ind w:left="360"/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lastRenderedPageBreak/>
        <w:t xml:space="preserve">2- 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فاکتورهای ایجاد کننده عوامل زیان آور بیولوژیکی محیط کار را </w:t>
      </w:r>
      <w:r w:rsidR="00490C56" w:rsidRPr="00D32B33">
        <w:rPr>
          <w:rFonts w:cs="B Mitra" w:hint="cs"/>
          <w:sz w:val="28"/>
          <w:szCs w:val="28"/>
          <w:rtl/>
          <w:lang w:bidi="fa-IR"/>
        </w:rPr>
        <w:t>نام برده و توضیح دهد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60560B" w:rsidRPr="00D32B33" w:rsidRDefault="002019D4" w:rsidP="00425B08">
      <w:pPr>
        <w:ind w:left="360"/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3- 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فاکتورهای تسهیل کننده عوامل زیان آور بیولوژیکی محیط کار را </w:t>
      </w:r>
      <w:r w:rsidR="00425B08" w:rsidRPr="00D32B33">
        <w:rPr>
          <w:rFonts w:cs="B Mitra" w:hint="cs"/>
          <w:sz w:val="28"/>
          <w:szCs w:val="28"/>
          <w:rtl/>
          <w:lang w:bidi="fa-IR"/>
        </w:rPr>
        <w:t>نام برده و شرح دهد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60560B" w:rsidRPr="00D32B33" w:rsidRDefault="002019D4" w:rsidP="00425B08">
      <w:pPr>
        <w:ind w:left="360"/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4- 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بیماریهای شغلی ناشی از عوامل زیان آور بیولوژیکی محیط کار را </w:t>
      </w:r>
      <w:r w:rsidR="00425B08" w:rsidRPr="00D32B33">
        <w:rPr>
          <w:rFonts w:cs="B Mitra" w:hint="cs"/>
          <w:sz w:val="28"/>
          <w:szCs w:val="28"/>
          <w:rtl/>
          <w:lang w:bidi="fa-IR"/>
        </w:rPr>
        <w:t>بیان نماید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60560B" w:rsidRPr="00D32B33" w:rsidRDefault="002019D4" w:rsidP="00425B08">
      <w:pPr>
        <w:ind w:left="360"/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5- 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 xml:space="preserve">روشهای درمان بیماریهای شغلی ناشی از عوامل زیان آور بیولوژیکی محیط کار را </w:t>
      </w:r>
      <w:r w:rsidR="00425B08" w:rsidRPr="00D32B33">
        <w:rPr>
          <w:rFonts w:cs="B Mitra" w:hint="cs"/>
          <w:sz w:val="28"/>
          <w:szCs w:val="28"/>
          <w:rtl/>
          <w:lang w:bidi="fa-IR"/>
        </w:rPr>
        <w:t>بیان نماید.</w:t>
      </w:r>
    </w:p>
    <w:p w:rsidR="000644F8" w:rsidRPr="00D32B33" w:rsidRDefault="002019D4" w:rsidP="00D32B33">
      <w:pPr>
        <w:ind w:left="360"/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6- </w:t>
      </w:r>
      <w:r w:rsidR="0060560B" w:rsidRPr="00D32B33">
        <w:rPr>
          <w:rFonts w:cs="B Mitra" w:hint="cs"/>
          <w:sz w:val="28"/>
          <w:szCs w:val="28"/>
          <w:rtl/>
          <w:lang w:bidi="fa-IR"/>
        </w:rPr>
        <w:t>وظایف بهداشت حرفه ای دراین حوزه</w:t>
      </w:r>
      <w:r w:rsidR="000B2E7E">
        <w:rPr>
          <w:rFonts w:cs="B Mitra" w:hint="cs"/>
          <w:sz w:val="28"/>
          <w:szCs w:val="28"/>
          <w:rtl/>
          <w:lang w:bidi="fa-IR"/>
        </w:rPr>
        <w:t xml:space="preserve"> </w:t>
      </w:r>
      <w:r w:rsidR="00425B08" w:rsidRPr="00D32B33">
        <w:rPr>
          <w:rFonts w:cs="B Mitra" w:hint="cs"/>
          <w:sz w:val="28"/>
          <w:szCs w:val="28"/>
          <w:rtl/>
          <w:lang w:bidi="fa-IR"/>
        </w:rPr>
        <w:t>را شرح دهد.</w:t>
      </w:r>
    </w:p>
    <w:p w:rsidR="0060560B" w:rsidRPr="00D32B33" w:rsidRDefault="00425B08" w:rsidP="0060560B">
      <w:pPr>
        <w:ind w:left="360"/>
        <w:jc w:val="right"/>
        <w:rPr>
          <w:rFonts w:cs="B Mitra"/>
          <w:sz w:val="28"/>
          <w:szCs w:val="28"/>
          <w:u w:val="single"/>
          <w:lang w:bidi="fa-IR"/>
        </w:rPr>
      </w:pPr>
      <w:r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60560B" w:rsidRPr="00D32B33">
        <w:rPr>
          <w:rFonts w:cs="B Mitra" w:hint="cs"/>
          <w:sz w:val="28"/>
          <w:szCs w:val="28"/>
          <w:u w:val="single"/>
          <w:rtl/>
          <w:lang w:bidi="fa-IR"/>
        </w:rPr>
        <w:t>عوامل زیان آور روحی روانی</w:t>
      </w:r>
      <w:r w:rsidRPr="00D32B33">
        <w:rPr>
          <w:rFonts w:cs="B Mitra" w:hint="cs"/>
          <w:sz w:val="28"/>
          <w:szCs w:val="28"/>
          <w:u w:val="single"/>
          <w:rtl/>
          <w:lang w:bidi="fa-IR"/>
        </w:rPr>
        <w:t>:</w:t>
      </w:r>
    </w:p>
    <w:p w:rsidR="0092467A" w:rsidRPr="00D32B33" w:rsidRDefault="002019D4" w:rsidP="00425B08">
      <w:pPr>
        <w:ind w:left="360"/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1-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 xml:space="preserve"> عوامل زیان آور </w:t>
      </w:r>
      <w:r w:rsidR="00425B08" w:rsidRPr="00D32B33">
        <w:rPr>
          <w:rFonts w:cs="B Mitra" w:hint="cs"/>
          <w:sz w:val="28"/>
          <w:szCs w:val="28"/>
          <w:rtl/>
          <w:lang w:bidi="fa-IR"/>
        </w:rPr>
        <w:t>روحی روانی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 xml:space="preserve"> محیط کار</w:t>
      </w:r>
      <w:r w:rsidR="00425B08" w:rsidRPr="00D32B33">
        <w:rPr>
          <w:rFonts w:cs="B Mitra" w:hint="cs"/>
          <w:sz w:val="28"/>
          <w:szCs w:val="28"/>
          <w:rtl/>
          <w:lang w:bidi="fa-IR"/>
        </w:rPr>
        <w:t xml:space="preserve"> را نام ببرد.</w:t>
      </w:r>
    </w:p>
    <w:p w:rsidR="0092467A" w:rsidRPr="00D32B33" w:rsidRDefault="002019D4" w:rsidP="00425B08">
      <w:pPr>
        <w:ind w:left="360"/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2- 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 xml:space="preserve">فاکتورهای ایجاد کننده عوامل زیان آور </w:t>
      </w:r>
      <w:r w:rsidR="00425B08" w:rsidRPr="00D32B33">
        <w:rPr>
          <w:rFonts w:cs="B Mitra" w:hint="cs"/>
          <w:sz w:val="28"/>
          <w:szCs w:val="28"/>
          <w:rtl/>
          <w:lang w:bidi="fa-IR"/>
        </w:rPr>
        <w:t>روحی روانی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 xml:space="preserve"> محیط کار را </w:t>
      </w:r>
      <w:r w:rsidR="00425B08" w:rsidRPr="00D32B33">
        <w:rPr>
          <w:rFonts w:cs="B Mitra" w:hint="cs"/>
          <w:sz w:val="28"/>
          <w:szCs w:val="28"/>
          <w:rtl/>
          <w:lang w:bidi="fa-IR"/>
        </w:rPr>
        <w:t>نام برده و توضیح دهد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92467A" w:rsidRPr="00D32B33" w:rsidRDefault="00B95D2F" w:rsidP="00B95D2F">
      <w:pPr>
        <w:ind w:left="360"/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3</w:t>
      </w:r>
      <w:r w:rsidR="002019D4" w:rsidRPr="00D32B33">
        <w:rPr>
          <w:rFonts w:cs="B Mitra" w:hint="cs"/>
          <w:sz w:val="28"/>
          <w:szCs w:val="28"/>
          <w:rtl/>
          <w:lang w:bidi="fa-IR"/>
        </w:rPr>
        <w:t xml:space="preserve">- 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>بیماریهای شغلی ناشی از عوامل زیان آور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روحی روانی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 xml:space="preserve"> محیط کار را </w:t>
      </w:r>
      <w:r w:rsidRPr="00D32B33">
        <w:rPr>
          <w:rFonts w:cs="B Mitra" w:hint="cs"/>
          <w:sz w:val="28"/>
          <w:szCs w:val="28"/>
          <w:rtl/>
          <w:lang w:bidi="fa-IR"/>
        </w:rPr>
        <w:t>نام برده و توضیح دهد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92467A" w:rsidRPr="00D32B33" w:rsidRDefault="00B95D2F" w:rsidP="00B95D2F">
      <w:pPr>
        <w:ind w:left="360"/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4</w:t>
      </w:r>
      <w:r w:rsidR="002019D4" w:rsidRPr="00D32B33">
        <w:rPr>
          <w:rFonts w:cs="B Mitra" w:hint="cs"/>
          <w:sz w:val="28"/>
          <w:szCs w:val="28"/>
          <w:rtl/>
          <w:lang w:bidi="fa-IR"/>
        </w:rPr>
        <w:t xml:space="preserve">- 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 xml:space="preserve">روشهای درمان بیماریهای شغلی ناشی از عوامل زیان آور 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روحی روانی 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>محیط کار را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بیان نماید.</w:t>
      </w:r>
    </w:p>
    <w:p w:rsidR="000644F8" w:rsidRPr="00D32B33" w:rsidRDefault="00B95D2F" w:rsidP="00D32B33">
      <w:pPr>
        <w:ind w:left="360"/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5</w:t>
      </w:r>
      <w:r w:rsidR="002019D4" w:rsidRPr="00D32B33">
        <w:rPr>
          <w:rFonts w:cs="B Mitra" w:hint="cs"/>
          <w:sz w:val="28"/>
          <w:szCs w:val="28"/>
          <w:rtl/>
          <w:lang w:bidi="fa-IR"/>
        </w:rPr>
        <w:t xml:space="preserve">- 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 xml:space="preserve">وظایف بهداشت حرفه ای دراین حوزه 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را شرح دهد</w:t>
      </w:r>
      <w:r w:rsidR="0092467A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92467A" w:rsidRPr="00D32B33" w:rsidRDefault="00B95D2F" w:rsidP="0092467A">
      <w:pPr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92467A" w:rsidRPr="00D32B33">
        <w:rPr>
          <w:rFonts w:cs="B Mitra" w:hint="cs"/>
          <w:sz w:val="28"/>
          <w:szCs w:val="28"/>
          <w:u w:val="single"/>
          <w:rtl/>
          <w:lang w:bidi="fa-IR"/>
        </w:rPr>
        <w:t>بهداشت فاضلاب</w:t>
      </w:r>
      <w:r w:rsidRPr="00D32B33">
        <w:rPr>
          <w:rFonts w:cs="B Mitra" w:hint="cs"/>
          <w:sz w:val="28"/>
          <w:szCs w:val="28"/>
          <w:rtl/>
          <w:lang w:bidi="fa-IR"/>
        </w:rPr>
        <w:t>:</w:t>
      </w:r>
    </w:p>
    <w:p w:rsidR="0092467A" w:rsidRPr="00D32B33" w:rsidRDefault="0092467A" w:rsidP="00B95D2F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1 </w:t>
      </w:r>
      <w:r w:rsidRPr="00D32B33">
        <w:rPr>
          <w:rFonts w:cs="B Mitra"/>
          <w:sz w:val="28"/>
          <w:szCs w:val="28"/>
          <w:rtl/>
          <w:lang w:bidi="fa-IR"/>
        </w:rPr>
        <w:t>–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شرایط دفع بهداشتی فاضلاب را</w:t>
      </w:r>
      <w:r w:rsidR="00B95D2F" w:rsidRPr="00D32B33">
        <w:rPr>
          <w:rFonts w:cs="B Mitra" w:hint="cs"/>
          <w:sz w:val="28"/>
          <w:szCs w:val="28"/>
          <w:rtl/>
          <w:lang w:bidi="fa-IR"/>
        </w:rPr>
        <w:t xml:space="preserve"> توضیح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92467A" w:rsidRPr="00D32B33" w:rsidRDefault="0092467A" w:rsidP="00B95D2F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2 </w:t>
      </w:r>
      <w:r w:rsidRPr="00D32B33">
        <w:rPr>
          <w:rFonts w:cs="B Mitra"/>
          <w:sz w:val="28"/>
          <w:szCs w:val="28"/>
          <w:rtl/>
          <w:lang w:bidi="fa-IR"/>
        </w:rPr>
        <w:t>–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خطرات دفع غیربهداشتی فاضلاب </w:t>
      </w:r>
      <w:r w:rsidR="00B95D2F" w:rsidRPr="00D32B33">
        <w:rPr>
          <w:rFonts w:cs="B Mitra" w:hint="cs"/>
          <w:sz w:val="28"/>
          <w:szCs w:val="28"/>
          <w:rtl/>
          <w:lang w:bidi="fa-IR"/>
        </w:rPr>
        <w:t>را شرح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0644F8" w:rsidRPr="00D32B33" w:rsidRDefault="0092467A" w:rsidP="00D32B33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3 </w:t>
      </w:r>
      <w:r w:rsidRPr="00D32B33">
        <w:rPr>
          <w:rFonts w:cs="B Mitra"/>
          <w:sz w:val="28"/>
          <w:szCs w:val="28"/>
          <w:rtl/>
          <w:lang w:bidi="fa-IR"/>
        </w:rPr>
        <w:t>–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اقدامات بهداشت حرفه ای دراین </w:t>
      </w:r>
      <w:r w:rsidR="00B95D2F" w:rsidRPr="00D32B33">
        <w:rPr>
          <w:rFonts w:cs="B Mitra" w:hint="cs"/>
          <w:sz w:val="28"/>
          <w:szCs w:val="28"/>
          <w:rtl/>
          <w:lang w:bidi="fa-IR"/>
        </w:rPr>
        <w:t xml:space="preserve">حوزه 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را</w:t>
      </w:r>
      <w:r w:rsidR="00B95D2F" w:rsidRPr="00D32B33">
        <w:rPr>
          <w:rFonts w:cs="B Mitra" w:hint="cs"/>
          <w:sz w:val="28"/>
          <w:szCs w:val="28"/>
          <w:rtl/>
          <w:lang w:bidi="fa-IR"/>
        </w:rPr>
        <w:t xml:space="preserve"> بیان نماید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92467A" w:rsidRPr="00D32B33" w:rsidRDefault="00B95D2F" w:rsidP="00D32B33">
      <w:pPr>
        <w:bidi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92467A"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فرایندهای کشوری ( قالیبافان </w:t>
      </w:r>
      <w:r w:rsidR="0092467A" w:rsidRPr="00D32B33">
        <w:rPr>
          <w:rFonts w:cs="B Mitra"/>
          <w:sz w:val="28"/>
          <w:szCs w:val="28"/>
          <w:u w:val="single"/>
          <w:rtl/>
          <w:lang w:bidi="fa-IR"/>
        </w:rPr>
        <w:t>–</w:t>
      </w:r>
      <w:r w:rsidR="0092467A"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 کشاورزی </w:t>
      </w:r>
      <w:r w:rsidR="0092467A" w:rsidRPr="00D32B33">
        <w:rPr>
          <w:rFonts w:cs="B Mitra"/>
          <w:sz w:val="28"/>
          <w:szCs w:val="28"/>
          <w:u w:val="single"/>
          <w:rtl/>
          <w:lang w:bidi="fa-IR"/>
        </w:rPr>
        <w:t>–</w:t>
      </w:r>
      <w:r w:rsidR="0092467A"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 سرب </w:t>
      </w:r>
      <w:r w:rsidR="0092467A" w:rsidRPr="00D32B33">
        <w:rPr>
          <w:rFonts w:cs="B Mitra"/>
          <w:sz w:val="28"/>
          <w:szCs w:val="28"/>
          <w:u w:val="single"/>
          <w:rtl/>
          <w:lang w:bidi="fa-IR"/>
        </w:rPr>
        <w:t>–</w:t>
      </w:r>
      <w:r w:rsidR="0092467A"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 جیوه </w:t>
      </w:r>
      <w:r w:rsidR="0092467A" w:rsidRPr="00D32B33">
        <w:rPr>
          <w:rFonts w:cs="B Mitra"/>
          <w:sz w:val="28"/>
          <w:szCs w:val="28"/>
          <w:u w:val="single"/>
          <w:rtl/>
          <w:lang w:bidi="fa-IR"/>
        </w:rPr>
        <w:t>–</w:t>
      </w:r>
      <w:r w:rsidR="0092467A"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 صداسنجی </w:t>
      </w:r>
      <w:r w:rsidR="00012539" w:rsidRPr="00D32B33">
        <w:rPr>
          <w:rFonts w:cs="B Mitra"/>
          <w:sz w:val="28"/>
          <w:szCs w:val="28"/>
          <w:u w:val="single"/>
          <w:rtl/>
          <w:lang w:bidi="fa-IR"/>
        </w:rPr>
        <w:t>–</w:t>
      </w:r>
      <w:r w:rsidR="00012539"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لوکسمتری </w:t>
      </w:r>
      <w:r w:rsidR="00012539" w:rsidRPr="00D32B33">
        <w:rPr>
          <w:rFonts w:cs="B Mitra"/>
          <w:sz w:val="28"/>
          <w:szCs w:val="28"/>
          <w:u w:val="single"/>
          <w:rtl/>
          <w:lang w:bidi="fa-IR"/>
        </w:rPr>
        <w:t>–</w:t>
      </w:r>
      <w:r w:rsidR="00012539"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 سیلیکوزیس و...</w:t>
      </w:r>
      <w:r w:rsidR="00012539" w:rsidRPr="00D32B33">
        <w:rPr>
          <w:rFonts w:cs="B Mitra" w:hint="cs"/>
          <w:sz w:val="28"/>
          <w:szCs w:val="28"/>
          <w:rtl/>
          <w:lang w:bidi="fa-IR"/>
        </w:rPr>
        <w:t xml:space="preserve"> )</w:t>
      </w:r>
      <w:r w:rsidR="00D32B33">
        <w:rPr>
          <w:rFonts w:cs="B Mitra" w:hint="cs"/>
          <w:sz w:val="28"/>
          <w:szCs w:val="28"/>
          <w:rtl/>
          <w:lang w:bidi="fa-IR"/>
        </w:rPr>
        <w:t>:</w:t>
      </w:r>
    </w:p>
    <w:p w:rsidR="0092467A" w:rsidRPr="00D32B33" w:rsidRDefault="0092467A" w:rsidP="00B95D2F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1- انواع فرایندهایی که در این واحد انجام می گیرد را</w:t>
      </w:r>
      <w:r w:rsidR="00B95D2F" w:rsidRPr="00D32B33">
        <w:rPr>
          <w:rFonts w:cs="B Mitra" w:hint="cs"/>
          <w:sz w:val="28"/>
          <w:szCs w:val="28"/>
          <w:rtl/>
          <w:lang w:bidi="fa-IR"/>
        </w:rPr>
        <w:t xml:space="preserve"> نام برده و توضیح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0644F8" w:rsidRPr="00D32B33" w:rsidRDefault="0092467A" w:rsidP="00D32B33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2-</w:t>
      </w:r>
      <w:r w:rsidR="000644F8" w:rsidRPr="00D32B33">
        <w:rPr>
          <w:rFonts w:cs="B Mitra" w:hint="cs"/>
          <w:sz w:val="28"/>
          <w:szCs w:val="28"/>
          <w:rtl/>
          <w:lang w:bidi="fa-IR"/>
        </w:rPr>
        <w:t xml:space="preserve"> هدف از انجام فرایندها را </w:t>
      </w:r>
      <w:r w:rsidR="00B95D2F" w:rsidRPr="00D32B33">
        <w:rPr>
          <w:rFonts w:cs="B Mitra" w:hint="cs"/>
          <w:sz w:val="28"/>
          <w:szCs w:val="28"/>
          <w:rtl/>
          <w:lang w:bidi="fa-IR"/>
        </w:rPr>
        <w:t>شرح دهد</w:t>
      </w:r>
      <w:r w:rsidR="000644F8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012539" w:rsidRPr="00D32B33" w:rsidRDefault="00B95D2F" w:rsidP="0092467A">
      <w:pPr>
        <w:jc w:val="right"/>
        <w:rPr>
          <w:rFonts w:cs="B Mitra"/>
          <w:sz w:val="28"/>
          <w:szCs w:val="28"/>
          <w:u w:val="single"/>
          <w:lang w:bidi="fa-IR"/>
        </w:rPr>
      </w:pPr>
      <w:r w:rsidRPr="00D32B33">
        <w:rPr>
          <w:rFonts w:cs="B Mitra" w:hint="cs"/>
          <w:sz w:val="28"/>
          <w:szCs w:val="28"/>
          <w:u w:val="single"/>
          <w:rtl/>
          <w:lang w:bidi="fa-IR"/>
        </w:rPr>
        <w:t xml:space="preserve">در زمینه </w:t>
      </w:r>
      <w:r w:rsidR="00012539" w:rsidRPr="00D32B33">
        <w:rPr>
          <w:rFonts w:cs="B Mitra" w:hint="cs"/>
          <w:sz w:val="28"/>
          <w:szCs w:val="28"/>
          <w:u w:val="single"/>
          <w:rtl/>
          <w:lang w:bidi="fa-IR"/>
        </w:rPr>
        <w:t>معاینات و آزمایشات دوره ای</w:t>
      </w:r>
    </w:p>
    <w:p w:rsidR="00012539" w:rsidRPr="00D32B33" w:rsidRDefault="00012539" w:rsidP="00D32B33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1- معاینات و آزمایشات دوره ای واختصاصی</w:t>
      </w:r>
      <w:r w:rsidR="00B95D2F" w:rsidRPr="00D32B33">
        <w:rPr>
          <w:rFonts w:cs="B Mitra" w:hint="cs"/>
          <w:sz w:val="28"/>
          <w:szCs w:val="28"/>
          <w:rtl/>
          <w:lang w:bidi="fa-IR"/>
        </w:rPr>
        <w:t xml:space="preserve"> را توضیح داده و به صورت عملی با کمک  انجام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012539" w:rsidRPr="00D32B33" w:rsidRDefault="00012539" w:rsidP="00B95D2F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lastRenderedPageBreak/>
        <w:t>2- هدف از انجام معاینات و آزمایشات دوره ای را</w:t>
      </w:r>
      <w:r w:rsidR="00B95D2F" w:rsidRPr="00D32B33">
        <w:rPr>
          <w:rFonts w:cs="B Mitra" w:hint="cs"/>
          <w:sz w:val="28"/>
          <w:szCs w:val="28"/>
          <w:rtl/>
          <w:lang w:bidi="fa-IR"/>
        </w:rPr>
        <w:t xml:space="preserve"> شرح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012539" w:rsidRPr="00D32B33" w:rsidRDefault="00012539" w:rsidP="00D32B33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3 </w:t>
      </w:r>
      <w:r w:rsidRPr="00D32B33">
        <w:rPr>
          <w:rFonts w:cs="B Mitra"/>
          <w:sz w:val="28"/>
          <w:szCs w:val="28"/>
          <w:rtl/>
          <w:lang w:bidi="fa-IR"/>
        </w:rPr>
        <w:t>–</w:t>
      </w:r>
      <w:r w:rsidR="00D32B33" w:rsidRPr="00D32B33">
        <w:rPr>
          <w:rFonts w:cs="B Mitra" w:hint="cs"/>
          <w:sz w:val="28"/>
          <w:szCs w:val="28"/>
          <w:rtl/>
          <w:lang w:bidi="fa-IR"/>
        </w:rPr>
        <w:t>نحوه آزمایشات ادیومتری و اسپیرومتری را شرح دهد</w:t>
      </w:r>
      <w:r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012539" w:rsidRPr="00D32B33" w:rsidRDefault="00012539" w:rsidP="00D32B33">
      <w:pPr>
        <w:jc w:val="right"/>
        <w:rPr>
          <w:rFonts w:cs="B Mitra"/>
          <w:sz w:val="28"/>
          <w:szCs w:val="28"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 xml:space="preserve">4- </w:t>
      </w:r>
      <w:r w:rsidR="00D32B33" w:rsidRPr="00D32B33">
        <w:rPr>
          <w:rFonts w:cs="B Mitra" w:hint="cs"/>
          <w:sz w:val="28"/>
          <w:szCs w:val="28"/>
          <w:rtl/>
          <w:lang w:bidi="fa-IR"/>
        </w:rPr>
        <w:t xml:space="preserve">نحوه کار 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 xml:space="preserve">دستگاههای </w:t>
      </w:r>
      <w:r w:rsidRPr="00D32B33">
        <w:rPr>
          <w:rFonts w:cs="B Mitra" w:hint="cs"/>
          <w:sz w:val="28"/>
          <w:szCs w:val="28"/>
          <w:rtl/>
          <w:lang w:bidi="fa-IR"/>
        </w:rPr>
        <w:t xml:space="preserve"> ادیومتری و اسپیرومتری </w:t>
      </w:r>
      <w:r w:rsidR="00D32B33" w:rsidRPr="00D32B33">
        <w:rPr>
          <w:rFonts w:cs="B Mitra" w:hint="cs"/>
          <w:sz w:val="28"/>
          <w:szCs w:val="28"/>
          <w:rtl/>
          <w:lang w:bidi="fa-IR"/>
        </w:rPr>
        <w:t>را بیان نماید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CD1966" w:rsidRPr="00D32B33" w:rsidRDefault="00D32B33" w:rsidP="00D32B33">
      <w:pPr>
        <w:jc w:val="right"/>
        <w:rPr>
          <w:rFonts w:cs="B Mitra"/>
          <w:sz w:val="28"/>
          <w:szCs w:val="28"/>
          <w:rtl/>
          <w:lang w:bidi="fa-IR"/>
        </w:rPr>
      </w:pPr>
      <w:r w:rsidRPr="00D32B33">
        <w:rPr>
          <w:rFonts w:cs="B Mitra" w:hint="cs"/>
          <w:sz w:val="28"/>
          <w:szCs w:val="28"/>
          <w:rtl/>
          <w:lang w:bidi="fa-IR"/>
        </w:rPr>
        <w:t>5 - روش کار با دستگاههای ادیومتری و اسپیرومتری را شرح داده و با کمک به صورت عملی نشان دهد</w:t>
      </w:r>
      <w:r w:rsidR="00CD1966" w:rsidRPr="00D32B33">
        <w:rPr>
          <w:rFonts w:cs="B Mitra" w:hint="cs"/>
          <w:sz w:val="28"/>
          <w:szCs w:val="28"/>
          <w:rtl/>
          <w:lang w:bidi="fa-IR"/>
        </w:rPr>
        <w:t>.</w:t>
      </w:r>
    </w:p>
    <w:p w:rsidR="0075492F" w:rsidRDefault="0075492F" w:rsidP="0075492F">
      <w:pPr>
        <w:jc w:val="right"/>
        <w:rPr>
          <w:rFonts w:cs="B Mitra"/>
          <w:sz w:val="28"/>
          <w:szCs w:val="28"/>
          <w:rtl/>
          <w:lang w:bidi="fa-IR"/>
        </w:rPr>
      </w:pPr>
      <w:r w:rsidRPr="003925D2">
        <w:rPr>
          <w:rFonts w:cs="B Mitra" w:hint="cs"/>
          <w:sz w:val="28"/>
          <w:szCs w:val="28"/>
          <w:rtl/>
          <w:lang w:bidi="fa-IR"/>
        </w:rPr>
        <w:t>وظایف و  تکالیف دانشجویان:</w:t>
      </w:r>
    </w:p>
    <w:p w:rsidR="003925D2" w:rsidRDefault="003925D2" w:rsidP="0075492F">
      <w:pPr>
        <w:jc w:val="right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حضور فعال در برنامه</w:t>
      </w:r>
    </w:p>
    <w:p w:rsidR="003925D2" w:rsidRDefault="003925D2" w:rsidP="0075492F">
      <w:pPr>
        <w:jc w:val="right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کنفرانس</w:t>
      </w:r>
    </w:p>
    <w:p w:rsidR="003925D2" w:rsidRPr="003925D2" w:rsidRDefault="003925D2" w:rsidP="0075492F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تهیه گزارش از بازدیدها</w:t>
      </w:r>
    </w:p>
    <w:p w:rsidR="0075492F" w:rsidRDefault="0075492F" w:rsidP="0075492F">
      <w:pPr>
        <w:jc w:val="right"/>
        <w:rPr>
          <w:rFonts w:cs="B Mitra" w:hint="cs"/>
          <w:sz w:val="28"/>
          <w:szCs w:val="28"/>
          <w:rtl/>
          <w:lang w:bidi="fa-IR"/>
        </w:rPr>
      </w:pPr>
      <w:r w:rsidRPr="003925D2">
        <w:rPr>
          <w:rFonts w:cs="B Mitra" w:hint="cs"/>
          <w:sz w:val="28"/>
          <w:szCs w:val="28"/>
          <w:rtl/>
          <w:lang w:bidi="fa-IR"/>
        </w:rPr>
        <w:t>نحوه ارزشیابی</w:t>
      </w:r>
      <w:r w:rsidR="003925D2">
        <w:rPr>
          <w:rFonts w:cs="B Mitra" w:hint="cs"/>
          <w:sz w:val="28"/>
          <w:szCs w:val="28"/>
          <w:rtl/>
          <w:lang w:bidi="fa-IR"/>
        </w:rPr>
        <w:t>:</w:t>
      </w:r>
    </w:p>
    <w:p w:rsidR="003925D2" w:rsidRDefault="003925D2" w:rsidP="0075492F">
      <w:pPr>
        <w:jc w:val="right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حضور فعال و مرتب 2 نمره</w:t>
      </w:r>
    </w:p>
    <w:p w:rsidR="003925D2" w:rsidRDefault="003925D2" w:rsidP="0075492F">
      <w:pPr>
        <w:jc w:val="right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کنفرانس 8 نمره</w:t>
      </w:r>
    </w:p>
    <w:p w:rsidR="003925D2" w:rsidRPr="003925D2" w:rsidRDefault="003925D2" w:rsidP="0075492F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گزارش از بازدیدها 10 نمره</w:t>
      </w:r>
      <w:bookmarkStart w:id="0" w:name="_GoBack"/>
      <w:bookmarkEnd w:id="0"/>
    </w:p>
    <w:p w:rsidR="0075492F" w:rsidRPr="00F758DB" w:rsidRDefault="0075492F" w:rsidP="0075492F">
      <w:pPr>
        <w:jc w:val="right"/>
        <w:rPr>
          <w:rFonts w:cs="B Mitra"/>
          <w:color w:val="FF0000"/>
          <w:sz w:val="28"/>
          <w:szCs w:val="28"/>
          <w:rtl/>
          <w:lang w:bidi="fa-IR"/>
        </w:rPr>
      </w:pPr>
    </w:p>
    <w:p w:rsidR="000644F8" w:rsidRPr="00D32B33" w:rsidRDefault="000644F8" w:rsidP="0075492F">
      <w:pPr>
        <w:jc w:val="right"/>
        <w:rPr>
          <w:rFonts w:cs="B Mitra"/>
          <w:sz w:val="28"/>
          <w:szCs w:val="28"/>
          <w:rtl/>
          <w:lang w:bidi="fa-IR"/>
        </w:rPr>
      </w:pPr>
    </w:p>
    <w:p w:rsidR="000644F8" w:rsidRPr="00D32B33" w:rsidRDefault="000644F8" w:rsidP="00CD1966">
      <w:pPr>
        <w:jc w:val="right"/>
        <w:rPr>
          <w:rFonts w:cs="B Mitra"/>
          <w:sz w:val="28"/>
          <w:szCs w:val="28"/>
          <w:rtl/>
          <w:lang w:bidi="fa-IR"/>
        </w:rPr>
      </w:pPr>
    </w:p>
    <w:p w:rsidR="0092467A" w:rsidRPr="00D32B33" w:rsidRDefault="0092467A" w:rsidP="00012539">
      <w:pPr>
        <w:bidi/>
        <w:jc w:val="right"/>
        <w:rPr>
          <w:rFonts w:cs="B Mitra"/>
          <w:sz w:val="28"/>
          <w:szCs w:val="28"/>
          <w:rtl/>
          <w:lang w:bidi="fa-IR"/>
        </w:rPr>
      </w:pPr>
    </w:p>
    <w:p w:rsidR="0092467A" w:rsidRPr="00D32B33" w:rsidRDefault="0092467A" w:rsidP="0092467A">
      <w:pPr>
        <w:ind w:left="360"/>
        <w:jc w:val="right"/>
        <w:rPr>
          <w:rFonts w:cs="B Mitra"/>
          <w:sz w:val="28"/>
          <w:szCs w:val="28"/>
          <w:lang w:bidi="fa-IR"/>
        </w:rPr>
      </w:pPr>
    </w:p>
    <w:p w:rsidR="0092467A" w:rsidRPr="00D32B33" w:rsidRDefault="0092467A" w:rsidP="0092467A">
      <w:pPr>
        <w:ind w:left="360"/>
        <w:jc w:val="right"/>
        <w:rPr>
          <w:rFonts w:cs="B Mitra"/>
          <w:sz w:val="28"/>
          <w:szCs w:val="28"/>
          <w:lang w:bidi="fa-IR"/>
        </w:rPr>
      </w:pPr>
    </w:p>
    <w:p w:rsidR="0092467A" w:rsidRPr="00D32B33" w:rsidRDefault="0092467A" w:rsidP="0060560B">
      <w:pPr>
        <w:ind w:left="360"/>
        <w:jc w:val="right"/>
        <w:rPr>
          <w:rFonts w:cs="B Mitra"/>
          <w:sz w:val="28"/>
          <w:szCs w:val="28"/>
          <w:lang w:bidi="fa-IR"/>
        </w:rPr>
      </w:pPr>
    </w:p>
    <w:p w:rsidR="0092467A" w:rsidRPr="00D32B33" w:rsidRDefault="0092467A" w:rsidP="0060560B">
      <w:pPr>
        <w:ind w:left="360"/>
        <w:jc w:val="right"/>
        <w:rPr>
          <w:rFonts w:cs="B Mitra"/>
          <w:sz w:val="28"/>
          <w:szCs w:val="28"/>
          <w:lang w:bidi="fa-IR"/>
        </w:rPr>
      </w:pPr>
    </w:p>
    <w:p w:rsidR="0060560B" w:rsidRPr="00D32B33" w:rsidRDefault="0060560B" w:rsidP="0060560B">
      <w:pPr>
        <w:ind w:left="360"/>
        <w:jc w:val="right"/>
        <w:rPr>
          <w:rFonts w:cs="B Mitra"/>
          <w:sz w:val="28"/>
          <w:szCs w:val="28"/>
          <w:rtl/>
          <w:lang w:bidi="fa-IR"/>
        </w:rPr>
      </w:pPr>
    </w:p>
    <w:p w:rsidR="00221DD4" w:rsidRPr="00D32B33" w:rsidRDefault="00221DD4" w:rsidP="00A053C1">
      <w:pPr>
        <w:jc w:val="right"/>
        <w:rPr>
          <w:rFonts w:cs="B Mitra"/>
          <w:sz w:val="28"/>
          <w:szCs w:val="28"/>
          <w:rtl/>
          <w:lang w:bidi="fa-IR"/>
        </w:rPr>
      </w:pPr>
    </w:p>
    <w:p w:rsidR="00A053C1" w:rsidRPr="00C71372" w:rsidRDefault="00A053C1" w:rsidP="00D32B33">
      <w:pPr>
        <w:rPr>
          <w:sz w:val="28"/>
          <w:szCs w:val="28"/>
          <w:rtl/>
          <w:lang w:bidi="fa-IR"/>
        </w:rPr>
      </w:pPr>
    </w:p>
    <w:sectPr w:rsidR="00A053C1" w:rsidRPr="00C71372" w:rsidSect="00974E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E2" w:rsidRDefault="00DA5FE2" w:rsidP="000644F8">
      <w:pPr>
        <w:spacing w:after="0" w:line="240" w:lineRule="auto"/>
      </w:pPr>
      <w:r>
        <w:separator/>
      </w:r>
    </w:p>
  </w:endnote>
  <w:endnote w:type="continuationSeparator" w:id="0">
    <w:p w:rsidR="00DA5FE2" w:rsidRDefault="00DA5FE2" w:rsidP="0006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E2" w:rsidRDefault="00DA5FE2" w:rsidP="000644F8">
      <w:pPr>
        <w:spacing w:after="0" w:line="240" w:lineRule="auto"/>
      </w:pPr>
      <w:r>
        <w:separator/>
      </w:r>
    </w:p>
  </w:footnote>
  <w:footnote w:type="continuationSeparator" w:id="0">
    <w:p w:rsidR="00DA5FE2" w:rsidRDefault="00DA5FE2" w:rsidP="00064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31B4"/>
    <w:multiLevelType w:val="hybridMultilevel"/>
    <w:tmpl w:val="D898EC56"/>
    <w:lvl w:ilvl="0" w:tplc="94FE7CE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E5C53"/>
    <w:multiLevelType w:val="hybridMultilevel"/>
    <w:tmpl w:val="2E967C58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48F"/>
    <w:rsid w:val="00012539"/>
    <w:rsid w:val="00021AF6"/>
    <w:rsid w:val="000644F8"/>
    <w:rsid w:val="000B2E7E"/>
    <w:rsid w:val="0013098D"/>
    <w:rsid w:val="0017606D"/>
    <w:rsid w:val="002019D4"/>
    <w:rsid w:val="00221DD4"/>
    <w:rsid w:val="00271880"/>
    <w:rsid w:val="003925D2"/>
    <w:rsid w:val="00425B08"/>
    <w:rsid w:val="00466300"/>
    <w:rsid w:val="00490C56"/>
    <w:rsid w:val="005C5315"/>
    <w:rsid w:val="00603D1F"/>
    <w:rsid w:val="0060560B"/>
    <w:rsid w:val="00702CF3"/>
    <w:rsid w:val="007307A3"/>
    <w:rsid w:val="0075492F"/>
    <w:rsid w:val="007B0716"/>
    <w:rsid w:val="007F27E9"/>
    <w:rsid w:val="0092467A"/>
    <w:rsid w:val="00974E15"/>
    <w:rsid w:val="00A053C1"/>
    <w:rsid w:val="00B95D2F"/>
    <w:rsid w:val="00BD7A49"/>
    <w:rsid w:val="00C71372"/>
    <w:rsid w:val="00CA204E"/>
    <w:rsid w:val="00CD1966"/>
    <w:rsid w:val="00D32B33"/>
    <w:rsid w:val="00DA5FE2"/>
    <w:rsid w:val="00E06CB5"/>
    <w:rsid w:val="00E224F6"/>
    <w:rsid w:val="00FE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A98FC-9D15-4C62-A228-A2737B22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F8"/>
  </w:style>
  <w:style w:type="paragraph" w:styleId="Footer">
    <w:name w:val="footer"/>
    <w:basedOn w:val="Normal"/>
    <w:link w:val="FooterChar"/>
    <w:uiPriority w:val="99"/>
    <w:unhideWhenUsed/>
    <w:rsid w:val="00064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F8"/>
  </w:style>
  <w:style w:type="paragraph" w:styleId="NoSpacing">
    <w:name w:val="No Spacing"/>
    <w:link w:val="NoSpacingChar"/>
    <w:uiPriority w:val="1"/>
    <w:qFormat/>
    <w:rsid w:val="0027188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718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Garamalek</dc:creator>
  <cp:keywords/>
  <dc:description/>
  <cp:lastModifiedBy>win8</cp:lastModifiedBy>
  <cp:revision>17</cp:revision>
  <dcterms:created xsi:type="dcterms:W3CDTF">2014-01-11T06:47:00Z</dcterms:created>
  <dcterms:modified xsi:type="dcterms:W3CDTF">2016-06-05T12:39:00Z</dcterms:modified>
</cp:coreProperties>
</file>