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AF0" w:rsidRPr="005B1E69" w:rsidRDefault="005B1E69" w:rsidP="00B15D21">
      <w:pPr>
        <w:jc w:val="center"/>
        <w:rPr>
          <w:rFonts w:cs="B Titr"/>
          <w:sz w:val="24"/>
          <w:szCs w:val="24"/>
        </w:rPr>
      </w:pPr>
      <w:r w:rsidRPr="005B1E69">
        <w:rPr>
          <w:rFonts w:cs="B Titr" w:hint="cs"/>
          <w:sz w:val="24"/>
          <w:szCs w:val="24"/>
          <w:rtl/>
        </w:rPr>
        <w:t>برنامه کارآموزی دانشجویان ترم 3 کارشناسی ارشد آموزش مامایی</w:t>
      </w:r>
      <w:r w:rsidR="00B15D21">
        <w:rPr>
          <w:rFonts w:cs="B Titr" w:hint="cs"/>
          <w:sz w:val="24"/>
          <w:szCs w:val="24"/>
          <w:rtl/>
        </w:rPr>
        <w:t xml:space="preserve"> در نیمسال اول سال تحصیلی 97-1396</w:t>
      </w:r>
    </w:p>
    <w:p w:rsidR="005B1E69" w:rsidRDefault="005B1E69"/>
    <w:tbl>
      <w:tblPr>
        <w:tblStyle w:val="TableGrid"/>
        <w:bidiVisual/>
        <w:tblW w:w="10340" w:type="dxa"/>
        <w:tblInd w:w="-508" w:type="dxa"/>
        <w:tblLook w:val="04A0" w:firstRow="1" w:lastRow="0" w:firstColumn="1" w:lastColumn="0" w:noHBand="0" w:noVBand="1"/>
      </w:tblPr>
      <w:tblGrid>
        <w:gridCol w:w="1195"/>
        <w:gridCol w:w="2299"/>
        <w:gridCol w:w="704"/>
        <w:gridCol w:w="1116"/>
        <w:gridCol w:w="979"/>
        <w:gridCol w:w="2509"/>
        <w:gridCol w:w="1538"/>
      </w:tblGrid>
      <w:tr w:rsidR="004A1FB4" w:rsidRPr="00291452" w:rsidTr="004A1FB4">
        <w:tc>
          <w:tcPr>
            <w:tcW w:w="1205" w:type="dxa"/>
          </w:tcPr>
          <w:p w:rsidR="004A1FB4" w:rsidRPr="004A1FB4" w:rsidRDefault="004A1FB4" w:rsidP="004A1FB4">
            <w:pPr>
              <w:jc w:val="center"/>
              <w:rPr>
                <w:rFonts w:cs="B Lotus"/>
                <w:sz w:val="24"/>
                <w:szCs w:val="24"/>
              </w:rPr>
            </w:pPr>
            <w:r w:rsidRPr="004A1FB4">
              <w:rPr>
                <w:rFonts w:cs="B Lotus"/>
                <w:sz w:val="24"/>
                <w:szCs w:val="24"/>
                <w:rtl/>
              </w:rPr>
              <w:t xml:space="preserve">نام  واحد </w:t>
            </w:r>
            <w:r w:rsidRPr="004A1FB4">
              <w:rPr>
                <w:rFonts w:cs="B Lotus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2331" w:type="dxa"/>
          </w:tcPr>
          <w:p w:rsidR="004A1FB4" w:rsidRPr="004A1FB4" w:rsidRDefault="004A1FB4" w:rsidP="004A1FB4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A1FB4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708" w:type="dxa"/>
          </w:tcPr>
          <w:p w:rsidR="004A1FB4" w:rsidRPr="004A1FB4" w:rsidRDefault="004A1FB4" w:rsidP="004A1FB4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4A1FB4">
              <w:rPr>
                <w:rFonts w:cs="B Lotus" w:hint="cs"/>
                <w:sz w:val="24"/>
                <w:szCs w:val="24"/>
                <w:rtl/>
              </w:rPr>
              <w:t>گروه</w:t>
            </w:r>
          </w:p>
        </w:tc>
        <w:tc>
          <w:tcPr>
            <w:tcW w:w="1120" w:type="dxa"/>
          </w:tcPr>
          <w:p w:rsidR="004A1FB4" w:rsidRPr="004A1FB4" w:rsidRDefault="004A1FB4" w:rsidP="004A1FB4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A1FB4">
              <w:rPr>
                <w:rFonts w:cs="B Lotus"/>
                <w:b/>
                <w:bCs/>
                <w:sz w:val="24"/>
                <w:szCs w:val="24"/>
                <w:rtl/>
              </w:rPr>
              <w:t>روزهای کارآموزی</w:t>
            </w:r>
          </w:p>
        </w:tc>
        <w:tc>
          <w:tcPr>
            <w:tcW w:w="865" w:type="dxa"/>
          </w:tcPr>
          <w:p w:rsidR="004A1FB4" w:rsidRPr="004A1FB4" w:rsidRDefault="004A1FB4" w:rsidP="004A1FB4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A1FB4">
              <w:rPr>
                <w:rFonts w:cs="B Lotus"/>
                <w:b/>
                <w:bCs/>
                <w:sz w:val="24"/>
                <w:szCs w:val="24"/>
                <w:rtl/>
              </w:rPr>
              <w:t>تعداد روز کارآموزی</w:t>
            </w:r>
          </w:p>
        </w:tc>
        <w:tc>
          <w:tcPr>
            <w:tcW w:w="2557" w:type="dxa"/>
          </w:tcPr>
          <w:p w:rsidR="004A1FB4" w:rsidRPr="004A1FB4" w:rsidRDefault="004A1FB4" w:rsidP="004A1FB4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4A1FB4">
              <w:rPr>
                <w:rFonts w:cs="B Lotus"/>
                <w:b/>
                <w:bCs/>
                <w:sz w:val="24"/>
                <w:szCs w:val="24"/>
                <w:rtl/>
              </w:rPr>
              <w:t>محل کارآموزی</w:t>
            </w:r>
          </w:p>
        </w:tc>
        <w:tc>
          <w:tcPr>
            <w:tcW w:w="1554" w:type="dxa"/>
          </w:tcPr>
          <w:p w:rsidR="004A1FB4" w:rsidRPr="004A1FB4" w:rsidRDefault="004A1FB4" w:rsidP="004A1FB4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A1FB4">
              <w:rPr>
                <w:rFonts w:cs="B Lotus"/>
                <w:b/>
                <w:bCs/>
                <w:sz w:val="24"/>
                <w:szCs w:val="24"/>
                <w:rtl/>
              </w:rPr>
              <w:t>مربی</w:t>
            </w:r>
          </w:p>
        </w:tc>
      </w:tr>
      <w:tr w:rsidR="004A1FB4" w:rsidRPr="00291452" w:rsidTr="004A1FB4">
        <w:tc>
          <w:tcPr>
            <w:tcW w:w="1205" w:type="dxa"/>
            <w:vMerge w:val="restart"/>
          </w:tcPr>
          <w:p w:rsidR="004A1FB4" w:rsidRPr="004A1FB4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A1FB4">
              <w:rPr>
                <w:rFonts w:cs="B Lotus" w:hint="cs"/>
                <w:sz w:val="24"/>
                <w:szCs w:val="24"/>
                <w:rtl/>
              </w:rPr>
              <w:t>بیماریهای زنان</w:t>
            </w:r>
          </w:p>
        </w:tc>
        <w:tc>
          <w:tcPr>
            <w:tcW w:w="2331" w:type="dxa"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28 شهریور لغایت 19 مهر</w:t>
            </w:r>
          </w:p>
        </w:tc>
        <w:tc>
          <w:tcPr>
            <w:tcW w:w="708" w:type="dxa"/>
          </w:tcPr>
          <w:p w:rsidR="004A1FB4" w:rsidRPr="004A1FB4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A1FB4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1120" w:type="dxa"/>
            <w:vMerge w:val="restart"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291452">
              <w:rPr>
                <w:rFonts w:cs="B Lotus" w:hint="cs"/>
                <w:sz w:val="24"/>
                <w:szCs w:val="24"/>
                <w:rtl/>
                <w:lang w:bidi="fa-IR"/>
              </w:rPr>
              <w:t>سه شنبه و چهارشنبه</w:t>
            </w:r>
          </w:p>
        </w:tc>
        <w:tc>
          <w:tcPr>
            <w:tcW w:w="865" w:type="dxa"/>
            <w:vMerge w:val="restart"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8 روز</w:t>
            </w:r>
          </w:p>
        </w:tc>
        <w:tc>
          <w:tcPr>
            <w:tcW w:w="2557" w:type="dxa"/>
            <w:vMerge w:val="restart"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291452">
              <w:rPr>
                <w:rFonts w:cs="B Lotus" w:hint="cs"/>
                <w:sz w:val="24"/>
                <w:szCs w:val="24"/>
                <w:rtl/>
              </w:rPr>
              <w:t xml:space="preserve">درمانگاه زنان </w:t>
            </w:r>
            <w:r w:rsidRPr="005C58D8">
              <w:rPr>
                <w:rFonts w:cs="B Lotus" w:hint="cs"/>
                <w:b/>
                <w:bCs/>
                <w:sz w:val="24"/>
                <w:szCs w:val="24"/>
                <w:rtl/>
              </w:rPr>
              <w:t>طالقانی</w:t>
            </w:r>
          </w:p>
        </w:tc>
        <w:tc>
          <w:tcPr>
            <w:tcW w:w="1554" w:type="dxa"/>
            <w:vMerge w:val="restart"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291452">
              <w:rPr>
                <w:rFonts w:cs="B Lotus" w:hint="cs"/>
                <w:sz w:val="24"/>
                <w:szCs w:val="24"/>
                <w:rtl/>
              </w:rPr>
              <w:t xml:space="preserve">خانم </w:t>
            </w:r>
            <w:r>
              <w:rPr>
                <w:rFonts w:cs="B Lotus" w:hint="cs"/>
                <w:sz w:val="24"/>
                <w:szCs w:val="24"/>
                <w:rtl/>
              </w:rPr>
              <w:t>دکتر عباسعلیزاده</w:t>
            </w:r>
          </w:p>
        </w:tc>
      </w:tr>
      <w:tr w:rsidR="004A1FB4" w:rsidRPr="00291452" w:rsidTr="004A1FB4">
        <w:tc>
          <w:tcPr>
            <w:tcW w:w="1205" w:type="dxa"/>
            <w:vMerge/>
            <w:shd w:val="clear" w:color="auto" w:fill="FFFFFF" w:themeFill="background1"/>
          </w:tcPr>
          <w:p w:rsidR="004A1FB4" w:rsidRPr="004A1FB4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31" w:type="dxa"/>
            <w:shd w:val="clear" w:color="auto" w:fill="FFFFFF" w:themeFill="background1"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26 مهر لغایت 23 آبان</w:t>
            </w:r>
          </w:p>
        </w:tc>
        <w:tc>
          <w:tcPr>
            <w:tcW w:w="708" w:type="dxa"/>
            <w:shd w:val="clear" w:color="auto" w:fill="FFFFFF" w:themeFill="background1"/>
          </w:tcPr>
          <w:p w:rsidR="004A1FB4" w:rsidRPr="004A1FB4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A1FB4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1120" w:type="dxa"/>
            <w:vMerge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65" w:type="dxa"/>
            <w:vMerge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7" w:type="dxa"/>
            <w:vMerge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554" w:type="dxa"/>
            <w:vMerge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4A1FB4" w:rsidRPr="00291452" w:rsidTr="004A1FB4">
        <w:tc>
          <w:tcPr>
            <w:tcW w:w="1205" w:type="dxa"/>
            <w:vMerge/>
            <w:shd w:val="clear" w:color="auto" w:fill="FFFFFF" w:themeFill="background1"/>
          </w:tcPr>
          <w:p w:rsidR="004A1FB4" w:rsidRPr="004A1FB4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31" w:type="dxa"/>
            <w:shd w:val="clear" w:color="auto" w:fill="FFFFFF" w:themeFill="background1"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24 آبان لغایت 22 آذر</w:t>
            </w:r>
          </w:p>
        </w:tc>
        <w:tc>
          <w:tcPr>
            <w:tcW w:w="708" w:type="dxa"/>
            <w:shd w:val="clear" w:color="auto" w:fill="FFFFFF" w:themeFill="background1"/>
          </w:tcPr>
          <w:p w:rsidR="004A1FB4" w:rsidRPr="004A1FB4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A1FB4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1120" w:type="dxa"/>
            <w:vMerge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65" w:type="dxa"/>
            <w:vMerge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7" w:type="dxa"/>
            <w:vMerge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554" w:type="dxa"/>
            <w:vMerge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4A1FB4" w:rsidRPr="00291452" w:rsidTr="004A1FB4">
        <w:tc>
          <w:tcPr>
            <w:tcW w:w="1205" w:type="dxa"/>
            <w:vMerge/>
            <w:shd w:val="clear" w:color="auto" w:fill="FFFFFF" w:themeFill="background1"/>
          </w:tcPr>
          <w:p w:rsidR="004A1FB4" w:rsidRPr="004A1FB4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31" w:type="dxa"/>
            <w:shd w:val="clear" w:color="auto" w:fill="FFFFFF" w:themeFill="background1"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18 و25 مهر</w:t>
            </w:r>
          </w:p>
        </w:tc>
        <w:tc>
          <w:tcPr>
            <w:tcW w:w="708" w:type="dxa"/>
            <w:shd w:val="clear" w:color="auto" w:fill="FFFFFF" w:themeFill="background1"/>
          </w:tcPr>
          <w:p w:rsidR="004A1FB4" w:rsidRPr="004A1FB4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A1FB4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1120" w:type="dxa"/>
            <w:vMerge w:val="restart"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291452">
              <w:rPr>
                <w:rFonts w:cs="B Lotus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865" w:type="dxa"/>
            <w:vMerge w:val="restart"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 روز</w:t>
            </w:r>
          </w:p>
        </w:tc>
        <w:tc>
          <w:tcPr>
            <w:tcW w:w="2557" w:type="dxa"/>
            <w:vMerge w:val="restart"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291452">
              <w:rPr>
                <w:rFonts w:cs="B Lotus" w:hint="cs"/>
                <w:sz w:val="24"/>
                <w:szCs w:val="24"/>
                <w:rtl/>
              </w:rPr>
              <w:t xml:space="preserve">بخش نازایی </w:t>
            </w:r>
            <w:r w:rsidRPr="005C58D8">
              <w:rPr>
                <w:rFonts w:cs="B Lotus" w:hint="cs"/>
                <w:b/>
                <w:bCs/>
                <w:sz w:val="24"/>
                <w:szCs w:val="24"/>
                <w:rtl/>
              </w:rPr>
              <w:t>الزهرا</w:t>
            </w:r>
          </w:p>
        </w:tc>
        <w:tc>
          <w:tcPr>
            <w:tcW w:w="1554" w:type="dxa"/>
            <w:vMerge w:val="restart"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291452">
              <w:rPr>
                <w:rFonts w:cs="B Lotus" w:hint="cs"/>
                <w:sz w:val="24"/>
                <w:szCs w:val="24"/>
                <w:rtl/>
              </w:rPr>
              <w:t>خانم دکتر صادق زاده</w:t>
            </w:r>
          </w:p>
        </w:tc>
      </w:tr>
      <w:tr w:rsidR="004A1FB4" w:rsidRPr="00291452" w:rsidTr="004A1FB4">
        <w:tc>
          <w:tcPr>
            <w:tcW w:w="1205" w:type="dxa"/>
            <w:vMerge/>
            <w:shd w:val="clear" w:color="auto" w:fill="FFFFFF" w:themeFill="background1"/>
          </w:tcPr>
          <w:p w:rsidR="004A1FB4" w:rsidRPr="004A1FB4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31" w:type="dxa"/>
            <w:shd w:val="clear" w:color="auto" w:fill="FFFFFF" w:themeFill="background1"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16و23 آبان</w:t>
            </w:r>
          </w:p>
        </w:tc>
        <w:tc>
          <w:tcPr>
            <w:tcW w:w="708" w:type="dxa"/>
            <w:shd w:val="clear" w:color="auto" w:fill="FFFFFF" w:themeFill="background1"/>
          </w:tcPr>
          <w:p w:rsidR="004A1FB4" w:rsidRPr="004A1FB4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A1FB4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1120" w:type="dxa"/>
            <w:vMerge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865" w:type="dxa"/>
            <w:vMerge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557" w:type="dxa"/>
            <w:vMerge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554" w:type="dxa"/>
            <w:vMerge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4A1FB4" w:rsidRPr="00291452" w:rsidTr="004A1FB4">
        <w:tc>
          <w:tcPr>
            <w:tcW w:w="1205" w:type="dxa"/>
            <w:vMerge/>
            <w:shd w:val="clear" w:color="auto" w:fill="FFFFFF" w:themeFill="background1"/>
          </w:tcPr>
          <w:p w:rsidR="004A1FB4" w:rsidRPr="004A1FB4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31" w:type="dxa"/>
            <w:shd w:val="clear" w:color="auto" w:fill="FFFFFF" w:themeFill="background1"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21و28 آذر</w:t>
            </w:r>
          </w:p>
        </w:tc>
        <w:tc>
          <w:tcPr>
            <w:tcW w:w="708" w:type="dxa"/>
            <w:shd w:val="clear" w:color="auto" w:fill="FFFFFF" w:themeFill="background1"/>
          </w:tcPr>
          <w:p w:rsidR="004A1FB4" w:rsidRPr="004A1FB4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A1FB4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1120" w:type="dxa"/>
            <w:vMerge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865" w:type="dxa"/>
            <w:vMerge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557" w:type="dxa"/>
            <w:vMerge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554" w:type="dxa"/>
            <w:vMerge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4A1FB4" w:rsidRPr="00291452" w:rsidTr="004A1FB4">
        <w:tc>
          <w:tcPr>
            <w:tcW w:w="1205" w:type="dxa"/>
            <w:vMerge w:val="restart"/>
            <w:shd w:val="clear" w:color="auto" w:fill="FFFFFF" w:themeFill="background1"/>
          </w:tcPr>
          <w:p w:rsidR="004A1FB4" w:rsidRPr="004A1FB4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A1FB4">
              <w:rPr>
                <w:rFonts w:cs="B Lotus" w:hint="cs"/>
                <w:sz w:val="24"/>
                <w:szCs w:val="24"/>
                <w:rtl/>
              </w:rPr>
              <w:t xml:space="preserve">بارداری </w:t>
            </w:r>
            <w:r w:rsidRPr="004A1FB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زایمان </w:t>
            </w:r>
            <w:r w:rsidRPr="004A1FB4">
              <w:rPr>
                <w:rFonts w:cs="B Lotus" w:hint="cs"/>
                <w:sz w:val="24"/>
                <w:szCs w:val="24"/>
                <w:rtl/>
              </w:rPr>
              <w:t>و پدیده های نوین در مامایی 2</w:t>
            </w:r>
          </w:p>
        </w:tc>
        <w:tc>
          <w:tcPr>
            <w:tcW w:w="2331" w:type="dxa"/>
            <w:shd w:val="clear" w:color="auto" w:fill="FFFFFF" w:themeFill="background1"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28و29 شهریور-4و5و11 مهر</w:t>
            </w:r>
          </w:p>
        </w:tc>
        <w:tc>
          <w:tcPr>
            <w:tcW w:w="708" w:type="dxa"/>
            <w:shd w:val="clear" w:color="auto" w:fill="FFFFFF" w:themeFill="background1"/>
          </w:tcPr>
          <w:p w:rsidR="004A1FB4" w:rsidRPr="004A1FB4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A1FB4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1120" w:type="dxa"/>
            <w:vMerge w:val="restart"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291452">
              <w:rPr>
                <w:rFonts w:cs="B Lotus" w:hint="cs"/>
                <w:sz w:val="24"/>
                <w:szCs w:val="24"/>
                <w:rtl/>
              </w:rPr>
              <w:t>سه شنبه وچهارشنبه</w:t>
            </w:r>
          </w:p>
        </w:tc>
        <w:tc>
          <w:tcPr>
            <w:tcW w:w="865" w:type="dxa"/>
            <w:vMerge w:val="restart"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5 روز</w:t>
            </w:r>
            <w:bookmarkStart w:id="0" w:name="_GoBack"/>
            <w:bookmarkEnd w:id="0"/>
          </w:p>
        </w:tc>
        <w:tc>
          <w:tcPr>
            <w:tcW w:w="2557" w:type="dxa"/>
            <w:vMerge w:val="restart"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291452">
              <w:rPr>
                <w:rFonts w:cs="B Lotus" w:hint="cs"/>
                <w:sz w:val="24"/>
                <w:szCs w:val="24"/>
                <w:rtl/>
              </w:rPr>
              <w:t xml:space="preserve">درمانگاه حاملگی های پر خطر </w:t>
            </w:r>
            <w:r w:rsidRPr="005C58D8">
              <w:rPr>
                <w:rFonts w:cs="B Lotus" w:hint="cs"/>
                <w:b/>
                <w:bCs/>
                <w:sz w:val="24"/>
                <w:szCs w:val="24"/>
                <w:rtl/>
              </w:rPr>
              <w:t>الزهرا</w:t>
            </w:r>
          </w:p>
        </w:tc>
        <w:tc>
          <w:tcPr>
            <w:tcW w:w="1554" w:type="dxa"/>
            <w:vMerge w:val="restart"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291452">
              <w:rPr>
                <w:rFonts w:cs="B Lotus" w:hint="cs"/>
                <w:sz w:val="24"/>
                <w:szCs w:val="24"/>
                <w:rtl/>
              </w:rPr>
              <w:t xml:space="preserve">خانم </w:t>
            </w:r>
            <w:r>
              <w:rPr>
                <w:rFonts w:cs="B Lotus" w:hint="cs"/>
                <w:sz w:val="24"/>
                <w:szCs w:val="24"/>
                <w:rtl/>
              </w:rPr>
              <w:t>صحتی</w:t>
            </w:r>
          </w:p>
        </w:tc>
      </w:tr>
      <w:tr w:rsidR="004A1FB4" w:rsidRPr="00291452" w:rsidTr="004A1FB4">
        <w:tc>
          <w:tcPr>
            <w:tcW w:w="1205" w:type="dxa"/>
            <w:vMerge/>
            <w:shd w:val="clear" w:color="auto" w:fill="FFFFFF" w:themeFill="background1"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31" w:type="dxa"/>
            <w:shd w:val="clear" w:color="auto" w:fill="FFFFFF" w:themeFill="background1"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26و30 مهر-3و9و10 آبان</w:t>
            </w:r>
          </w:p>
        </w:tc>
        <w:tc>
          <w:tcPr>
            <w:tcW w:w="708" w:type="dxa"/>
            <w:shd w:val="clear" w:color="auto" w:fill="FFFFFF" w:themeFill="background1"/>
          </w:tcPr>
          <w:p w:rsidR="004A1FB4" w:rsidRPr="004A1FB4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A1FB4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1120" w:type="dxa"/>
            <w:vMerge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865" w:type="dxa"/>
            <w:vMerge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557" w:type="dxa"/>
            <w:vMerge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554" w:type="dxa"/>
            <w:vMerge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4A1FB4" w:rsidRPr="00291452" w:rsidTr="004A1FB4">
        <w:tc>
          <w:tcPr>
            <w:tcW w:w="1205" w:type="dxa"/>
            <w:vMerge/>
            <w:shd w:val="clear" w:color="auto" w:fill="FFFFFF" w:themeFill="background1"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31" w:type="dxa"/>
            <w:shd w:val="clear" w:color="auto" w:fill="FFFFFF" w:themeFill="background1"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24و30 آبان- 1و7و8 آذر</w:t>
            </w:r>
          </w:p>
        </w:tc>
        <w:tc>
          <w:tcPr>
            <w:tcW w:w="708" w:type="dxa"/>
            <w:shd w:val="clear" w:color="auto" w:fill="FFFFFF" w:themeFill="background1"/>
          </w:tcPr>
          <w:p w:rsidR="004A1FB4" w:rsidRPr="004A1FB4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A1FB4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1120" w:type="dxa"/>
            <w:vMerge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865" w:type="dxa"/>
            <w:vMerge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557" w:type="dxa"/>
            <w:vMerge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554" w:type="dxa"/>
            <w:vMerge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4A1FB4" w:rsidRPr="00291452" w:rsidTr="004A1FB4">
        <w:tc>
          <w:tcPr>
            <w:tcW w:w="1205" w:type="dxa"/>
            <w:vMerge/>
            <w:shd w:val="clear" w:color="auto" w:fill="FFFFFF" w:themeFill="background1"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31" w:type="dxa"/>
            <w:shd w:val="clear" w:color="auto" w:fill="FFFFFF" w:themeFill="background1"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26شهریور-2و16و23و30 مهر</w:t>
            </w:r>
          </w:p>
        </w:tc>
        <w:tc>
          <w:tcPr>
            <w:tcW w:w="708" w:type="dxa"/>
            <w:shd w:val="clear" w:color="auto" w:fill="FFFFFF" w:themeFill="background1"/>
          </w:tcPr>
          <w:p w:rsidR="004A1FB4" w:rsidRPr="004A1FB4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A1FB4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1120" w:type="dxa"/>
            <w:vMerge w:val="restart"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865" w:type="dxa"/>
            <w:vMerge w:val="restart"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5 روز</w:t>
            </w:r>
          </w:p>
        </w:tc>
        <w:tc>
          <w:tcPr>
            <w:tcW w:w="2557" w:type="dxa"/>
            <w:vMerge w:val="restart"/>
          </w:tcPr>
          <w:p w:rsidR="004A1FB4" w:rsidRDefault="004A1FB4" w:rsidP="004A1FB4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291452">
              <w:rPr>
                <w:rFonts w:cs="B Lotus" w:hint="cs"/>
                <w:sz w:val="24"/>
                <w:szCs w:val="24"/>
                <w:rtl/>
              </w:rPr>
              <w:t>اتاق زایمان</w:t>
            </w:r>
            <w:r w:rsidRPr="005C58D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الزهرا</w:t>
            </w:r>
          </w:p>
          <w:p w:rsidR="00027EA7" w:rsidRPr="00291452" w:rsidRDefault="00027EA7" w:rsidP="00027EA7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( به اضافه دو نفر از دانشجویان ارشد مشاوره)</w:t>
            </w:r>
          </w:p>
        </w:tc>
        <w:tc>
          <w:tcPr>
            <w:tcW w:w="1554" w:type="dxa"/>
            <w:vMerge w:val="restart"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291452">
              <w:rPr>
                <w:rFonts w:cs="B Lotus" w:hint="cs"/>
                <w:sz w:val="24"/>
                <w:szCs w:val="24"/>
                <w:rtl/>
              </w:rPr>
              <w:t>خانم کمالی</w:t>
            </w:r>
          </w:p>
        </w:tc>
      </w:tr>
      <w:tr w:rsidR="004A1FB4" w:rsidRPr="00291452" w:rsidTr="004A1FB4">
        <w:tc>
          <w:tcPr>
            <w:tcW w:w="1205" w:type="dxa"/>
            <w:vMerge/>
            <w:shd w:val="clear" w:color="auto" w:fill="FFFFFF" w:themeFill="background1"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31" w:type="dxa"/>
            <w:shd w:val="clear" w:color="auto" w:fill="FFFFFF" w:themeFill="background1"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7و14و21آبان-5و 12 آذر</w:t>
            </w:r>
          </w:p>
        </w:tc>
        <w:tc>
          <w:tcPr>
            <w:tcW w:w="708" w:type="dxa"/>
            <w:shd w:val="clear" w:color="auto" w:fill="FFFFFF" w:themeFill="background1"/>
          </w:tcPr>
          <w:p w:rsidR="004A1FB4" w:rsidRPr="004A1FB4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A1FB4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1120" w:type="dxa"/>
            <w:vMerge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865" w:type="dxa"/>
            <w:vMerge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557" w:type="dxa"/>
            <w:vMerge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554" w:type="dxa"/>
            <w:vMerge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4A1FB4" w:rsidRPr="00291452" w:rsidTr="004A1FB4">
        <w:tc>
          <w:tcPr>
            <w:tcW w:w="1205" w:type="dxa"/>
            <w:vMerge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31" w:type="dxa"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19و26آذر-3و10و17 دی</w:t>
            </w:r>
          </w:p>
        </w:tc>
        <w:tc>
          <w:tcPr>
            <w:tcW w:w="708" w:type="dxa"/>
          </w:tcPr>
          <w:p w:rsidR="004A1FB4" w:rsidRPr="004A1FB4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A1FB4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1120" w:type="dxa"/>
            <w:vMerge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865" w:type="dxa"/>
            <w:vMerge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557" w:type="dxa"/>
            <w:vMerge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554" w:type="dxa"/>
            <w:vMerge/>
          </w:tcPr>
          <w:p w:rsidR="004A1FB4" w:rsidRPr="00291452" w:rsidRDefault="004A1FB4" w:rsidP="004A1FB4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</w:tbl>
    <w:p w:rsidR="005B1E69" w:rsidRDefault="005B1E69" w:rsidP="005B1E69">
      <w:pPr>
        <w:bidi/>
        <w:rPr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</w:tblGrid>
      <w:tr w:rsidR="00D54E47" w:rsidTr="00D54E47">
        <w:trPr>
          <w:jc w:val="center"/>
        </w:trPr>
        <w:tc>
          <w:tcPr>
            <w:tcW w:w="1870" w:type="dxa"/>
          </w:tcPr>
          <w:p w:rsidR="00D54E47" w:rsidRPr="00CA6B9E" w:rsidRDefault="00D54E47" w:rsidP="00CA6B9E">
            <w:pPr>
              <w:bidi/>
              <w:jc w:val="center"/>
              <w:rPr>
                <w:b/>
                <w:bCs/>
                <w:rtl/>
              </w:rPr>
            </w:pPr>
            <w:r w:rsidRPr="00CA6B9E">
              <w:rPr>
                <w:rFonts w:hint="cs"/>
                <w:b/>
                <w:bCs/>
                <w:rtl/>
              </w:rPr>
              <w:t>گروه 1</w:t>
            </w:r>
          </w:p>
        </w:tc>
        <w:tc>
          <w:tcPr>
            <w:tcW w:w="1870" w:type="dxa"/>
          </w:tcPr>
          <w:p w:rsidR="00D54E47" w:rsidRPr="00CA6B9E" w:rsidRDefault="00D54E47" w:rsidP="00CA6B9E">
            <w:pPr>
              <w:bidi/>
              <w:jc w:val="center"/>
              <w:rPr>
                <w:b/>
                <w:bCs/>
                <w:rtl/>
              </w:rPr>
            </w:pPr>
            <w:r w:rsidRPr="00CA6B9E">
              <w:rPr>
                <w:rFonts w:hint="cs"/>
                <w:b/>
                <w:bCs/>
                <w:rtl/>
              </w:rPr>
              <w:t>گروه 2</w:t>
            </w:r>
          </w:p>
        </w:tc>
        <w:tc>
          <w:tcPr>
            <w:tcW w:w="1870" w:type="dxa"/>
          </w:tcPr>
          <w:p w:rsidR="00D54E47" w:rsidRPr="00CA6B9E" w:rsidRDefault="00D54E47" w:rsidP="00CA6B9E">
            <w:pPr>
              <w:bidi/>
              <w:jc w:val="center"/>
              <w:rPr>
                <w:b/>
                <w:bCs/>
                <w:rtl/>
              </w:rPr>
            </w:pPr>
            <w:r w:rsidRPr="00CA6B9E">
              <w:rPr>
                <w:rFonts w:hint="cs"/>
                <w:b/>
                <w:bCs/>
                <w:rtl/>
              </w:rPr>
              <w:t>گروه 3</w:t>
            </w:r>
          </w:p>
        </w:tc>
      </w:tr>
      <w:tr w:rsidR="00D54E47" w:rsidTr="00D54E47">
        <w:trPr>
          <w:jc w:val="center"/>
        </w:trPr>
        <w:tc>
          <w:tcPr>
            <w:tcW w:w="1870" w:type="dxa"/>
          </w:tcPr>
          <w:p w:rsidR="00D54E47" w:rsidRDefault="007B48E9" w:rsidP="00493CC8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شبنم محمدپور</w:t>
            </w:r>
          </w:p>
          <w:p w:rsidR="007B48E9" w:rsidRDefault="007B48E9" w:rsidP="007B48E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پروین اژراک</w:t>
            </w:r>
          </w:p>
          <w:p w:rsidR="007B48E9" w:rsidRDefault="00A93E43" w:rsidP="007B48E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الناز تلفونی</w:t>
            </w:r>
          </w:p>
          <w:p w:rsidR="00D54E47" w:rsidRDefault="00A93E43" w:rsidP="007B48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صفیه فرهادی</w:t>
            </w:r>
          </w:p>
          <w:p w:rsidR="00D54E47" w:rsidRDefault="00D54E47" w:rsidP="00493CC8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:rsidR="007B48E9" w:rsidRDefault="007B48E9" w:rsidP="007B48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ثریا پورملایی</w:t>
            </w:r>
          </w:p>
          <w:p w:rsidR="007B48E9" w:rsidRDefault="007B48E9" w:rsidP="007B48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مریم صفری</w:t>
            </w:r>
          </w:p>
          <w:p w:rsidR="007B48E9" w:rsidRDefault="007B48E9" w:rsidP="007B48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خاطره عطایی</w:t>
            </w:r>
          </w:p>
          <w:p w:rsidR="00A93E43" w:rsidRDefault="007B48E9" w:rsidP="00A93E43">
            <w:pPr>
              <w:bidi/>
              <w:rPr>
                <w:rtl/>
              </w:rPr>
            </w:pPr>
            <w:r w:rsidRPr="00A93E43">
              <w:rPr>
                <w:rFonts w:hint="cs"/>
                <w:color w:val="D9D9D9" w:themeColor="background1" w:themeShade="D9"/>
                <w:rtl/>
              </w:rPr>
              <w:t>زهرا انجمن آذری</w:t>
            </w:r>
            <w:r w:rsidR="00A93E43" w:rsidRPr="00A93E43">
              <w:rPr>
                <w:rFonts w:hint="cs"/>
                <w:color w:val="D9D9D9" w:themeColor="background1" w:themeShade="D9"/>
                <w:rtl/>
              </w:rPr>
              <w:t xml:space="preserve"> </w:t>
            </w:r>
            <w:r w:rsidR="00A93E43">
              <w:rPr>
                <w:rFonts w:hint="cs"/>
                <w:rtl/>
              </w:rPr>
              <w:t>فاطمه حجازی</w:t>
            </w:r>
          </w:p>
          <w:p w:rsidR="007B48E9" w:rsidRDefault="007B48E9" w:rsidP="007B48E9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:rsidR="00D54E47" w:rsidRDefault="007B48E9" w:rsidP="00493CC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فاطمه دیبا</w:t>
            </w:r>
          </w:p>
          <w:p w:rsidR="007B48E9" w:rsidRDefault="007B48E9" w:rsidP="007B48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زهرا قربانی</w:t>
            </w:r>
          </w:p>
          <w:p w:rsidR="00A93E43" w:rsidRDefault="007B48E9" w:rsidP="007B48E9">
            <w:pPr>
              <w:bidi/>
              <w:rPr>
                <w:lang w:bidi="fa-IR"/>
              </w:rPr>
            </w:pPr>
            <w:r>
              <w:rPr>
                <w:rFonts w:hint="cs"/>
                <w:rtl/>
              </w:rPr>
              <w:t>پرستو شریفی</w:t>
            </w:r>
            <w:r w:rsidR="00A93E43">
              <w:rPr>
                <w:rFonts w:hint="cs"/>
                <w:rtl/>
                <w:lang w:bidi="fa-IR"/>
              </w:rPr>
              <w:t xml:space="preserve"> </w:t>
            </w:r>
          </w:p>
          <w:p w:rsidR="007B48E9" w:rsidRDefault="00A93E43" w:rsidP="00A93E43">
            <w:pPr>
              <w:bidi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شیدا مسگری</w:t>
            </w:r>
          </w:p>
          <w:p w:rsidR="007B48E9" w:rsidRDefault="00A93E43" w:rsidP="007B48E9">
            <w:pPr>
              <w:bidi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فاطمه رمضانی</w:t>
            </w:r>
          </w:p>
        </w:tc>
      </w:tr>
    </w:tbl>
    <w:p w:rsidR="00CA6B9E" w:rsidRDefault="00CA6B9E" w:rsidP="00493CC8">
      <w:pPr>
        <w:bidi/>
      </w:pPr>
    </w:p>
    <w:p w:rsidR="00493CC8" w:rsidRDefault="00CA6B9E" w:rsidP="00CA6B9E">
      <w:pPr>
        <w:bidi/>
        <w:rPr>
          <w:rtl/>
        </w:rPr>
      </w:pPr>
      <w:r>
        <w:rPr>
          <w:rFonts w:hint="cs"/>
          <w:rtl/>
        </w:rPr>
        <w:t>توضیحات: ساعات شروع کارآموزی از 8 صبح لغایت 13 ظهر خواهد بود.</w:t>
      </w:r>
    </w:p>
    <w:p w:rsidR="008335E2" w:rsidRDefault="00CA6B9E" w:rsidP="00CA6B9E">
      <w:pPr>
        <w:bidi/>
      </w:pPr>
      <w:r>
        <w:rPr>
          <w:rFonts w:hint="cs"/>
          <w:rtl/>
        </w:rPr>
        <w:t>رعایت پوشش مناسب هر بخش برای دانشجویان الزامی میباشد.</w:t>
      </w:r>
    </w:p>
    <w:p w:rsidR="008335E2" w:rsidRDefault="008335E2" w:rsidP="008335E2">
      <w:pPr>
        <w:bidi/>
      </w:pPr>
    </w:p>
    <w:p w:rsidR="00CA6B9E" w:rsidRPr="008335E2" w:rsidRDefault="008335E2" w:rsidP="008335E2">
      <w:pPr>
        <w:bidi/>
      </w:pPr>
      <w:r>
        <w:rPr>
          <w:rFonts w:cs="2  Yagut" w:hint="cs"/>
          <w:b/>
          <w:bCs/>
          <w:sz w:val="24"/>
          <w:szCs w:val="24"/>
          <w:rtl/>
        </w:rPr>
        <w:t>کارشناس آموزشی رشته مربوطه            رئیس آموزش                مدیران گروهها                     معاون آموزشی</w:t>
      </w:r>
    </w:p>
    <w:sectPr w:rsidR="00CA6B9E" w:rsidRPr="008335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804"/>
    <w:rsid w:val="00027EA7"/>
    <w:rsid w:val="000E08B8"/>
    <w:rsid w:val="00136A41"/>
    <w:rsid w:val="00173804"/>
    <w:rsid w:val="001A1AF0"/>
    <w:rsid w:val="00291452"/>
    <w:rsid w:val="002B7360"/>
    <w:rsid w:val="00325B81"/>
    <w:rsid w:val="00345BAA"/>
    <w:rsid w:val="00493CC8"/>
    <w:rsid w:val="004A1FB4"/>
    <w:rsid w:val="005A2C79"/>
    <w:rsid w:val="005B1E69"/>
    <w:rsid w:val="005C58D8"/>
    <w:rsid w:val="006356A4"/>
    <w:rsid w:val="007B48E9"/>
    <w:rsid w:val="008335E2"/>
    <w:rsid w:val="00A93E43"/>
    <w:rsid w:val="00B15D21"/>
    <w:rsid w:val="00C50E42"/>
    <w:rsid w:val="00CA6B9E"/>
    <w:rsid w:val="00D54E47"/>
    <w:rsid w:val="00DB758A"/>
    <w:rsid w:val="00E5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0884C2-4696-4DFB-BDED-9B299148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1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7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9</cp:revision>
  <dcterms:created xsi:type="dcterms:W3CDTF">2017-08-29T03:24:00Z</dcterms:created>
  <dcterms:modified xsi:type="dcterms:W3CDTF">2017-08-31T05:00:00Z</dcterms:modified>
</cp:coreProperties>
</file>