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71" w:rsidRDefault="00E92C71" w:rsidP="00EE2B37">
      <w:pPr>
        <w:jc w:val="center"/>
        <w:rPr>
          <w:rFonts w:cs="2  Mitra"/>
          <w:sz w:val="28"/>
          <w:szCs w:val="28"/>
          <w:rtl/>
        </w:rPr>
      </w:pPr>
      <w:r>
        <w:rPr>
          <w:rFonts w:cs="2  Mitra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4EEF6751" wp14:editId="515B66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96620" cy="99822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C71" w:rsidRDefault="00E92C71" w:rsidP="00EE2B37">
      <w:pPr>
        <w:jc w:val="center"/>
        <w:rPr>
          <w:rFonts w:cs="2  Mitra"/>
          <w:sz w:val="28"/>
          <w:szCs w:val="28"/>
          <w:rtl/>
        </w:rPr>
      </w:pPr>
    </w:p>
    <w:p w:rsidR="00E92C71" w:rsidRDefault="00E92C71" w:rsidP="00E92C71">
      <w:pPr>
        <w:spacing w:line="240" w:lineRule="auto"/>
        <w:jc w:val="center"/>
        <w:rPr>
          <w:rFonts w:cs="2  Mitra"/>
          <w:sz w:val="28"/>
          <w:szCs w:val="28"/>
          <w:rtl/>
        </w:rPr>
      </w:pPr>
    </w:p>
    <w:p w:rsidR="00E46BF0" w:rsidRPr="00E46BF0" w:rsidRDefault="00EE2B37" w:rsidP="00E46BF0">
      <w:pPr>
        <w:spacing w:after="0" w:line="240" w:lineRule="auto"/>
        <w:jc w:val="center"/>
        <w:rPr>
          <w:rFonts w:cs="2  Mitra"/>
          <w:sz w:val="20"/>
          <w:szCs w:val="20"/>
          <w:rtl/>
        </w:rPr>
      </w:pPr>
      <w:r w:rsidRPr="00E46BF0">
        <w:rPr>
          <w:rFonts w:cs="2  Mitra" w:hint="cs"/>
          <w:sz w:val="20"/>
          <w:szCs w:val="20"/>
          <w:rtl/>
        </w:rPr>
        <w:t>دانشکده پرستاری و</w:t>
      </w:r>
      <w:r w:rsidR="00E92C71" w:rsidRPr="00E46BF0">
        <w:rPr>
          <w:rFonts w:cs="2  Mitra" w:hint="cs"/>
          <w:sz w:val="20"/>
          <w:szCs w:val="20"/>
          <w:rtl/>
        </w:rPr>
        <w:t xml:space="preserve"> </w:t>
      </w:r>
      <w:r w:rsidRPr="00E46BF0">
        <w:rPr>
          <w:rFonts w:cs="2  Mitra" w:hint="cs"/>
          <w:sz w:val="20"/>
          <w:szCs w:val="20"/>
          <w:rtl/>
        </w:rPr>
        <w:t xml:space="preserve">مامایی </w:t>
      </w:r>
    </w:p>
    <w:p w:rsidR="00F666E2" w:rsidRPr="00E46BF0" w:rsidRDefault="00EE2B37" w:rsidP="00E46BF0">
      <w:pPr>
        <w:spacing w:after="0" w:line="240" w:lineRule="auto"/>
        <w:jc w:val="center"/>
        <w:rPr>
          <w:rFonts w:cs="2  Mitra"/>
          <w:sz w:val="20"/>
          <w:szCs w:val="20"/>
        </w:rPr>
      </w:pPr>
      <w:r w:rsidRPr="00E46BF0">
        <w:rPr>
          <w:rFonts w:cs="2  Mitra" w:hint="cs"/>
          <w:sz w:val="20"/>
          <w:szCs w:val="20"/>
          <w:rtl/>
        </w:rPr>
        <w:t>گروه روان پرستاری</w:t>
      </w:r>
    </w:p>
    <w:p w:rsidR="00770EB6" w:rsidRDefault="00F666E2" w:rsidP="00E92C71">
      <w:pPr>
        <w:spacing w:after="0" w:line="240" w:lineRule="auto"/>
        <w:jc w:val="center"/>
        <w:rPr>
          <w:rFonts w:cs="2  Mitra"/>
          <w:b/>
          <w:bCs/>
          <w:rtl/>
        </w:rPr>
      </w:pPr>
      <w:r w:rsidRPr="00325830">
        <w:rPr>
          <w:rFonts w:cs="2  Mitra" w:hint="cs"/>
          <w:b/>
          <w:bCs/>
          <w:rtl/>
        </w:rPr>
        <w:t xml:space="preserve">برنامه کارآموزی دانشجویان ترم </w:t>
      </w:r>
      <w:r w:rsidR="00CE1737">
        <w:rPr>
          <w:rFonts w:cs="2  Mitra" w:hint="cs"/>
          <w:b/>
          <w:bCs/>
          <w:rtl/>
        </w:rPr>
        <w:t>دوم</w:t>
      </w:r>
      <w:r w:rsidRPr="00325830">
        <w:rPr>
          <w:rFonts w:cs="2  Mitra" w:hint="cs"/>
          <w:b/>
          <w:bCs/>
          <w:rtl/>
        </w:rPr>
        <w:t xml:space="preserve"> کارشناسی ارشد روانپرستاری </w:t>
      </w:r>
      <w:r w:rsidR="00770EB6">
        <w:rPr>
          <w:rFonts w:cs="2  Mitra" w:hint="cs"/>
          <w:b/>
          <w:bCs/>
          <w:rtl/>
        </w:rPr>
        <w:t xml:space="preserve">در نیمسال دوم سالتحصیلی 1395-1396 </w:t>
      </w:r>
      <w:r w:rsidRPr="00325830">
        <w:rPr>
          <w:rFonts w:cs="2  Mitra" w:hint="cs"/>
          <w:b/>
          <w:bCs/>
          <w:rtl/>
        </w:rPr>
        <w:t>در دروس:</w:t>
      </w:r>
    </w:p>
    <w:p w:rsidR="003F0414" w:rsidRDefault="00CE1737" w:rsidP="00E92C71">
      <w:pPr>
        <w:spacing w:after="0" w:line="240" w:lineRule="auto"/>
        <w:jc w:val="center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>داروشناسی اختصاصی، اصول مشاوره، اختلالات روانی بزرگسالان و مداخلات روانپرستاری فردی</w:t>
      </w:r>
    </w:p>
    <w:tbl>
      <w:tblPr>
        <w:tblStyle w:val="TableGrid"/>
        <w:tblpPr w:leftFromText="180" w:rightFromText="180" w:vertAnchor="page" w:horzAnchor="margin" w:tblpXSpec="center" w:tblpY="3764"/>
        <w:bidiVisual/>
        <w:tblW w:w="13748" w:type="dxa"/>
        <w:tblLayout w:type="fixed"/>
        <w:tblLook w:val="04A0" w:firstRow="1" w:lastRow="0" w:firstColumn="1" w:lastColumn="0" w:noHBand="0" w:noVBand="1"/>
      </w:tblPr>
      <w:tblGrid>
        <w:gridCol w:w="2407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0EB6" w:rsidTr="00DF6F43">
        <w:trPr>
          <w:cantSplit/>
          <w:trHeight w:val="791"/>
        </w:trPr>
        <w:tc>
          <w:tcPr>
            <w:tcW w:w="240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  <w:tr2bl w:val="single" w:sz="24" w:space="0" w:color="000000"/>
            </w:tcBorders>
          </w:tcPr>
          <w:p w:rsidR="00770EB6" w:rsidRPr="002D6346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D6346">
              <w:rPr>
                <w:rFonts w:cs="2  Mitra" w:hint="cs"/>
                <w:sz w:val="24"/>
                <w:szCs w:val="24"/>
                <w:rtl/>
              </w:rPr>
              <w:t xml:space="preserve">          </w:t>
            </w:r>
            <w:r w:rsidRPr="002D6346">
              <w:rPr>
                <w:rFonts w:cs="2  Mitra" w:hint="cs"/>
                <w:b/>
                <w:bCs/>
                <w:sz w:val="24"/>
                <w:szCs w:val="24"/>
                <w:rtl/>
              </w:rPr>
              <w:t>روزهای هفته</w:t>
            </w:r>
          </w:p>
          <w:p w:rsidR="00770EB6" w:rsidRPr="002D6346" w:rsidRDefault="00770EB6" w:rsidP="00DF6F43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D6346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92C71">
              <w:rPr>
                <w:rFonts w:cs="2 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2  Mitra"/>
                <w:b/>
                <w:bCs/>
                <w:sz w:val="24"/>
                <w:szCs w:val="24"/>
              </w:rPr>
              <w:t xml:space="preserve">        </w:t>
            </w:r>
            <w:r w:rsidR="00E92C71">
              <w:rPr>
                <w:rFonts w:cs="2  Mitra" w:hint="cs"/>
                <w:b/>
                <w:bCs/>
                <w:sz w:val="24"/>
                <w:szCs w:val="24"/>
                <w:rtl/>
              </w:rPr>
              <w:t>ن</w:t>
            </w:r>
            <w:r w:rsidRPr="002D6346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ام و </w:t>
            </w:r>
          </w:p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2D6346">
              <w:rPr>
                <w:rFonts w:cs="2  Mitra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textDirection w:val="btLr"/>
          </w:tcPr>
          <w:p w:rsidR="00770EB6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دوشنبه</w:t>
            </w:r>
          </w:p>
        </w:tc>
        <w:tc>
          <w:tcPr>
            <w:tcW w:w="568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70EB6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70EB6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دوشنبه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یکشنبه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یکشنبه</w:t>
            </w:r>
          </w:p>
        </w:tc>
        <w:tc>
          <w:tcPr>
            <w:tcW w:w="567" w:type="dxa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دوشنبه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یکشنبه</w:t>
            </w:r>
          </w:p>
        </w:tc>
        <w:tc>
          <w:tcPr>
            <w:tcW w:w="567" w:type="dxa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دوشنبه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یکشنبه</w:t>
            </w:r>
          </w:p>
        </w:tc>
        <w:tc>
          <w:tcPr>
            <w:tcW w:w="567" w:type="dxa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دوشنبه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یکشنبه</w:t>
            </w:r>
          </w:p>
        </w:tc>
        <w:tc>
          <w:tcPr>
            <w:tcW w:w="567" w:type="dxa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دوشنبه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شنبه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یکشنبه</w:t>
            </w:r>
          </w:p>
        </w:tc>
        <w:tc>
          <w:tcPr>
            <w:tcW w:w="567" w:type="dxa"/>
            <w:tcBorders>
              <w:top w:val="single" w:sz="24" w:space="0" w:color="000000"/>
              <w:right w:val="double" w:sz="4" w:space="0" w:color="auto"/>
            </w:tcBorders>
            <w:textDirection w:val="btLr"/>
          </w:tcPr>
          <w:p w:rsidR="00770EB6" w:rsidRPr="00821DA9" w:rsidRDefault="00770EB6" w:rsidP="00E92C71">
            <w:pPr>
              <w:ind w:left="113" w:right="113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دوشنبه</w:t>
            </w:r>
          </w:p>
        </w:tc>
      </w:tr>
      <w:tr w:rsidR="00770EB6" w:rsidTr="00DF6F43">
        <w:trPr>
          <w:cantSplit/>
          <w:trHeight w:val="836"/>
        </w:trPr>
        <w:tc>
          <w:tcPr>
            <w:tcW w:w="240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000000"/>
              <w:bottom w:val="double" w:sz="4" w:space="0" w:color="auto"/>
              <w:right w:val="single" w:sz="4" w:space="0" w:color="auto"/>
            </w:tcBorders>
            <w:textDirection w:val="btLr"/>
          </w:tcPr>
          <w:p w:rsidR="00770EB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21/1/96</w:t>
            </w:r>
          </w:p>
        </w:tc>
        <w:tc>
          <w:tcPr>
            <w:tcW w:w="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770EB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26/1/96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770EB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28/1/96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2/2/96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3/2/96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9/2/96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10/2/96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11/2/96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16/2/96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17/2/96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18/2/96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23/2/96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24/2/96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25/2/96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30/2/96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31/2/96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1/3/96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6/3/96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7/3/96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770EB6" w:rsidRPr="002D6346" w:rsidRDefault="00770EB6" w:rsidP="00E92C71">
            <w:pPr>
              <w:ind w:left="113" w:right="113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8/3/96</w:t>
            </w:r>
          </w:p>
        </w:tc>
      </w:tr>
      <w:tr w:rsidR="00770EB6" w:rsidTr="00DF6F43">
        <w:trPr>
          <w:trHeight w:val="315"/>
        </w:trPr>
        <w:tc>
          <w:tcPr>
            <w:tcW w:w="2407" w:type="dxa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821DA9">
              <w:rPr>
                <w:rFonts w:cs="2  Mitra" w:hint="cs"/>
                <w:b/>
                <w:bCs/>
                <w:sz w:val="24"/>
                <w:szCs w:val="24"/>
                <w:rtl/>
              </w:rPr>
              <w:t>سمیرا حمیدی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EW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</w:tr>
      <w:tr w:rsidR="00770EB6" w:rsidTr="00DF6F43">
        <w:trPr>
          <w:trHeight w:val="315"/>
        </w:trPr>
        <w:tc>
          <w:tcPr>
            <w:tcW w:w="240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</w:tr>
      <w:tr w:rsidR="00770EB6" w:rsidTr="00DF6F43">
        <w:trPr>
          <w:trHeight w:val="270"/>
        </w:trPr>
        <w:tc>
          <w:tcPr>
            <w:tcW w:w="2407" w:type="dxa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821DA9">
              <w:rPr>
                <w:rFonts w:cs="2  Mitra" w:hint="cs"/>
                <w:b/>
                <w:bCs/>
                <w:sz w:val="24"/>
                <w:szCs w:val="24"/>
                <w:rtl/>
              </w:rPr>
              <w:t>زینبه سعیدی</w:t>
            </w: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EW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</w:tr>
      <w:tr w:rsidR="00770EB6" w:rsidTr="00DF6F43">
        <w:trPr>
          <w:trHeight w:val="360"/>
        </w:trPr>
        <w:tc>
          <w:tcPr>
            <w:tcW w:w="240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</w:tr>
      <w:tr w:rsidR="00770EB6" w:rsidTr="00DF6F43">
        <w:trPr>
          <w:trHeight w:val="285"/>
        </w:trPr>
        <w:tc>
          <w:tcPr>
            <w:tcW w:w="2407" w:type="dxa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821DA9">
              <w:rPr>
                <w:rFonts w:cs="2  Mitra" w:hint="cs"/>
                <w:b/>
                <w:bCs/>
                <w:sz w:val="24"/>
                <w:szCs w:val="24"/>
                <w:rtl/>
              </w:rPr>
              <w:t>رعنا رضوانی</w:t>
            </w: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EW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</w:tr>
      <w:tr w:rsidR="00770EB6" w:rsidTr="00DF6F43">
        <w:trPr>
          <w:trHeight w:val="330"/>
        </w:trPr>
        <w:tc>
          <w:tcPr>
            <w:tcW w:w="240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</w:tr>
      <w:tr w:rsidR="00770EB6" w:rsidRPr="002D6346" w:rsidTr="00DF6F43">
        <w:trPr>
          <w:trHeight w:val="225"/>
        </w:trPr>
        <w:tc>
          <w:tcPr>
            <w:tcW w:w="2407" w:type="dxa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sz w:val="24"/>
                <w:szCs w:val="24"/>
                <w:rtl/>
              </w:rPr>
              <w:t>فریبا واسعی</w:t>
            </w: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EW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</w:tr>
      <w:tr w:rsidR="00770EB6" w:rsidTr="00DF6F43">
        <w:trPr>
          <w:trHeight w:val="390"/>
        </w:trPr>
        <w:tc>
          <w:tcPr>
            <w:tcW w:w="240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770EB6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</w:tr>
      <w:tr w:rsidR="00E92C71" w:rsidRPr="002D6346" w:rsidTr="00DF6F43">
        <w:trPr>
          <w:trHeight w:val="360"/>
        </w:trPr>
        <w:tc>
          <w:tcPr>
            <w:tcW w:w="2407" w:type="dxa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821DA9">
              <w:rPr>
                <w:rFonts w:cs="2  Mitra" w:hint="cs"/>
                <w:b/>
                <w:bCs/>
                <w:sz w:val="24"/>
                <w:szCs w:val="24"/>
                <w:rtl/>
              </w:rPr>
              <w:t>زینب کریم پور</w:t>
            </w: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EW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</w:tr>
      <w:tr w:rsidR="00E92C71" w:rsidRPr="002D6346" w:rsidTr="00DF6F43">
        <w:trPr>
          <w:trHeight w:val="255"/>
        </w:trPr>
        <w:tc>
          <w:tcPr>
            <w:tcW w:w="240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</w:tr>
      <w:tr w:rsidR="00E92C71" w:rsidRPr="002D6346" w:rsidTr="00DF6F43">
        <w:trPr>
          <w:trHeight w:val="330"/>
        </w:trPr>
        <w:tc>
          <w:tcPr>
            <w:tcW w:w="2407" w:type="dxa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821DA9">
              <w:rPr>
                <w:rFonts w:cs="2  Mitra" w:hint="cs"/>
                <w:b/>
                <w:bCs/>
                <w:sz w:val="24"/>
                <w:szCs w:val="24"/>
                <w:rtl/>
              </w:rPr>
              <w:t>مینا مصطفوی</w:t>
            </w: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EW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</w:tr>
      <w:tr w:rsidR="00E92C71" w:rsidRPr="002D6346" w:rsidTr="00DF6F43">
        <w:trPr>
          <w:trHeight w:val="300"/>
        </w:trPr>
        <w:tc>
          <w:tcPr>
            <w:tcW w:w="240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</w:tr>
      <w:tr w:rsidR="00770EB6" w:rsidTr="00DF6F43">
        <w:trPr>
          <w:trHeight w:val="283"/>
        </w:trPr>
        <w:tc>
          <w:tcPr>
            <w:tcW w:w="2407" w:type="dxa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821DA9">
              <w:rPr>
                <w:rFonts w:cs="2  Mitra" w:hint="cs"/>
                <w:b/>
                <w:bCs/>
                <w:sz w:val="24"/>
                <w:szCs w:val="24"/>
                <w:rtl/>
              </w:rPr>
              <w:t>لاله حاج حسن قرایی</w:t>
            </w: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EW</w:t>
            </w:r>
          </w:p>
        </w:tc>
      </w:tr>
      <w:tr w:rsidR="00770EB6" w:rsidTr="00DF6F43">
        <w:trPr>
          <w:trHeight w:val="330"/>
        </w:trPr>
        <w:tc>
          <w:tcPr>
            <w:tcW w:w="2407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</w:tr>
      <w:tr w:rsidR="00770EB6" w:rsidRPr="002D6346" w:rsidTr="00DF6F43">
        <w:trPr>
          <w:trHeight w:val="195"/>
        </w:trPr>
        <w:tc>
          <w:tcPr>
            <w:tcW w:w="2407" w:type="dxa"/>
            <w:vMerge w:val="restart"/>
            <w:tcBorders>
              <w:left w:val="single" w:sz="24" w:space="0" w:color="000000"/>
              <w:right w:val="single" w:sz="24" w:space="0" w:color="000000"/>
            </w:tcBorders>
          </w:tcPr>
          <w:p w:rsidR="00770EB6" w:rsidRPr="00821DA9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sz w:val="24"/>
                <w:szCs w:val="24"/>
                <w:rtl/>
              </w:rPr>
              <w:t>فاطمه کرمی</w:t>
            </w:r>
          </w:p>
        </w:tc>
        <w:tc>
          <w:tcPr>
            <w:tcW w:w="567" w:type="dxa"/>
            <w:tcBorders>
              <w:left w:val="single" w:sz="24" w:space="0" w:color="000000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W3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W</w:t>
            </w:r>
            <w:r>
              <w:rPr>
                <w:rFonts w:cs="2  Mitr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W1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W2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CC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 w:rsidRPr="004900C1"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PP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EW</w:t>
            </w:r>
          </w:p>
        </w:tc>
      </w:tr>
      <w:tr w:rsidR="00E92C71" w:rsidRPr="002D6346" w:rsidTr="00DF6F43">
        <w:trPr>
          <w:trHeight w:val="165"/>
        </w:trPr>
        <w:tc>
          <w:tcPr>
            <w:tcW w:w="2407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70EB6" w:rsidRDefault="00770EB6" w:rsidP="00E92C71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4" w:space="0" w:color="000000"/>
              <w:bottom w:val="doub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0EB6" w:rsidRDefault="00770EB6" w:rsidP="00E92C71">
            <w:pPr>
              <w:rPr>
                <w:rFonts w:cs="2  Mitra"/>
                <w:sz w:val="24"/>
                <w:szCs w:val="24"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770EB6" w:rsidRPr="002D6346" w:rsidRDefault="00770EB6" w:rsidP="00E92C71">
            <w:pPr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/>
                <w:sz w:val="24"/>
                <w:szCs w:val="24"/>
              </w:rPr>
              <w:t>EM</w:t>
            </w:r>
          </w:p>
        </w:tc>
      </w:tr>
    </w:tbl>
    <w:p w:rsidR="00770EB6" w:rsidRDefault="00E92C71" w:rsidP="00770EB6">
      <w:pPr>
        <w:jc w:val="center"/>
        <w:rPr>
          <w:rFonts w:cs="2  Mitra"/>
          <w:b/>
          <w:bCs/>
          <w:rtl/>
        </w:rPr>
      </w:pPr>
      <w:r>
        <w:rPr>
          <w:rFonts w:cs="2  Mitra" w:hint="cs"/>
          <w:noProof/>
          <w:sz w:val="28"/>
          <w:szCs w:val="28"/>
          <w:rtl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 wp14:anchorId="7D9C8ED3" wp14:editId="7A203D65">
            <wp:simplePos x="0" y="0"/>
            <wp:positionH relativeFrom="margin">
              <wp:posOffset>3556635</wp:posOffset>
            </wp:positionH>
            <wp:positionV relativeFrom="paragraph">
              <wp:posOffset>285750</wp:posOffset>
            </wp:positionV>
            <wp:extent cx="1017905" cy="1132840"/>
            <wp:effectExtent l="0" t="0" r="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C71" w:rsidRDefault="00E92C71" w:rsidP="00770EB6">
      <w:pPr>
        <w:jc w:val="center"/>
        <w:rPr>
          <w:rFonts w:cs="2  Mitra"/>
          <w:b/>
          <w:bCs/>
          <w:rtl/>
        </w:rPr>
      </w:pPr>
    </w:p>
    <w:p w:rsidR="00E92C71" w:rsidRDefault="00E92C71" w:rsidP="00770EB6">
      <w:pPr>
        <w:jc w:val="center"/>
        <w:rPr>
          <w:rFonts w:cs="2  Mitra"/>
          <w:b/>
          <w:bCs/>
          <w:rtl/>
        </w:rPr>
      </w:pPr>
    </w:p>
    <w:p w:rsidR="00E46BF0" w:rsidRDefault="00E46BF0" w:rsidP="00E46BF0">
      <w:pPr>
        <w:spacing w:after="0" w:line="240" w:lineRule="auto"/>
        <w:jc w:val="center"/>
        <w:rPr>
          <w:rFonts w:cs="2  Mitra"/>
          <w:sz w:val="20"/>
          <w:szCs w:val="20"/>
          <w:rtl/>
        </w:rPr>
      </w:pPr>
    </w:p>
    <w:p w:rsidR="00EE65C5" w:rsidRDefault="00EE65C5" w:rsidP="00E46BF0">
      <w:pPr>
        <w:spacing w:after="0" w:line="240" w:lineRule="auto"/>
        <w:jc w:val="center"/>
        <w:rPr>
          <w:rFonts w:cs="2  Mitra"/>
          <w:sz w:val="20"/>
          <w:szCs w:val="20"/>
          <w:rtl/>
        </w:rPr>
      </w:pPr>
    </w:p>
    <w:p w:rsidR="00EE65C5" w:rsidRDefault="00EE65C5" w:rsidP="00E46BF0">
      <w:pPr>
        <w:spacing w:after="0" w:line="240" w:lineRule="auto"/>
        <w:jc w:val="center"/>
        <w:rPr>
          <w:rFonts w:cs="2  Mitra"/>
          <w:sz w:val="20"/>
          <w:szCs w:val="20"/>
          <w:rtl/>
        </w:rPr>
      </w:pPr>
    </w:p>
    <w:p w:rsidR="00E46BF0" w:rsidRPr="00E46BF0" w:rsidRDefault="00E46BF0" w:rsidP="00E46BF0">
      <w:pPr>
        <w:spacing w:after="0" w:line="240" w:lineRule="auto"/>
        <w:jc w:val="center"/>
        <w:rPr>
          <w:rFonts w:cs="2  Mitra"/>
          <w:sz w:val="20"/>
          <w:szCs w:val="20"/>
          <w:rtl/>
        </w:rPr>
      </w:pPr>
      <w:bookmarkStart w:id="0" w:name="_GoBack"/>
      <w:bookmarkEnd w:id="0"/>
      <w:r w:rsidRPr="00E46BF0">
        <w:rPr>
          <w:rFonts w:cs="2  Mitra" w:hint="cs"/>
          <w:sz w:val="20"/>
          <w:szCs w:val="20"/>
          <w:rtl/>
        </w:rPr>
        <w:t xml:space="preserve">دانشکده پرستاری و مامایی </w:t>
      </w:r>
    </w:p>
    <w:p w:rsidR="00E46BF0" w:rsidRPr="00E46BF0" w:rsidRDefault="00E46BF0" w:rsidP="00E46BF0">
      <w:pPr>
        <w:spacing w:after="0" w:line="240" w:lineRule="auto"/>
        <w:jc w:val="center"/>
        <w:rPr>
          <w:rFonts w:cs="2  Mitra"/>
          <w:sz w:val="20"/>
          <w:szCs w:val="20"/>
        </w:rPr>
      </w:pPr>
      <w:r w:rsidRPr="00E46BF0">
        <w:rPr>
          <w:rFonts w:cs="2  Mitra" w:hint="cs"/>
          <w:sz w:val="20"/>
          <w:szCs w:val="20"/>
          <w:rtl/>
        </w:rPr>
        <w:t>گروه روان پرستاری</w:t>
      </w:r>
    </w:p>
    <w:p w:rsidR="00E46BF0" w:rsidRDefault="00E46BF0" w:rsidP="00E46BF0">
      <w:pPr>
        <w:pStyle w:val="ListParagraph"/>
        <w:jc w:val="center"/>
        <w:rPr>
          <w:rFonts w:cs="2  Mitra"/>
          <w:sz w:val="28"/>
          <w:szCs w:val="28"/>
        </w:rPr>
      </w:pPr>
    </w:p>
    <w:p w:rsidR="00325830" w:rsidRPr="00770EB6" w:rsidRDefault="00C00E68" w:rsidP="00A4264B">
      <w:pPr>
        <w:pStyle w:val="ListParagraph"/>
        <w:numPr>
          <w:ilvl w:val="0"/>
          <w:numId w:val="1"/>
        </w:numPr>
        <w:rPr>
          <w:rFonts w:cs="2  Mitra"/>
          <w:sz w:val="28"/>
          <w:szCs w:val="28"/>
        </w:rPr>
      </w:pPr>
      <w:r w:rsidRPr="00770EB6">
        <w:rPr>
          <w:rFonts w:cs="2  Mitra" w:hint="cs"/>
          <w:sz w:val="28"/>
          <w:szCs w:val="28"/>
          <w:rtl/>
        </w:rPr>
        <w:t>ه</w:t>
      </w:r>
      <w:r w:rsidR="00611B42" w:rsidRPr="00770EB6">
        <w:rPr>
          <w:rFonts w:cs="2  Mitra" w:hint="cs"/>
          <w:sz w:val="28"/>
          <w:szCs w:val="28"/>
          <w:rtl/>
        </w:rPr>
        <w:t xml:space="preserve">ر شیفت 6 ساعت تمام </w:t>
      </w:r>
      <w:r w:rsidR="00325830" w:rsidRPr="00770EB6">
        <w:rPr>
          <w:rFonts w:cs="2  Mitra" w:hint="cs"/>
          <w:sz w:val="28"/>
          <w:szCs w:val="28"/>
          <w:rtl/>
        </w:rPr>
        <w:t>می باشد.</w:t>
      </w:r>
      <w:r w:rsidR="008D6BB5" w:rsidRPr="00770EB6">
        <w:rPr>
          <w:rFonts w:cs="2  Mitra" w:hint="cs"/>
          <w:sz w:val="28"/>
          <w:szCs w:val="28"/>
          <w:rtl/>
        </w:rPr>
        <w:t xml:space="preserve"> طول دوره</w:t>
      </w:r>
      <w:r w:rsidR="00325830" w:rsidRPr="00770EB6">
        <w:rPr>
          <w:rFonts w:cs="2  Mitra" w:hint="cs"/>
          <w:sz w:val="28"/>
          <w:szCs w:val="28"/>
          <w:rtl/>
        </w:rPr>
        <w:t xml:space="preserve"> </w:t>
      </w:r>
      <w:r w:rsidR="00507079" w:rsidRPr="00770EB6">
        <w:rPr>
          <w:rFonts w:cs="2  Mitra" w:hint="cs"/>
          <w:sz w:val="28"/>
          <w:szCs w:val="28"/>
          <w:rtl/>
        </w:rPr>
        <w:t>25 شیفت</w:t>
      </w:r>
      <w:r w:rsidR="008D6BB5" w:rsidRPr="00770EB6">
        <w:rPr>
          <w:rFonts w:cs="2  Mitra" w:hint="cs"/>
          <w:sz w:val="28"/>
          <w:szCs w:val="28"/>
          <w:rtl/>
        </w:rPr>
        <w:t xml:space="preserve"> که</w:t>
      </w:r>
      <w:r w:rsidR="00507079" w:rsidRPr="00770EB6">
        <w:rPr>
          <w:rFonts w:cs="2  Mitra" w:hint="cs"/>
          <w:sz w:val="28"/>
          <w:szCs w:val="28"/>
          <w:rtl/>
        </w:rPr>
        <w:t xml:space="preserve"> 14 شیفت صبحکاری و 11 شیفت عصرکاری </w:t>
      </w:r>
      <w:r w:rsidR="008D6BB5" w:rsidRPr="00770EB6">
        <w:rPr>
          <w:rFonts w:cs="2  Mitra" w:hint="cs"/>
          <w:sz w:val="28"/>
          <w:szCs w:val="28"/>
          <w:rtl/>
        </w:rPr>
        <w:t>خواهد بود</w:t>
      </w:r>
      <w:r w:rsidR="00507079" w:rsidRPr="00770EB6">
        <w:rPr>
          <w:rFonts w:cs="2  Mitra" w:hint="cs"/>
          <w:sz w:val="28"/>
          <w:szCs w:val="28"/>
          <w:rtl/>
        </w:rPr>
        <w:t>(</w:t>
      </w:r>
      <w:r w:rsidR="004900C1" w:rsidRPr="00770EB6">
        <w:rPr>
          <w:rFonts w:cs="2  Mitra" w:hint="cs"/>
          <w:sz w:val="28"/>
          <w:szCs w:val="28"/>
          <w:rtl/>
        </w:rPr>
        <w:t>5</w:t>
      </w:r>
      <w:r w:rsidR="00507079" w:rsidRPr="00770EB6">
        <w:rPr>
          <w:rFonts w:cs="2  Mitra" w:hint="cs"/>
          <w:sz w:val="28"/>
          <w:szCs w:val="28"/>
          <w:rtl/>
        </w:rPr>
        <w:t xml:space="preserve"> شیفت بصورت صبح و عصر</w:t>
      </w:r>
      <w:r w:rsidR="00A4264B" w:rsidRPr="00770EB6">
        <w:rPr>
          <w:rFonts w:cs="2  Mitra"/>
          <w:sz w:val="28"/>
          <w:szCs w:val="28"/>
        </w:rPr>
        <w:t xml:space="preserve"> </w:t>
      </w:r>
      <w:r w:rsidR="00A4264B" w:rsidRPr="00770EB6">
        <w:rPr>
          <w:rFonts w:cs="2  Mitra" w:hint="cs"/>
          <w:sz w:val="28"/>
          <w:szCs w:val="28"/>
          <w:rtl/>
        </w:rPr>
        <w:t xml:space="preserve"> می</w:t>
      </w:r>
      <w:r w:rsidR="00507079" w:rsidRPr="00770EB6">
        <w:rPr>
          <w:rFonts w:cs="2  Mitra" w:hint="cs"/>
          <w:sz w:val="28"/>
          <w:szCs w:val="28"/>
          <w:rtl/>
        </w:rPr>
        <w:t xml:space="preserve"> باشد)</w:t>
      </w:r>
      <w:r w:rsidR="008D6BB5" w:rsidRPr="00770EB6">
        <w:rPr>
          <w:rFonts w:cs="2  Mitra" w:hint="cs"/>
          <w:sz w:val="28"/>
          <w:szCs w:val="28"/>
          <w:rtl/>
        </w:rPr>
        <w:t>.</w:t>
      </w:r>
    </w:p>
    <w:p w:rsidR="007F21FD" w:rsidRPr="00770EB6" w:rsidRDefault="007F21FD" w:rsidP="00A4264B">
      <w:pPr>
        <w:pStyle w:val="ListParagraph"/>
        <w:numPr>
          <w:ilvl w:val="0"/>
          <w:numId w:val="1"/>
        </w:numPr>
        <w:rPr>
          <w:rFonts w:cs="2  Mitra"/>
          <w:sz w:val="28"/>
          <w:szCs w:val="28"/>
        </w:rPr>
      </w:pPr>
      <w:r w:rsidRPr="00770EB6">
        <w:rPr>
          <w:rFonts w:cs="2  Mitra"/>
          <w:sz w:val="28"/>
          <w:szCs w:val="28"/>
        </w:rPr>
        <w:t>M</w:t>
      </w:r>
      <w:r w:rsidRPr="00770EB6">
        <w:rPr>
          <w:rFonts w:cs="2  Mitra" w:hint="cs"/>
          <w:sz w:val="28"/>
          <w:szCs w:val="28"/>
          <w:rtl/>
        </w:rPr>
        <w:t xml:space="preserve">= صبح، </w:t>
      </w:r>
      <w:r w:rsidRPr="00770EB6">
        <w:rPr>
          <w:rFonts w:cs="2  Mitra"/>
          <w:sz w:val="28"/>
          <w:szCs w:val="28"/>
        </w:rPr>
        <w:t>E</w:t>
      </w:r>
      <w:r w:rsidRPr="00770EB6">
        <w:rPr>
          <w:rFonts w:cs="2  Mitra" w:hint="cs"/>
          <w:sz w:val="28"/>
          <w:szCs w:val="28"/>
          <w:rtl/>
        </w:rPr>
        <w:t xml:space="preserve">= عصر، </w:t>
      </w:r>
      <w:r w:rsidRPr="00770EB6">
        <w:rPr>
          <w:rFonts w:cs="2  Mitra"/>
          <w:sz w:val="28"/>
          <w:szCs w:val="28"/>
        </w:rPr>
        <w:t>EM</w:t>
      </w:r>
      <w:r w:rsidRPr="00770EB6">
        <w:rPr>
          <w:rFonts w:cs="2  Mitra" w:hint="cs"/>
          <w:sz w:val="28"/>
          <w:szCs w:val="28"/>
          <w:rtl/>
        </w:rPr>
        <w:t xml:space="preserve">= صبح و عصر، </w:t>
      </w:r>
      <w:r w:rsidRPr="00770EB6">
        <w:rPr>
          <w:rFonts w:cs="2  Mitra"/>
          <w:sz w:val="28"/>
          <w:szCs w:val="28"/>
        </w:rPr>
        <w:t>W</w:t>
      </w:r>
      <w:r w:rsidR="00A4264B" w:rsidRPr="00770EB6">
        <w:rPr>
          <w:rFonts w:cs="2  Mitra"/>
          <w:sz w:val="28"/>
          <w:szCs w:val="28"/>
        </w:rPr>
        <w:t>1</w:t>
      </w:r>
      <w:r w:rsidRPr="00770EB6">
        <w:rPr>
          <w:rFonts w:cs="2  Mitra" w:hint="cs"/>
          <w:sz w:val="28"/>
          <w:szCs w:val="28"/>
          <w:rtl/>
        </w:rPr>
        <w:t>= بخش</w:t>
      </w:r>
      <w:r w:rsidRPr="00770EB6">
        <w:rPr>
          <w:rFonts w:cs="2  Mitra"/>
          <w:sz w:val="28"/>
          <w:szCs w:val="28"/>
        </w:rPr>
        <w:t xml:space="preserve"> </w:t>
      </w:r>
      <w:r w:rsidRPr="00770EB6">
        <w:rPr>
          <w:rFonts w:cs="2  Mitra" w:hint="cs"/>
          <w:sz w:val="28"/>
          <w:szCs w:val="28"/>
          <w:rtl/>
        </w:rPr>
        <w:t>بزرگسالان (</w:t>
      </w:r>
      <w:r w:rsidR="00A4264B" w:rsidRPr="00770EB6">
        <w:rPr>
          <w:rFonts w:cs="2  Mitra" w:hint="cs"/>
          <w:sz w:val="28"/>
          <w:szCs w:val="28"/>
          <w:rtl/>
        </w:rPr>
        <w:t xml:space="preserve">بخش </w:t>
      </w:r>
      <w:r w:rsidRPr="00770EB6">
        <w:rPr>
          <w:rFonts w:cs="2  Mitra" w:hint="cs"/>
          <w:sz w:val="28"/>
          <w:szCs w:val="28"/>
          <w:rtl/>
        </w:rPr>
        <w:t>لقمان- ذکریا</w:t>
      </w:r>
      <w:r w:rsidR="00A4264B" w:rsidRPr="00770EB6">
        <w:rPr>
          <w:rFonts w:cs="2  Mitra" w:hint="cs"/>
          <w:sz w:val="28"/>
          <w:szCs w:val="28"/>
          <w:rtl/>
        </w:rPr>
        <w:t>)</w:t>
      </w:r>
      <w:r w:rsidRPr="00770EB6">
        <w:rPr>
          <w:rFonts w:cs="2  Mitra" w:hint="cs"/>
          <w:sz w:val="28"/>
          <w:szCs w:val="28"/>
          <w:rtl/>
        </w:rPr>
        <w:t xml:space="preserve">، </w:t>
      </w:r>
      <w:r w:rsidR="00A4264B" w:rsidRPr="00770EB6">
        <w:rPr>
          <w:rFonts w:cs="2  Mitra" w:hint="cs"/>
          <w:sz w:val="28"/>
          <w:szCs w:val="28"/>
          <w:rtl/>
        </w:rPr>
        <w:t xml:space="preserve"> </w:t>
      </w:r>
      <w:r w:rsidR="00A4264B" w:rsidRPr="00770EB6">
        <w:rPr>
          <w:rFonts w:cs="2  Mitra"/>
          <w:sz w:val="28"/>
          <w:szCs w:val="28"/>
        </w:rPr>
        <w:t>W2</w:t>
      </w:r>
      <w:r w:rsidR="00A4264B" w:rsidRPr="00770EB6">
        <w:rPr>
          <w:rFonts w:cs="2  Mitra" w:hint="cs"/>
          <w:sz w:val="28"/>
          <w:szCs w:val="28"/>
          <w:rtl/>
        </w:rPr>
        <w:t xml:space="preserve"> بخش بزرگسالان (بخش </w:t>
      </w:r>
      <w:r w:rsidRPr="00770EB6">
        <w:rPr>
          <w:rFonts w:cs="2  Mitra" w:hint="cs"/>
          <w:sz w:val="28"/>
          <w:szCs w:val="28"/>
          <w:rtl/>
        </w:rPr>
        <w:t>فارابی</w:t>
      </w:r>
      <w:r w:rsidR="00A4264B" w:rsidRPr="00770EB6">
        <w:rPr>
          <w:rFonts w:cs="2  Mitra" w:hint="cs"/>
          <w:sz w:val="28"/>
          <w:szCs w:val="28"/>
          <w:rtl/>
        </w:rPr>
        <w:t xml:space="preserve">) </w:t>
      </w:r>
      <w:r w:rsidRPr="00770EB6">
        <w:rPr>
          <w:rFonts w:cs="2  Mitra" w:hint="cs"/>
          <w:sz w:val="28"/>
          <w:szCs w:val="28"/>
          <w:rtl/>
        </w:rPr>
        <w:t xml:space="preserve">و </w:t>
      </w:r>
      <w:r w:rsidR="00A4264B" w:rsidRPr="00770EB6">
        <w:rPr>
          <w:rFonts w:cs="2  Mitra"/>
          <w:sz w:val="28"/>
          <w:szCs w:val="28"/>
        </w:rPr>
        <w:t>W3</w:t>
      </w:r>
      <w:r w:rsidR="00A4264B" w:rsidRPr="00770EB6">
        <w:rPr>
          <w:rFonts w:cs="2  Mitra" w:hint="cs"/>
          <w:sz w:val="28"/>
          <w:szCs w:val="28"/>
          <w:rtl/>
        </w:rPr>
        <w:t xml:space="preserve"> بخش بزرگسالان (بخش </w:t>
      </w:r>
      <w:r w:rsidRPr="00770EB6">
        <w:rPr>
          <w:rFonts w:cs="2  Mitra" w:hint="cs"/>
          <w:sz w:val="28"/>
          <w:szCs w:val="28"/>
          <w:rtl/>
        </w:rPr>
        <w:t xml:space="preserve">زنان)، </w:t>
      </w:r>
      <w:r w:rsidRPr="00770EB6">
        <w:rPr>
          <w:rFonts w:cs="2  Mitra"/>
          <w:sz w:val="28"/>
          <w:szCs w:val="28"/>
        </w:rPr>
        <w:t>PP</w:t>
      </w:r>
      <w:r w:rsidRPr="00770EB6">
        <w:rPr>
          <w:rFonts w:cs="2  Mitra" w:hint="cs"/>
          <w:sz w:val="28"/>
          <w:szCs w:val="28"/>
          <w:rtl/>
        </w:rPr>
        <w:t xml:space="preserve">= بخش سایکوفارماکولوژی، </w:t>
      </w:r>
      <w:r w:rsidRPr="00770EB6">
        <w:rPr>
          <w:rFonts w:cs="2  Mitra"/>
          <w:sz w:val="28"/>
          <w:szCs w:val="28"/>
        </w:rPr>
        <w:t>CC</w:t>
      </w:r>
      <w:r w:rsidRPr="00770EB6">
        <w:rPr>
          <w:rFonts w:cs="2  Mitra" w:hint="cs"/>
          <w:sz w:val="28"/>
          <w:szCs w:val="28"/>
          <w:rtl/>
        </w:rPr>
        <w:t xml:space="preserve">= مرکز مشاوره، </w:t>
      </w:r>
      <w:r w:rsidRPr="00770EB6">
        <w:rPr>
          <w:rFonts w:cs="2  Mitra"/>
          <w:sz w:val="28"/>
          <w:szCs w:val="28"/>
        </w:rPr>
        <w:t>EW</w:t>
      </w:r>
      <w:r w:rsidRPr="00770EB6">
        <w:rPr>
          <w:rFonts w:cs="2  Mitra" w:hint="cs"/>
          <w:sz w:val="28"/>
          <w:szCs w:val="28"/>
          <w:rtl/>
        </w:rPr>
        <w:t xml:space="preserve">= بخش اورژانس، </w:t>
      </w:r>
      <w:r w:rsidR="004900C1" w:rsidRPr="00770EB6">
        <w:rPr>
          <w:rFonts w:cs="2  Mitra"/>
          <w:sz w:val="28"/>
          <w:szCs w:val="28"/>
        </w:rPr>
        <w:t>S</w:t>
      </w:r>
      <w:r w:rsidR="008F0870" w:rsidRPr="00770EB6">
        <w:rPr>
          <w:rFonts w:cs="2  Mitra"/>
          <w:sz w:val="28"/>
          <w:szCs w:val="28"/>
        </w:rPr>
        <w:t>C</w:t>
      </w:r>
      <w:r w:rsidRPr="00770EB6">
        <w:rPr>
          <w:rFonts w:cs="2  Mitra" w:hint="cs"/>
          <w:sz w:val="28"/>
          <w:szCs w:val="28"/>
          <w:rtl/>
        </w:rPr>
        <w:t xml:space="preserve">= </w:t>
      </w:r>
      <w:r w:rsidR="008F0870" w:rsidRPr="00770EB6">
        <w:rPr>
          <w:rFonts w:cs="2  Mitra" w:hint="cs"/>
          <w:sz w:val="28"/>
          <w:szCs w:val="28"/>
          <w:rtl/>
        </w:rPr>
        <w:t>درمانگاه تخصصی</w:t>
      </w:r>
    </w:p>
    <w:p w:rsidR="007F21FD" w:rsidRPr="00770EB6" w:rsidRDefault="00316BB2" w:rsidP="00A4264B">
      <w:pPr>
        <w:pStyle w:val="ListParagraph"/>
        <w:numPr>
          <w:ilvl w:val="0"/>
          <w:numId w:val="1"/>
        </w:numPr>
        <w:rPr>
          <w:rFonts w:cs="2  Mitra"/>
          <w:sz w:val="28"/>
          <w:szCs w:val="28"/>
        </w:rPr>
      </w:pPr>
      <w:r w:rsidRPr="00770EB6">
        <w:rPr>
          <w:rFonts w:cs="2  Mitra" w:hint="cs"/>
          <w:sz w:val="28"/>
          <w:szCs w:val="28"/>
          <w:rtl/>
        </w:rPr>
        <w:t>5</w:t>
      </w:r>
      <w:r w:rsidR="007F21FD" w:rsidRPr="00770EB6">
        <w:rPr>
          <w:rFonts w:cs="2  Mitra" w:hint="cs"/>
          <w:sz w:val="28"/>
          <w:szCs w:val="28"/>
          <w:rtl/>
        </w:rPr>
        <w:t xml:space="preserve"> شیفت</w:t>
      </w:r>
      <w:r w:rsidR="008063A5" w:rsidRPr="00770EB6">
        <w:rPr>
          <w:rFonts w:cs="2  Mitra" w:hint="cs"/>
          <w:sz w:val="28"/>
          <w:szCs w:val="28"/>
          <w:rtl/>
        </w:rPr>
        <w:t>(</w:t>
      </w:r>
      <w:r w:rsidR="008063A5" w:rsidRPr="00770EB6">
        <w:rPr>
          <w:rFonts w:cs="2  Mitra"/>
          <w:sz w:val="28"/>
          <w:szCs w:val="28"/>
        </w:rPr>
        <w:t>W</w:t>
      </w:r>
      <w:r w:rsidR="0000089B" w:rsidRPr="00770EB6">
        <w:rPr>
          <w:rFonts w:cs="2  Mitra"/>
          <w:sz w:val="28"/>
          <w:szCs w:val="28"/>
        </w:rPr>
        <w:t>1</w:t>
      </w:r>
      <w:r w:rsidR="008063A5" w:rsidRPr="00770EB6">
        <w:rPr>
          <w:rFonts w:cs="2  Mitra" w:hint="cs"/>
          <w:sz w:val="28"/>
          <w:szCs w:val="28"/>
          <w:rtl/>
        </w:rPr>
        <w:t>)</w:t>
      </w:r>
      <w:r w:rsidR="007F21FD" w:rsidRPr="00770EB6">
        <w:rPr>
          <w:rFonts w:cs="2  Mitra" w:hint="cs"/>
          <w:sz w:val="28"/>
          <w:szCs w:val="28"/>
          <w:rtl/>
        </w:rPr>
        <w:t xml:space="preserve"> بخش </w:t>
      </w:r>
      <w:r w:rsidR="008063A5" w:rsidRPr="00770EB6">
        <w:rPr>
          <w:rFonts w:cs="2  Mitra" w:hint="cs"/>
          <w:sz w:val="28"/>
          <w:szCs w:val="28"/>
          <w:rtl/>
        </w:rPr>
        <w:t>ل</w:t>
      </w:r>
      <w:r w:rsidR="007F21FD" w:rsidRPr="00770EB6">
        <w:rPr>
          <w:rFonts w:cs="2  Mitra" w:hint="cs"/>
          <w:sz w:val="28"/>
          <w:szCs w:val="28"/>
          <w:rtl/>
        </w:rPr>
        <w:t xml:space="preserve">قمان و ذکریا، </w:t>
      </w:r>
      <w:r w:rsidR="00BD0745" w:rsidRPr="00770EB6">
        <w:rPr>
          <w:rFonts w:cs="2  Mitra" w:hint="cs"/>
          <w:sz w:val="28"/>
          <w:szCs w:val="28"/>
          <w:rtl/>
        </w:rPr>
        <w:t>3</w:t>
      </w:r>
      <w:r w:rsidR="007F21FD" w:rsidRPr="00770EB6">
        <w:rPr>
          <w:rFonts w:cs="2  Mitra" w:hint="cs"/>
          <w:sz w:val="28"/>
          <w:szCs w:val="28"/>
          <w:rtl/>
        </w:rPr>
        <w:t xml:space="preserve"> شیفت</w:t>
      </w:r>
      <w:r w:rsidR="008063A5" w:rsidRPr="00770EB6">
        <w:rPr>
          <w:rFonts w:cs="2  Mitra" w:hint="cs"/>
          <w:sz w:val="28"/>
          <w:szCs w:val="28"/>
          <w:rtl/>
        </w:rPr>
        <w:t>(</w:t>
      </w:r>
      <w:r w:rsidR="008063A5" w:rsidRPr="00770EB6">
        <w:rPr>
          <w:rFonts w:cs="2  Mitra"/>
          <w:sz w:val="28"/>
          <w:szCs w:val="28"/>
        </w:rPr>
        <w:t>W</w:t>
      </w:r>
      <w:r w:rsidR="0000089B" w:rsidRPr="00770EB6">
        <w:rPr>
          <w:rFonts w:cs="2  Mitra"/>
          <w:sz w:val="28"/>
          <w:szCs w:val="28"/>
        </w:rPr>
        <w:t>2</w:t>
      </w:r>
      <w:r w:rsidR="008063A5" w:rsidRPr="00770EB6">
        <w:rPr>
          <w:rFonts w:cs="2  Mitra" w:hint="cs"/>
          <w:sz w:val="28"/>
          <w:szCs w:val="28"/>
          <w:rtl/>
        </w:rPr>
        <w:t>)</w:t>
      </w:r>
      <w:r w:rsidR="007F21FD" w:rsidRPr="00770EB6">
        <w:rPr>
          <w:rFonts w:cs="2  Mitra" w:hint="cs"/>
          <w:sz w:val="28"/>
          <w:szCs w:val="28"/>
          <w:rtl/>
        </w:rPr>
        <w:t xml:space="preserve"> بخش فارابی، </w:t>
      </w:r>
      <w:r w:rsidRPr="00770EB6">
        <w:rPr>
          <w:rFonts w:cs="2  Mitra" w:hint="cs"/>
          <w:sz w:val="28"/>
          <w:szCs w:val="28"/>
          <w:rtl/>
        </w:rPr>
        <w:t>5</w:t>
      </w:r>
      <w:r w:rsidR="008063A5" w:rsidRPr="00770EB6">
        <w:rPr>
          <w:rFonts w:cs="2  Mitra" w:hint="cs"/>
          <w:sz w:val="28"/>
          <w:szCs w:val="28"/>
          <w:rtl/>
        </w:rPr>
        <w:t>(</w:t>
      </w:r>
      <w:r w:rsidR="008063A5" w:rsidRPr="00770EB6">
        <w:rPr>
          <w:rFonts w:cs="2  Mitra"/>
          <w:sz w:val="28"/>
          <w:szCs w:val="28"/>
        </w:rPr>
        <w:t>W</w:t>
      </w:r>
      <w:r w:rsidR="0000089B" w:rsidRPr="00770EB6">
        <w:rPr>
          <w:rFonts w:cs="2  Mitra"/>
          <w:sz w:val="28"/>
          <w:szCs w:val="28"/>
        </w:rPr>
        <w:t>3</w:t>
      </w:r>
      <w:r w:rsidR="008063A5" w:rsidRPr="00770EB6">
        <w:rPr>
          <w:rFonts w:cs="2  Mitra" w:hint="cs"/>
          <w:sz w:val="28"/>
          <w:szCs w:val="28"/>
          <w:rtl/>
        </w:rPr>
        <w:t>)</w:t>
      </w:r>
      <w:r w:rsidR="007F21FD" w:rsidRPr="00770EB6">
        <w:rPr>
          <w:rFonts w:cs="2  Mitra" w:hint="cs"/>
          <w:sz w:val="28"/>
          <w:szCs w:val="28"/>
          <w:rtl/>
        </w:rPr>
        <w:t xml:space="preserve"> شیفت بخش زنان، </w:t>
      </w:r>
      <w:r w:rsidR="008F0870" w:rsidRPr="00770EB6">
        <w:rPr>
          <w:rFonts w:cs="2  Mitra" w:hint="cs"/>
          <w:sz w:val="28"/>
          <w:szCs w:val="28"/>
          <w:rtl/>
        </w:rPr>
        <w:t>2</w:t>
      </w:r>
      <w:r w:rsidR="00A4264B" w:rsidRPr="00770EB6">
        <w:rPr>
          <w:rFonts w:cs="2  Mitra" w:hint="cs"/>
          <w:sz w:val="28"/>
          <w:szCs w:val="28"/>
          <w:rtl/>
        </w:rPr>
        <w:t xml:space="preserve"> شیفت (</w:t>
      </w:r>
      <w:r w:rsidR="00A4264B" w:rsidRPr="00770EB6">
        <w:rPr>
          <w:rFonts w:cs="2  Mitra"/>
          <w:sz w:val="28"/>
          <w:szCs w:val="28"/>
        </w:rPr>
        <w:t>PP</w:t>
      </w:r>
      <w:r w:rsidR="00A4264B" w:rsidRPr="00770EB6">
        <w:rPr>
          <w:rFonts w:cs="2  Mitra" w:hint="cs"/>
          <w:sz w:val="28"/>
          <w:szCs w:val="28"/>
          <w:rtl/>
        </w:rPr>
        <w:t>)</w:t>
      </w:r>
      <w:r w:rsidR="009A10AC">
        <w:rPr>
          <w:rFonts w:cs="2  Mitra" w:hint="cs"/>
          <w:sz w:val="28"/>
          <w:szCs w:val="28"/>
          <w:rtl/>
        </w:rPr>
        <w:t xml:space="preserve"> بخش داروخانه</w:t>
      </w:r>
      <w:r w:rsidR="00A4264B" w:rsidRPr="00770EB6">
        <w:rPr>
          <w:rFonts w:cs="2  Mitra" w:hint="cs"/>
          <w:sz w:val="28"/>
          <w:szCs w:val="28"/>
          <w:rtl/>
        </w:rPr>
        <w:t>، 4 شیفت</w:t>
      </w:r>
      <w:r w:rsidR="00A4264B" w:rsidRPr="00770EB6">
        <w:rPr>
          <w:rFonts w:cs="2  Mitra"/>
          <w:sz w:val="28"/>
          <w:szCs w:val="28"/>
        </w:rPr>
        <w:t>(CC)</w:t>
      </w:r>
      <w:r w:rsidR="00A4264B" w:rsidRPr="00770EB6">
        <w:rPr>
          <w:rFonts w:cs="2  Mitra" w:hint="cs"/>
          <w:sz w:val="28"/>
          <w:szCs w:val="28"/>
          <w:rtl/>
        </w:rPr>
        <w:t xml:space="preserve"> </w:t>
      </w:r>
      <w:r w:rsidR="009A10AC">
        <w:rPr>
          <w:rFonts w:cs="2  Mitra" w:hint="cs"/>
          <w:sz w:val="28"/>
          <w:szCs w:val="28"/>
          <w:rtl/>
        </w:rPr>
        <w:t>بخش اورژانس</w:t>
      </w:r>
      <w:r w:rsidR="00A4264B" w:rsidRPr="00770EB6">
        <w:rPr>
          <w:rFonts w:cs="2  Mitra" w:hint="cs"/>
          <w:sz w:val="28"/>
          <w:szCs w:val="28"/>
          <w:rtl/>
        </w:rPr>
        <w:t xml:space="preserve">، </w:t>
      </w:r>
      <w:r w:rsidR="007F21FD" w:rsidRPr="00770EB6">
        <w:rPr>
          <w:rFonts w:cs="2  Mitra" w:hint="cs"/>
          <w:sz w:val="28"/>
          <w:szCs w:val="28"/>
          <w:rtl/>
        </w:rPr>
        <w:t xml:space="preserve"> </w:t>
      </w:r>
      <w:r w:rsidR="00A4264B" w:rsidRPr="00770EB6">
        <w:rPr>
          <w:rFonts w:cs="2  Mitra" w:hint="cs"/>
          <w:sz w:val="28"/>
          <w:szCs w:val="28"/>
          <w:rtl/>
        </w:rPr>
        <w:t>2</w:t>
      </w:r>
      <w:r w:rsidR="007F21FD" w:rsidRPr="00770EB6">
        <w:rPr>
          <w:rFonts w:cs="2  Mitra" w:hint="cs"/>
          <w:sz w:val="28"/>
          <w:szCs w:val="28"/>
          <w:rtl/>
        </w:rPr>
        <w:t>شیفت (</w:t>
      </w:r>
      <w:r w:rsidR="004900C1" w:rsidRPr="00770EB6">
        <w:rPr>
          <w:rFonts w:cs="2  Mitra"/>
          <w:sz w:val="28"/>
          <w:szCs w:val="28"/>
        </w:rPr>
        <w:t>S</w:t>
      </w:r>
      <w:r w:rsidR="008F0870" w:rsidRPr="00770EB6">
        <w:rPr>
          <w:rFonts w:cs="2  Mitra"/>
          <w:sz w:val="28"/>
          <w:szCs w:val="28"/>
        </w:rPr>
        <w:t>C</w:t>
      </w:r>
      <w:r w:rsidR="007F21FD" w:rsidRPr="00770EB6">
        <w:rPr>
          <w:rFonts w:cs="2  Mitra" w:hint="cs"/>
          <w:sz w:val="28"/>
          <w:szCs w:val="28"/>
          <w:rtl/>
        </w:rPr>
        <w:t xml:space="preserve">) </w:t>
      </w:r>
      <w:r w:rsidR="009A10AC">
        <w:rPr>
          <w:rFonts w:cs="2  Mitra" w:hint="cs"/>
          <w:sz w:val="28"/>
          <w:szCs w:val="28"/>
          <w:rtl/>
        </w:rPr>
        <w:t xml:space="preserve">درمانگته تخصصی </w:t>
      </w:r>
      <w:r w:rsidR="007F21FD" w:rsidRPr="00770EB6">
        <w:rPr>
          <w:rFonts w:cs="2  Mitra" w:hint="cs"/>
          <w:sz w:val="28"/>
          <w:szCs w:val="28"/>
          <w:rtl/>
        </w:rPr>
        <w:t xml:space="preserve">و </w:t>
      </w:r>
      <w:r w:rsidR="004900C1" w:rsidRPr="00770EB6">
        <w:rPr>
          <w:rFonts w:cs="2  Mitra" w:hint="cs"/>
          <w:sz w:val="28"/>
          <w:szCs w:val="28"/>
          <w:rtl/>
        </w:rPr>
        <w:t>2</w:t>
      </w:r>
      <w:r w:rsidR="007F21FD" w:rsidRPr="00770EB6">
        <w:rPr>
          <w:rFonts w:cs="2  Mitra" w:hint="cs"/>
          <w:sz w:val="28"/>
          <w:szCs w:val="28"/>
          <w:rtl/>
        </w:rPr>
        <w:t xml:space="preserve"> ش</w:t>
      </w:r>
      <w:r w:rsidR="008F0870" w:rsidRPr="00770EB6">
        <w:rPr>
          <w:rFonts w:cs="2  Mitra" w:hint="cs"/>
          <w:sz w:val="28"/>
          <w:szCs w:val="28"/>
          <w:rtl/>
        </w:rPr>
        <w:t>یفت</w:t>
      </w:r>
      <w:r w:rsidR="007F21FD" w:rsidRPr="00770EB6">
        <w:rPr>
          <w:rFonts w:cs="2  Mitra" w:hint="cs"/>
          <w:sz w:val="28"/>
          <w:szCs w:val="28"/>
          <w:rtl/>
        </w:rPr>
        <w:t xml:space="preserve"> (</w:t>
      </w:r>
      <w:r w:rsidR="007F21FD" w:rsidRPr="00770EB6">
        <w:rPr>
          <w:rFonts w:cs="2  Mitra"/>
          <w:sz w:val="28"/>
          <w:szCs w:val="28"/>
        </w:rPr>
        <w:t>EW</w:t>
      </w:r>
      <w:r w:rsidR="007F21FD" w:rsidRPr="00770EB6">
        <w:rPr>
          <w:rFonts w:cs="2  Mitra" w:hint="cs"/>
          <w:sz w:val="28"/>
          <w:szCs w:val="28"/>
          <w:rtl/>
        </w:rPr>
        <w:t>)</w:t>
      </w:r>
      <w:r w:rsidR="009A10AC">
        <w:rPr>
          <w:rFonts w:cs="2  Mitra" w:hint="cs"/>
          <w:sz w:val="28"/>
          <w:szCs w:val="28"/>
          <w:rtl/>
        </w:rPr>
        <w:t xml:space="preserve"> بخش آورژانس</w:t>
      </w:r>
    </w:p>
    <w:p w:rsidR="003F0414" w:rsidRPr="00770EB6" w:rsidRDefault="00325830" w:rsidP="000243B8">
      <w:pPr>
        <w:pStyle w:val="ListParagraph"/>
        <w:numPr>
          <w:ilvl w:val="0"/>
          <w:numId w:val="1"/>
        </w:numPr>
        <w:rPr>
          <w:rFonts w:cs="2  Mitra"/>
          <w:sz w:val="28"/>
          <w:szCs w:val="28"/>
        </w:rPr>
      </w:pPr>
      <w:r w:rsidRPr="00770EB6">
        <w:rPr>
          <w:rFonts w:cs="2  Mitra" w:hint="cs"/>
          <w:sz w:val="28"/>
          <w:szCs w:val="28"/>
          <w:rtl/>
        </w:rPr>
        <w:t xml:space="preserve">ساعت کارآموزی </w:t>
      </w:r>
      <w:r w:rsidR="000243B8" w:rsidRPr="00770EB6">
        <w:rPr>
          <w:rFonts w:cs="2  Mitra" w:hint="cs"/>
          <w:sz w:val="28"/>
          <w:szCs w:val="28"/>
          <w:rtl/>
        </w:rPr>
        <w:t xml:space="preserve">همانند حضور پرسنل در بیمارستان می باشد( </w:t>
      </w:r>
      <w:r w:rsidRPr="00770EB6">
        <w:rPr>
          <w:rFonts w:cs="2  Mitra" w:hint="cs"/>
          <w:sz w:val="28"/>
          <w:szCs w:val="28"/>
          <w:rtl/>
        </w:rPr>
        <w:t xml:space="preserve">صبح </w:t>
      </w:r>
      <w:r w:rsidR="008063A5" w:rsidRPr="00770EB6">
        <w:rPr>
          <w:rFonts w:cs="2  Mitra" w:hint="cs"/>
          <w:sz w:val="28"/>
          <w:szCs w:val="28"/>
          <w:rtl/>
        </w:rPr>
        <w:t>30/7</w:t>
      </w:r>
      <w:r w:rsidRPr="00770EB6">
        <w:rPr>
          <w:rFonts w:cs="2  Mitra" w:hint="cs"/>
          <w:sz w:val="28"/>
          <w:szCs w:val="28"/>
          <w:rtl/>
        </w:rPr>
        <w:t>-</w:t>
      </w:r>
      <w:r w:rsidR="008063A5" w:rsidRPr="00770EB6">
        <w:rPr>
          <w:rFonts w:cs="2  Mitra" w:hint="cs"/>
          <w:sz w:val="28"/>
          <w:szCs w:val="28"/>
          <w:rtl/>
        </w:rPr>
        <w:t>30/13</w:t>
      </w:r>
      <w:r w:rsidRPr="00770EB6">
        <w:rPr>
          <w:rFonts w:cs="2  Mitra" w:hint="cs"/>
          <w:sz w:val="28"/>
          <w:szCs w:val="28"/>
          <w:rtl/>
        </w:rPr>
        <w:t xml:space="preserve"> و عصر </w:t>
      </w:r>
      <w:r w:rsidR="008063A5" w:rsidRPr="00770EB6">
        <w:rPr>
          <w:rFonts w:cs="2  Mitra" w:hint="cs"/>
          <w:sz w:val="28"/>
          <w:szCs w:val="28"/>
          <w:rtl/>
        </w:rPr>
        <w:t>30/13</w:t>
      </w:r>
      <w:r w:rsidRPr="00770EB6">
        <w:rPr>
          <w:rFonts w:cs="2  Mitra" w:hint="cs"/>
          <w:sz w:val="28"/>
          <w:szCs w:val="28"/>
          <w:rtl/>
        </w:rPr>
        <w:t xml:space="preserve"> </w:t>
      </w:r>
      <w:r w:rsidRPr="00770EB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945EC4" w:rsidRPr="00770EB6">
        <w:rPr>
          <w:rFonts w:cs="2  Mitra" w:hint="cs"/>
          <w:sz w:val="28"/>
          <w:szCs w:val="28"/>
          <w:rtl/>
        </w:rPr>
        <w:t xml:space="preserve"> </w:t>
      </w:r>
      <w:r w:rsidR="008063A5" w:rsidRPr="00770EB6">
        <w:rPr>
          <w:rFonts w:cs="2  Mitra" w:hint="cs"/>
          <w:sz w:val="28"/>
          <w:szCs w:val="28"/>
          <w:rtl/>
        </w:rPr>
        <w:t>30/19</w:t>
      </w:r>
      <w:r w:rsidR="00945EC4" w:rsidRPr="00770EB6">
        <w:rPr>
          <w:rFonts w:cs="2  Mitra" w:hint="cs"/>
          <w:sz w:val="28"/>
          <w:szCs w:val="28"/>
          <w:rtl/>
        </w:rPr>
        <w:t xml:space="preserve"> </w:t>
      </w:r>
      <w:r w:rsidR="000243B8" w:rsidRPr="00770EB6">
        <w:rPr>
          <w:rFonts w:cs="2  Mitra" w:hint="cs"/>
          <w:sz w:val="28"/>
          <w:szCs w:val="28"/>
          <w:rtl/>
        </w:rPr>
        <w:t>)</w:t>
      </w:r>
      <w:r w:rsidR="007F21FD" w:rsidRPr="00770EB6">
        <w:rPr>
          <w:rFonts w:cs="2  Mitra" w:hint="cs"/>
          <w:sz w:val="28"/>
          <w:szCs w:val="28"/>
          <w:rtl/>
        </w:rPr>
        <w:t>.</w:t>
      </w:r>
    </w:p>
    <w:p w:rsidR="001338A6" w:rsidRPr="00770EB6" w:rsidRDefault="00A4264B" w:rsidP="009A10AC">
      <w:pPr>
        <w:pStyle w:val="ListParagraph"/>
        <w:numPr>
          <w:ilvl w:val="0"/>
          <w:numId w:val="1"/>
        </w:numPr>
        <w:rPr>
          <w:rFonts w:cs="2  Mitra"/>
          <w:b/>
          <w:bCs/>
          <w:sz w:val="28"/>
          <w:szCs w:val="28"/>
        </w:rPr>
      </w:pPr>
      <w:r w:rsidRPr="00770EB6">
        <w:rPr>
          <w:rFonts w:cs="2  Mitra" w:hint="cs"/>
          <w:sz w:val="28"/>
          <w:szCs w:val="28"/>
          <w:rtl/>
        </w:rPr>
        <w:t>اساتید ناظر برای دروس داروشناسی اختصاصی و اصول مشاوره در بخش های سایکوفارماکولوژی و مرکز مشاوره</w:t>
      </w:r>
      <w:r w:rsidR="009A10AC">
        <w:rPr>
          <w:rFonts w:cs="2  Mitra" w:hint="cs"/>
          <w:sz w:val="28"/>
          <w:szCs w:val="28"/>
          <w:rtl/>
        </w:rPr>
        <w:t xml:space="preserve"> جناب آقای </w:t>
      </w:r>
      <w:r w:rsidRPr="00770EB6">
        <w:rPr>
          <w:rFonts w:cs="2  Mitra" w:hint="cs"/>
          <w:sz w:val="28"/>
          <w:szCs w:val="28"/>
          <w:rtl/>
        </w:rPr>
        <w:t>دکتر حسین نامدار</w:t>
      </w:r>
      <w:r w:rsidR="00FA2014" w:rsidRPr="00770EB6">
        <w:rPr>
          <w:rFonts w:cs="2  Mitra" w:hint="cs"/>
          <w:sz w:val="28"/>
          <w:szCs w:val="28"/>
          <w:rtl/>
        </w:rPr>
        <w:t xml:space="preserve"> و برای دروس اختلالات روانی بزرگسالان و مداخلات روانپرستاری فردی در بخش</w:t>
      </w:r>
      <w:r w:rsidR="009A10AC">
        <w:rPr>
          <w:rFonts w:cs="2  Mitra"/>
          <w:sz w:val="28"/>
          <w:szCs w:val="28"/>
          <w:rtl/>
        </w:rPr>
        <w:softHyphen/>
      </w:r>
      <w:r w:rsidR="00FA2014" w:rsidRPr="00770EB6">
        <w:rPr>
          <w:rFonts w:cs="2  Mitra" w:hint="cs"/>
          <w:sz w:val="28"/>
          <w:szCs w:val="28"/>
          <w:rtl/>
        </w:rPr>
        <w:t xml:space="preserve">های بزرگسالان، اورژانس و درمانگاه تخصصی </w:t>
      </w:r>
      <w:r w:rsidR="009A10AC">
        <w:rPr>
          <w:rFonts w:cs="2  Mitra" w:hint="cs"/>
          <w:sz w:val="28"/>
          <w:szCs w:val="28"/>
          <w:rtl/>
        </w:rPr>
        <w:t xml:space="preserve">جناب آقای </w:t>
      </w:r>
      <w:r w:rsidR="00FA2014" w:rsidRPr="00770EB6">
        <w:rPr>
          <w:rFonts w:cs="2  Mitra" w:hint="cs"/>
          <w:sz w:val="28"/>
          <w:szCs w:val="28"/>
          <w:rtl/>
        </w:rPr>
        <w:t>دکتر حسین ابراهیمی می</w:t>
      </w:r>
      <w:r w:rsidR="009A10AC">
        <w:rPr>
          <w:rFonts w:cs="2  Mitra" w:hint="cs"/>
          <w:sz w:val="28"/>
          <w:szCs w:val="28"/>
          <w:rtl/>
        </w:rPr>
        <w:t xml:space="preserve"> </w:t>
      </w:r>
      <w:r w:rsidR="00FA2014" w:rsidRPr="00770EB6">
        <w:rPr>
          <w:rFonts w:cs="2  Mitra" w:hint="cs"/>
          <w:sz w:val="28"/>
          <w:szCs w:val="28"/>
          <w:rtl/>
        </w:rPr>
        <w:t>باشد.</w:t>
      </w:r>
    </w:p>
    <w:p w:rsidR="00FA2014" w:rsidRDefault="00FA2014" w:rsidP="00C00E68">
      <w:pPr>
        <w:pStyle w:val="ListParagraph"/>
        <w:jc w:val="right"/>
        <w:rPr>
          <w:rFonts w:cs="2  Mitra"/>
          <w:b/>
          <w:bCs/>
          <w:sz w:val="24"/>
          <w:szCs w:val="24"/>
          <w:rtl/>
        </w:rPr>
      </w:pPr>
    </w:p>
    <w:p w:rsidR="00FA2014" w:rsidRDefault="00FA2014" w:rsidP="00C00E68">
      <w:pPr>
        <w:pStyle w:val="ListParagraph"/>
        <w:jc w:val="right"/>
        <w:rPr>
          <w:rFonts w:cs="2  Mitra"/>
          <w:b/>
          <w:bCs/>
          <w:sz w:val="24"/>
          <w:szCs w:val="24"/>
          <w:rtl/>
        </w:rPr>
      </w:pPr>
    </w:p>
    <w:p w:rsidR="00770EB6" w:rsidRDefault="00770EB6" w:rsidP="00770EB6">
      <w:pPr>
        <w:pStyle w:val="ListParagraph"/>
        <w:tabs>
          <w:tab w:val="left" w:pos="11112"/>
        </w:tabs>
        <w:jc w:val="center"/>
        <w:rPr>
          <w:rFonts w:cs="2  Mitra"/>
          <w:b/>
          <w:bCs/>
          <w:sz w:val="24"/>
          <w:szCs w:val="24"/>
          <w:rtl/>
        </w:rPr>
      </w:pPr>
      <w:r>
        <w:rPr>
          <w:rFonts w:cs="2  Mitra" w:hint="cs"/>
          <w:b/>
          <w:bCs/>
          <w:sz w:val="24"/>
          <w:szCs w:val="24"/>
          <w:rtl/>
        </w:rPr>
        <w:t xml:space="preserve">با سپاس </w:t>
      </w:r>
    </w:p>
    <w:p w:rsidR="00770EB6" w:rsidRDefault="00945EC4" w:rsidP="00770EB6">
      <w:pPr>
        <w:pStyle w:val="ListParagraph"/>
        <w:jc w:val="center"/>
        <w:rPr>
          <w:rFonts w:cs="2  Mitra"/>
          <w:b/>
          <w:bCs/>
          <w:sz w:val="24"/>
          <w:szCs w:val="24"/>
          <w:rtl/>
        </w:rPr>
      </w:pPr>
      <w:r w:rsidRPr="00945EC4">
        <w:rPr>
          <w:rFonts w:cs="2  Mitra" w:hint="cs"/>
          <w:b/>
          <w:bCs/>
          <w:sz w:val="24"/>
          <w:szCs w:val="24"/>
          <w:rtl/>
        </w:rPr>
        <w:t xml:space="preserve">دکتر حسین ابراهیمی </w:t>
      </w:r>
    </w:p>
    <w:p w:rsidR="00C115C2" w:rsidRPr="00770EB6" w:rsidRDefault="00770EB6" w:rsidP="00770EB6">
      <w:pPr>
        <w:pStyle w:val="ListParagraph"/>
        <w:jc w:val="center"/>
        <w:rPr>
          <w:rFonts w:cs="2  Mitra"/>
          <w:b/>
          <w:bCs/>
          <w:sz w:val="24"/>
          <w:szCs w:val="24"/>
        </w:rPr>
      </w:pPr>
      <w:r>
        <w:rPr>
          <w:rFonts w:cs="2  Mitra" w:hint="cs"/>
          <w:b/>
          <w:bCs/>
          <w:sz w:val="24"/>
          <w:szCs w:val="24"/>
          <w:rtl/>
        </w:rPr>
        <w:t>سرپرست گروه روان پرستاری</w:t>
      </w:r>
    </w:p>
    <w:sectPr w:rsidR="00C115C2" w:rsidRPr="00770EB6" w:rsidSect="00E92C71">
      <w:footerReference w:type="default" r:id="rId8"/>
      <w:pgSz w:w="15840" w:h="12240" w:orient="landscape"/>
      <w:pgMar w:top="720" w:right="1531" w:bottom="72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6C" w:rsidRDefault="000E526C" w:rsidP="00E92C71">
      <w:pPr>
        <w:spacing w:after="0" w:line="240" w:lineRule="auto"/>
      </w:pPr>
      <w:r>
        <w:separator/>
      </w:r>
    </w:p>
  </w:endnote>
  <w:endnote w:type="continuationSeparator" w:id="0">
    <w:p w:rsidR="000E526C" w:rsidRDefault="000E526C" w:rsidP="00E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85235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C71" w:rsidRDefault="00E92C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5C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E92C71" w:rsidRDefault="00E92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6C" w:rsidRDefault="000E526C" w:rsidP="00E92C71">
      <w:pPr>
        <w:spacing w:after="0" w:line="240" w:lineRule="auto"/>
      </w:pPr>
      <w:r>
        <w:separator/>
      </w:r>
    </w:p>
  </w:footnote>
  <w:footnote w:type="continuationSeparator" w:id="0">
    <w:p w:rsidR="000E526C" w:rsidRDefault="000E526C" w:rsidP="00E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75331"/>
    <w:multiLevelType w:val="hybridMultilevel"/>
    <w:tmpl w:val="1B3A00C6"/>
    <w:lvl w:ilvl="0" w:tplc="774AE3F0">
      <w:numFmt w:val="bullet"/>
      <w:lvlText w:val=""/>
      <w:lvlJc w:val="left"/>
      <w:pPr>
        <w:ind w:left="720" w:hanging="360"/>
      </w:pPr>
      <w:rPr>
        <w:rFonts w:ascii="Symbol" w:eastAsiaTheme="minorHAnsi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E2"/>
    <w:rsid w:val="0000089B"/>
    <w:rsid w:val="000243B8"/>
    <w:rsid w:val="00040110"/>
    <w:rsid w:val="000E526C"/>
    <w:rsid w:val="001338A6"/>
    <w:rsid w:val="002C56E1"/>
    <w:rsid w:val="002D20FC"/>
    <w:rsid w:val="002D6346"/>
    <w:rsid w:val="00316BB2"/>
    <w:rsid w:val="00325830"/>
    <w:rsid w:val="003F01DF"/>
    <w:rsid w:val="003F0414"/>
    <w:rsid w:val="004900C1"/>
    <w:rsid w:val="00497669"/>
    <w:rsid w:val="00507079"/>
    <w:rsid w:val="00584711"/>
    <w:rsid w:val="005A7D9E"/>
    <w:rsid w:val="005C230E"/>
    <w:rsid w:val="00611B42"/>
    <w:rsid w:val="0063084D"/>
    <w:rsid w:val="006D0387"/>
    <w:rsid w:val="0075703D"/>
    <w:rsid w:val="00766675"/>
    <w:rsid w:val="00770EB6"/>
    <w:rsid w:val="007F21FD"/>
    <w:rsid w:val="008063A5"/>
    <w:rsid w:val="00821DA9"/>
    <w:rsid w:val="008D6BB5"/>
    <w:rsid w:val="008F0870"/>
    <w:rsid w:val="00945EC4"/>
    <w:rsid w:val="00965D81"/>
    <w:rsid w:val="009A10AC"/>
    <w:rsid w:val="009A261B"/>
    <w:rsid w:val="00A4264B"/>
    <w:rsid w:val="00B140D1"/>
    <w:rsid w:val="00B26AFE"/>
    <w:rsid w:val="00BD0745"/>
    <w:rsid w:val="00C00E68"/>
    <w:rsid w:val="00C115C2"/>
    <w:rsid w:val="00C62D23"/>
    <w:rsid w:val="00CE1737"/>
    <w:rsid w:val="00DF6F43"/>
    <w:rsid w:val="00E46BF0"/>
    <w:rsid w:val="00E92C71"/>
    <w:rsid w:val="00EE2B37"/>
    <w:rsid w:val="00EE65C5"/>
    <w:rsid w:val="00F5634D"/>
    <w:rsid w:val="00F666E2"/>
    <w:rsid w:val="00F70D8E"/>
    <w:rsid w:val="00FA2014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E1BD1-A84A-44AD-9D30-9C0EDFB5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6E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0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C7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92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C71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20</cp:revision>
  <dcterms:created xsi:type="dcterms:W3CDTF">2017-02-09T09:03:00Z</dcterms:created>
  <dcterms:modified xsi:type="dcterms:W3CDTF">2017-04-04T08:32:00Z</dcterms:modified>
</cp:coreProperties>
</file>