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2B" w:rsidRPr="006F0A1C" w:rsidRDefault="003F342B" w:rsidP="003F342B">
      <w:pPr>
        <w:jc w:val="center"/>
        <w:rPr>
          <w:rFonts w:cs="B Lotus"/>
          <w:b/>
          <w:bCs/>
          <w:color w:val="000000" w:themeColor="text1"/>
          <w:sz w:val="28"/>
          <w:szCs w:val="28"/>
          <w:rtl/>
          <w:lang w:bidi="fa-IR"/>
        </w:rPr>
      </w:pPr>
      <w:r w:rsidRPr="006F0A1C">
        <w:rPr>
          <w:rFonts w:cs="B Lotus" w:hint="cs"/>
          <w:b/>
          <w:bCs/>
          <w:color w:val="000000" w:themeColor="text1"/>
          <w:sz w:val="28"/>
          <w:szCs w:val="28"/>
          <w:rtl/>
          <w:lang w:bidi="fa-IR"/>
        </w:rPr>
        <w:t>بسمه تعالی</w:t>
      </w:r>
    </w:p>
    <w:p w:rsidR="003F342B" w:rsidRPr="006F0A1C" w:rsidRDefault="003F342B" w:rsidP="003F342B">
      <w:pPr>
        <w:jc w:val="center"/>
        <w:rPr>
          <w:rFonts w:cs="B Lotus"/>
          <w:b/>
          <w:bCs/>
          <w:color w:val="000000" w:themeColor="text1"/>
          <w:sz w:val="28"/>
          <w:szCs w:val="28"/>
          <w:rtl/>
          <w:lang w:bidi="fa-IR"/>
        </w:rPr>
      </w:pPr>
      <w:r w:rsidRPr="006F0A1C">
        <w:rPr>
          <w:rFonts w:cs="B Lotus" w:hint="cs"/>
          <w:b/>
          <w:bCs/>
          <w:color w:val="000000" w:themeColor="text1"/>
          <w:sz w:val="28"/>
          <w:szCs w:val="28"/>
          <w:rtl/>
          <w:lang w:bidi="fa-IR"/>
        </w:rPr>
        <w:t>دانشگاه علوم پزشکی و خدمات بهداشتی درمانی تبریز</w:t>
      </w:r>
    </w:p>
    <w:p w:rsidR="003F342B" w:rsidRPr="006F0A1C" w:rsidRDefault="003F342B" w:rsidP="003F342B">
      <w:pPr>
        <w:jc w:val="center"/>
        <w:rPr>
          <w:rFonts w:cs="B Lotus"/>
          <w:b/>
          <w:bCs/>
          <w:color w:val="000000" w:themeColor="text1"/>
          <w:sz w:val="28"/>
          <w:szCs w:val="28"/>
          <w:rtl/>
          <w:lang w:bidi="fa-IR"/>
        </w:rPr>
      </w:pPr>
      <w:r w:rsidRPr="006F0A1C">
        <w:rPr>
          <w:rFonts w:cs="B Lotus"/>
          <w:color w:val="000000" w:themeColor="text1"/>
          <w:sz w:val="28"/>
          <w:szCs w:val="28"/>
          <w:rtl/>
          <w:lang w:bidi="fa-IR"/>
        </w:rPr>
        <w:t>معاونت آموزش</w:t>
      </w:r>
      <w:r w:rsidRPr="006F0A1C">
        <w:rPr>
          <w:rFonts w:cs="B Lotus" w:hint="cs"/>
          <w:color w:val="000000" w:themeColor="text1"/>
          <w:sz w:val="28"/>
          <w:szCs w:val="28"/>
          <w:rtl/>
          <w:lang w:bidi="fa-IR"/>
        </w:rPr>
        <w:t>ی(</w:t>
      </w:r>
      <w:r w:rsidRPr="006F0A1C">
        <w:rPr>
          <w:rFonts w:cs="B Lotus"/>
          <w:color w:val="000000" w:themeColor="text1"/>
          <w:sz w:val="28"/>
          <w:szCs w:val="28"/>
          <w:rtl/>
          <w:lang w:bidi="fa-IR"/>
        </w:rPr>
        <w:t>مرکز مطالعات و توسعه آموزش</w:t>
      </w:r>
      <w:r w:rsidRPr="006F0A1C">
        <w:rPr>
          <w:rFonts w:cs="B Lotus" w:hint="cs"/>
          <w:color w:val="000000" w:themeColor="text1"/>
          <w:sz w:val="28"/>
          <w:szCs w:val="28"/>
          <w:rtl/>
          <w:lang w:bidi="fa-IR"/>
        </w:rPr>
        <w:t xml:space="preserve"> علوم</w:t>
      </w:r>
      <w:r w:rsidRPr="006F0A1C">
        <w:rPr>
          <w:rFonts w:cs="B Lotus"/>
          <w:color w:val="000000" w:themeColor="text1"/>
          <w:sz w:val="28"/>
          <w:szCs w:val="28"/>
          <w:rtl/>
          <w:lang w:bidi="fa-IR"/>
        </w:rPr>
        <w:t xml:space="preserve"> پزشکی</w:t>
      </w:r>
      <w:r w:rsidRPr="006F0A1C">
        <w:rPr>
          <w:rFonts w:cs="B Lotus" w:hint="cs"/>
          <w:color w:val="000000" w:themeColor="text1"/>
          <w:sz w:val="28"/>
          <w:szCs w:val="28"/>
          <w:rtl/>
          <w:lang w:bidi="fa-IR"/>
        </w:rPr>
        <w:t>)</w:t>
      </w:r>
    </w:p>
    <w:p w:rsidR="003F342B" w:rsidRPr="006F0A1C" w:rsidRDefault="003F342B" w:rsidP="00563CEE">
      <w:pPr>
        <w:tabs>
          <w:tab w:val="center" w:pos="4680"/>
          <w:tab w:val="left" w:pos="6645"/>
        </w:tabs>
        <w:jc w:val="center"/>
        <w:rPr>
          <w:rFonts w:cs="B Lotus"/>
          <w:color w:val="000000" w:themeColor="text1"/>
          <w:sz w:val="28"/>
          <w:szCs w:val="28"/>
          <w:rtl/>
        </w:rPr>
      </w:pPr>
      <w:r w:rsidRPr="006F0A1C">
        <w:rPr>
          <w:rFonts w:cs="B Lotus"/>
          <w:color w:val="000000" w:themeColor="text1"/>
          <w:sz w:val="28"/>
          <w:szCs w:val="28"/>
          <w:rtl/>
        </w:rPr>
        <w:t xml:space="preserve">دانشكده </w:t>
      </w:r>
      <w:r w:rsidR="00563CEE">
        <w:rPr>
          <w:rFonts w:cs="B Lotus" w:hint="cs"/>
          <w:color w:val="000000" w:themeColor="text1"/>
          <w:sz w:val="28"/>
          <w:szCs w:val="28"/>
          <w:rtl/>
        </w:rPr>
        <w:t>پرستاری</w:t>
      </w:r>
    </w:p>
    <w:p w:rsidR="00C12165" w:rsidRPr="006F0A1C" w:rsidRDefault="003F342B" w:rsidP="006F0A1C">
      <w:pPr>
        <w:jc w:val="center"/>
        <w:rPr>
          <w:rFonts w:ascii="Niagara Solid" w:hAnsi="Niagara Solid" w:cs="B Lotus"/>
          <w:b/>
          <w:bCs/>
          <w:color w:val="000000" w:themeColor="text1"/>
          <w:sz w:val="28"/>
          <w:szCs w:val="28"/>
          <w:rtl/>
          <w:lang w:bidi="fa-IR"/>
        </w:rPr>
      </w:pPr>
      <w:r w:rsidRPr="006F0A1C">
        <w:rPr>
          <w:rFonts w:cs="B Lotus" w:hint="cs"/>
          <w:color w:val="000000" w:themeColor="text1"/>
          <w:sz w:val="28"/>
          <w:szCs w:val="28"/>
          <w:rtl/>
          <w:lang w:bidi="fa-IR"/>
        </w:rPr>
        <w:t xml:space="preserve">دفتر </w:t>
      </w:r>
      <w:r w:rsidRPr="006F0A1C">
        <w:rPr>
          <w:rFonts w:cs="B Lotus"/>
          <w:color w:val="000000" w:themeColor="text1"/>
          <w:sz w:val="28"/>
          <w:szCs w:val="28"/>
          <w:rtl/>
          <w:lang w:bidi="fa-IR"/>
        </w:rPr>
        <w:t>توسعه آموزش</w:t>
      </w:r>
      <w:r w:rsidRPr="006F0A1C">
        <w:rPr>
          <w:rFonts w:cs="B Lotus" w:hint="cs"/>
          <w:color w:val="000000" w:themeColor="text1"/>
          <w:sz w:val="28"/>
          <w:szCs w:val="28"/>
          <w:rtl/>
          <w:lang w:bidi="fa-IR"/>
        </w:rPr>
        <w:t xml:space="preserve"> علوم </w:t>
      </w:r>
      <w:r w:rsidRPr="006F0A1C">
        <w:rPr>
          <w:rFonts w:cs="B Lotus"/>
          <w:color w:val="000000" w:themeColor="text1"/>
          <w:sz w:val="28"/>
          <w:szCs w:val="28"/>
          <w:rtl/>
          <w:lang w:bidi="fa-IR"/>
        </w:rPr>
        <w:t>پزشکی</w:t>
      </w:r>
      <w:r w:rsidRPr="006F0A1C">
        <w:rPr>
          <w:rFonts w:cs="B Lotus" w:hint="cs"/>
          <w:color w:val="000000" w:themeColor="text1"/>
          <w:sz w:val="28"/>
          <w:szCs w:val="28"/>
          <w:rtl/>
          <w:lang w:bidi="fa-IR"/>
        </w:rPr>
        <w:t xml:space="preserve"> دانشکده</w:t>
      </w:r>
      <w:r w:rsidRPr="006F0A1C">
        <w:rPr>
          <w:rFonts w:ascii="Niagara Solid" w:hAnsi="Niagara Solid" w:cs="B Lotus" w:hint="cs"/>
          <w:b/>
          <w:bCs/>
          <w:color w:val="000000" w:themeColor="text1"/>
          <w:sz w:val="28"/>
          <w:szCs w:val="28"/>
          <w:rtl/>
          <w:lang w:bidi="fa-IR"/>
        </w:rPr>
        <w:t xml:space="preserve"> </w:t>
      </w:r>
      <w:r w:rsidRPr="006F0A1C">
        <w:rPr>
          <w:rFonts w:cs="B Lotus" w:hint="cs"/>
          <w:color w:val="000000" w:themeColor="text1"/>
          <w:sz w:val="28"/>
          <w:szCs w:val="28"/>
          <w:rtl/>
        </w:rPr>
        <w:t>پرستاری</w:t>
      </w:r>
    </w:p>
    <w:p w:rsidR="008368D5" w:rsidRPr="006F0A1C" w:rsidRDefault="00D327DA" w:rsidP="00C12165">
      <w:pPr>
        <w:jc w:val="both"/>
        <w:rPr>
          <w:rFonts w:ascii="Arial" w:hAnsi="Arial" w:cs="B Lotus"/>
          <w:color w:val="000000" w:themeColor="text1"/>
          <w:sz w:val="26"/>
          <w:szCs w:val="26"/>
          <w:rtl/>
        </w:rPr>
      </w:pPr>
      <w:r w:rsidRPr="006F0A1C">
        <w:rPr>
          <w:rFonts w:ascii="Arial" w:hAnsi="Arial" w:cs="B Lotus"/>
          <w:b/>
          <w:bCs/>
          <w:color w:val="000000" w:themeColor="text1"/>
          <w:sz w:val="26"/>
          <w:szCs w:val="26"/>
          <w:rtl/>
        </w:rPr>
        <w:t>نام درس:</w:t>
      </w:r>
      <w:r w:rsidR="00C12165" w:rsidRPr="006F0A1C">
        <w:rPr>
          <w:rFonts w:cs="B Nazanin" w:hint="cs"/>
          <w:color w:val="000000" w:themeColor="text1"/>
          <w:rtl/>
          <w:lang w:bidi="fa-IR"/>
        </w:rPr>
        <w:t xml:space="preserve"> مباحث ویژه در پرستاری               </w:t>
      </w:r>
      <w:r w:rsidR="00046236" w:rsidRPr="006F0A1C">
        <w:rPr>
          <w:rFonts w:ascii="Arial" w:hAnsi="Arial" w:cs="B Lotus" w:hint="cs"/>
          <w:color w:val="000000" w:themeColor="text1"/>
          <w:sz w:val="26"/>
          <w:szCs w:val="26"/>
          <w:rtl/>
        </w:rPr>
        <w:tab/>
      </w:r>
      <w:r w:rsidRPr="006F0A1C">
        <w:rPr>
          <w:rFonts w:ascii="Arial" w:hAnsi="Arial" w:cs="B Lotus"/>
          <w:b/>
          <w:bCs/>
          <w:color w:val="000000" w:themeColor="text1"/>
          <w:sz w:val="26"/>
          <w:szCs w:val="26"/>
          <w:rtl/>
        </w:rPr>
        <w:t>تعداد</w:t>
      </w:r>
      <w:r w:rsidRPr="006F0A1C">
        <w:rPr>
          <w:rFonts w:ascii="Arial" w:hAnsi="Arial" w:cs="B Lotus" w:hint="cs"/>
          <w:b/>
          <w:bCs/>
          <w:color w:val="000000" w:themeColor="text1"/>
          <w:sz w:val="26"/>
          <w:szCs w:val="26"/>
          <w:rtl/>
        </w:rPr>
        <w:t xml:space="preserve"> و نوع</w:t>
      </w:r>
      <w:r w:rsidRPr="006F0A1C">
        <w:rPr>
          <w:rFonts w:ascii="Arial" w:hAnsi="Arial" w:cs="B Lotus"/>
          <w:b/>
          <w:bCs/>
          <w:color w:val="000000" w:themeColor="text1"/>
          <w:sz w:val="26"/>
          <w:szCs w:val="26"/>
          <w:rtl/>
        </w:rPr>
        <w:t xml:space="preserve"> واحد</w:t>
      </w:r>
      <w:r w:rsidR="00046236" w:rsidRPr="006F0A1C">
        <w:rPr>
          <w:rFonts w:ascii="Arial" w:hAnsi="Arial" w:cs="B Lotus" w:hint="cs"/>
          <w:b/>
          <w:bCs/>
          <w:color w:val="000000" w:themeColor="text1"/>
          <w:sz w:val="26"/>
          <w:szCs w:val="26"/>
          <w:rtl/>
        </w:rPr>
        <w:t>:</w:t>
      </w:r>
      <w:r w:rsidRPr="006F0A1C">
        <w:rPr>
          <w:rFonts w:ascii="Arial" w:hAnsi="Arial" w:cs="B Lotus"/>
          <w:color w:val="000000" w:themeColor="text1"/>
          <w:sz w:val="26"/>
          <w:szCs w:val="26"/>
          <w:rtl/>
        </w:rPr>
        <w:t xml:space="preserve"> </w:t>
      </w:r>
      <w:r w:rsidR="00046236" w:rsidRPr="006F0A1C">
        <w:rPr>
          <w:rFonts w:ascii="Arial" w:hAnsi="Arial" w:cs="B Lotus"/>
          <w:color w:val="000000" w:themeColor="text1"/>
          <w:sz w:val="26"/>
          <w:szCs w:val="26"/>
          <w:rtl/>
        </w:rPr>
        <w:t>5/1 واحد</w:t>
      </w:r>
      <w:r w:rsidR="00046236" w:rsidRPr="006F0A1C">
        <w:rPr>
          <w:rFonts w:ascii="Arial" w:hAnsi="Arial" w:cs="B Lotus" w:hint="cs"/>
          <w:color w:val="000000" w:themeColor="text1"/>
          <w:sz w:val="26"/>
          <w:szCs w:val="26"/>
          <w:rtl/>
        </w:rPr>
        <w:t xml:space="preserve"> </w:t>
      </w:r>
      <w:r w:rsidR="00C12165" w:rsidRPr="006F0A1C">
        <w:rPr>
          <w:rFonts w:cs="B Nazanin" w:hint="cs"/>
          <w:color w:val="000000" w:themeColor="text1"/>
          <w:rtl/>
        </w:rPr>
        <w:t>نظری-عملی</w:t>
      </w:r>
      <w:r w:rsidR="00C12165" w:rsidRPr="006F0A1C">
        <w:rPr>
          <w:rFonts w:ascii="Arial" w:hAnsi="Arial" w:cs="B Lotus" w:hint="cs"/>
          <w:color w:val="000000" w:themeColor="text1"/>
          <w:sz w:val="26"/>
          <w:szCs w:val="26"/>
          <w:rtl/>
        </w:rPr>
        <w:t xml:space="preserve"> </w:t>
      </w:r>
      <w:r w:rsidR="00046236" w:rsidRPr="006F0A1C">
        <w:rPr>
          <w:rFonts w:ascii="Arial" w:hAnsi="Arial" w:cs="B Lotus" w:hint="cs"/>
          <w:color w:val="000000" w:themeColor="text1"/>
          <w:sz w:val="26"/>
          <w:szCs w:val="26"/>
          <w:rtl/>
        </w:rPr>
        <w:t>(</w:t>
      </w:r>
      <w:r w:rsidRPr="006F0A1C">
        <w:rPr>
          <w:rFonts w:ascii="Arial" w:hAnsi="Arial" w:cs="B Lotus" w:hint="cs"/>
          <w:color w:val="000000" w:themeColor="text1"/>
          <w:sz w:val="26"/>
          <w:szCs w:val="26"/>
          <w:rtl/>
        </w:rPr>
        <w:t xml:space="preserve"> </w:t>
      </w:r>
      <w:r w:rsidR="00046236" w:rsidRPr="006F0A1C">
        <w:rPr>
          <w:rFonts w:ascii="Arial" w:hAnsi="Arial" w:cs="B Lotus"/>
          <w:color w:val="000000" w:themeColor="text1"/>
          <w:sz w:val="26"/>
          <w:szCs w:val="26"/>
          <w:rtl/>
        </w:rPr>
        <w:t xml:space="preserve">۱ واحد نظری </w:t>
      </w:r>
      <w:r w:rsidR="00046236" w:rsidRPr="006F0A1C">
        <w:rPr>
          <w:rFonts w:ascii="Arial" w:hAnsi="Arial" w:cs="Arial" w:hint="cs"/>
          <w:color w:val="000000" w:themeColor="text1"/>
          <w:sz w:val="26"/>
          <w:szCs w:val="26"/>
          <w:rtl/>
        </w:rPr>
        <w:t>–</w:t>
      </w:r>
      <w:r w:rsidR="00046236" w:rsidRPr="006F0A1C">
        <w:rPr>
          <w:rFonts w:ascii="Arial" w:hAnsi="Arial" w:cs="B Lotus"/>
          <w:color w:val="000000" w:themeColor="text1"/>
          <w:sz w:val="26"/>
          <w:szCs w:val="26"/>
          <w:rtl/>
        </w:rPr>
        <w:t xml:space="preserve"> </w:t>
      </w:r>
      <w:r w:rsidR="00046236" w:rsidRPr="006F0A1C">
        <w:rPr>
          <w:rFonts w:ascii="Arial" w:hAnsi="Arial" w:cs="B Lotus" w:hint="cs"/>
          <w:color w:val="000000" w:themeColor="text1"/>
          <w:sz w:val="26"/>
          <w:szCs w:val="26"/>
          <w:rtl/>
        </w:rPr>
        <w:t>5/0</w:t>
      </w:r>
      <w:r w:rsidR="00046236" w:rsidRPr="006F0A1C">
        <w:rPr>
          <w:rFonts w:ascii="Arial" w:hAnsi="Arial" w:cs="B Lotus"/>
          <w:color w:val="000000" w:themeColor="text1"/>
          <w:sz w:val="26"/>
          <w:szCs w:val="26"/>
          <w:rtl/>
        </w:rPr>
        <w:t xml:space="preserve"> واحد عملی</w:t>
      </w:r>
      <w:r w:rsidR="00046236" w:rsidRPr="006F0A1C">
        <w:rPr>
          <w:rFonts w:ascii="Arial" w:hAnsi="Arial" w:cs="B Lotus" w:hint="cs"/>
          <w:color w:val="000000" w:themeColor="text1"/>
          <w:sz w:val="26"/>
          <w:szCs w:val="26"/>
          <w:rtl/>
        </w:rPr>
        <w:t xml:space="preserve"> )</w:t>
      </w:r>
      <w:r w:rsidR="00046236" w:rsidRPr="006F0A1C">
        <w:rPr>
          <w:rFonts w:ascii="Arial" w:hAnsi="Arial" w:cs="B Lotus" w:hint="cs"/>
          <w:color w:val="000000" w:themeColor="text1"/>
          <w:sz w:val="26"/>
          <w:szCs w:val="26"/>
          <w:rtl/>
        </w:rPr>
        <w:tab/>
      </w:r>
      <w:r w:rsidR="008368D5" w:rsidRPr="006F0A1C">
        <w:rPr>
          <w:rFonts w:ascii="Arial" w:hAnsi="Arial" w:cs="B Lotus" w:hint="cs"/>
          <w:color w:val="000000" w:themeColor="text1"/>
          <w:sz w:val="26"/>
          <w:szCs w:val="26"/>
          <w:rtl/>
        </w:rPr>
        <w:t xml:space="preserve">     </w:t>
      </w:r>
      <w:r w:rsidR="001771B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008368D5" w:rsidRPr="006F0A1C">
        <w:rPr>
          <w:rFonts w:ascii="Arial" w:hAnsi="Arial" w:cs="B Lotus" w:hint="cs"/>
          <w:b/>
          <w:bCs/>
          <w:color w:val="000000" w:themeColor="text1"/>
          <w:sz w:val="26"/>
          <w:szCs w:val="26"/>
          <w:rtl/>
        </w:rPr>
        <w:t xml:space="preserve">   </w:t>
      </w:r>
      <w:r w:rsidR="008368D5" w:rsidRPr="006F0A1C">
        <w:rPr>
          <w:rFonts w:ascii="Arial" w:hAnsi="Arial" w:cs="B Lotus"/>
          <w:b/>
          <w:bCs/>
          <w:color w:val="000000" w:themeColor="text1"/>
          <w:sz w:val="26"/>
          <w:szCs w:val="26"/>
          <w:rtl/>
        </w:rPr>
        <w:t>شماره درس</w:t>
      </w:r>
      <w:r w:rsidR="008368D5" w:rsidRPr="006F0A1C">
        <w:rPr>
          <w:rFonts w:ascii="Arial" w:hAnsi="Arial" w:cs="B Lotus" w:hint="cs"/>
          <w:b/>
          <w:bCs/>
          <w:color w:val="000000" w:themeColor="text1"/>
          <w:sz w:val="26"/>
          <w:szCs w:val="26"/>
          <w:rtl/>
        </w:rPr>
        <w:t>:</w:t>
      </w:r>
      <w:r w:rsidR="008368D5" w:rsidRPr="006F0A1C">
        <w:rPr>
          <w:rFonts w:ascii="Arial" w:hAnsi="Arial" w:cs="B Lotus"/>
          <w:color w:val="000000" w:themeColor="text1"/>
          <w:sz w:val="26"/>
          <w:szCs w:val="26"/>
          <w:rtl/>
        </w:rPr>
        <w:t xml:space="preserve"> کد درس</w:t>
      </w:r>
      <w:r w:rsidR="006F0A1C">
        <w:rPr>
          <w:rFonts w:ascii="Arial" w:hAnsi="Arial" w:cs="B Lotus" w:hint="cs"/>
          <w:color w:val="000000" w:themeColor="text1"/>
          <w:sz w:val="26"/>
          <w:szCs w:val="26"/>
          <w:rtl/>
        </w:rPr>
        <w:t xml:space="preserve"> 09</w:t>
      </w:r>
      <w:r w:rsidR="008368D5" w:rsidRPr="006F0A1C">
        <w:rPr>
          <w:rFonts w:ascii="Arial" w:hAnsi="Arial" w:cs="B Lotus" w:hint="cs"/>
          <w:color w:val="000000" w:themeColor="text1"/>
          <w:sz w:val="26"/>
          <w:szCs w:val="26"/>
          <w:rtl/>
        </w:rPr>
        <w:t xml:space="preserve">                     </w:t>
      </w:r>
    </w:p>
    <w:p w:rsidR="008368D5" w:rsidRPr="006F0A1C" w:rsidRDefault="00D327DA" w:rsidP="00C12165">
      <w:pPr>
        <w:jc w:val="both"/>
        <w:rPr>
          <w:rFonts w:ascii="Arial" w:hAnsi="Arial" w:cs="B Lotus"/>
          <w:color w:val="000000" w:themeColor="text1"/>
          <w:sz w:val="26"/>
          <w:szCs w:val="26"/>
          <w:rtl/>
        </w:rPr>
      </w:pPr>
      <w:r w:rsidRPr="006F0A1C">
        <w:rPr>
          <w:rFonts w:ascii="Arial" w:hAnsi="Arial" w:cs="B Lotus"/>
          <w:b/>
          <w:bCs/>
          <w:color w:val="000000" w:themeColor="text1"/>
          <w:sz w:val="26"/>
          <w:szCs w:val="26"/>
          <w:rtl/>
        </w:rPr>
        <w:t>رشته تحصیلی:</w:t>
      </w:r>
      <w:r w:rsidR="008368D5" w:rsidRPr="006F0A1C">
        <w:rPr>
          <w:rFonts w:ascii="Arial" w:hAnsi="Arial" w:cs="B Lotus" w:hint="cs"/>
          <w:color w:val="000000" w:themeColor="text1"/>
          <w:sz w:val="26"/>
          <w:szCs w:val="26"/>
          <w:rtl/>
        </w:rPr>
        <w:t xml:space="preserve"> </w:t>
      </w:r>
      <w:r w:rsidR="00046236" w:rsidRPr="006F0A1C">
        <w:rPr>
          <w:rFonts w:ascii="Arial" w:hAnsi="Arial" w:cs="B Lotus" w:hint="cs"/>
          <w:color w:val="000000" w:themeColor="text1"/>
          <w:sz w:val="26"/>
          <w:szCs w:val="26"/>
          <w:rtl/>
        </w:rPr>
        <w:t>پرستاری</w:t>
      </w:r>
      <w:r w:rsidR="00046236" w:rsidRPr="006F0A1C">
        <w:rPr>
          <w:rFonts w:ascii="Arial" w:hAnsi="Arial" w:cs="B Lotus"/>
          <w:color w:val="000000" w:themeColor="text1"/>
          <w:sz w:val="26"/>
          <w:szCs w:val="26"/>
          <w:rtl/>
        </w:rPr>
        <w:tab/>
      </w:r>
      <w:r w:rsidRPr="006F0A1C">
        <w:rPr>
          <w:rFonts w:ascii="Arial" w:hAnsi="Arial" w:cs="B Lotus"/>
          <w:color w:val="000000" w:themeColor="text1"/>
          <w:sz w:val="26"/>
          <w:szCs w:val="26"/>
          <w:rtl/>
        </w:rPr>
        <w:t xml:space="preserve"> </w:t>
      </w:r>
      <w:r w:rsidR="00522C1E" w:rsidRPr="006F0A1C">
        <w:rPr>
          <w:rFonts w:ascii="Arial" w:hAnsi="Arial" w:cs="B Lotus"/>
          <w:color w:val="000000" w:themeColor="text1"/>
          <w:sz w:val="26"/>
          <w:szCs w:val="26"/>
          <w:rtl/>
        </w:rPr>
        <w:tab/>
      </w:r>
      <w:r w:rsidR="00522C1E" w:rsidRPr="006F0A1C">
        <w:rPr>
          <w:rFonts w:ascii="Arial" w:hAnsi="Arial" w:cs="B Lotus"/>
          <w:color w:val="000000" w:themeColor="text1"/>
          <w:sz w:val="26"/>
          <w:szCs w:val="26"/>
          <w:rtl/>
        </w:rPr>
        <w:tab/>
      </w:r>
      <w:r w:rsidR="00046236" w:rsidRPr="006F0A1C">
        <w:rPr>
          <w:rFonts w:ascii="Arial" w:hAnsi="Arial" w:cs="B Lotus"/>
          <w:b/>
          <w:bCs/>
          <w:color w:val="000000" w:themeColor="text1"/>
          <w:sz w:val="26"/>
          <w:szCs w:val="26"/>
          <w:rtl/>
        </w:rPr>
        <w:t>مقطع تحصیلی دانشجویان:</w:t>
      </w:r>
      <w:r w:rsidR="008368D5" w:rsidRPr="006F0A1C">
        <w:rPr>
          <w:rFonts w:ascii="Arial" w:hAnsi="Arial" w:cs="B Lotus" w:hint="cs"/>
          <w:color w:val="000000" w:themeColor="text1"/>
          <w:sz w:val="26"/>
          <w:szCs w:val="26"/>
          <w:rtl/>
        </w:rPr>
        <w:t xml:space="preserve">  </w:t>
      </w:r>
      <w:r w:rsidR="00C12165" w:rsidRPr="006F0A1C">
        <w:rPr>
          <w:rFonts w:cs="B Nazanin" w:hint="cs"/>
          <w:color w:val="000000" w:themeColor="text1"/>
          <w:rtl/>
        </w:rPr>
        <w:t>دکترای پرستاری ترم دوم</w:t>
      </w:r>
      <w:r w:rsidR="00C12165" w:rsidRPr="006F0A1C">
        <w:rPr>
          <w:rFonts w:cs="B Nazanin"/>
          <w:color w:val="000000" w:themeColor="text1"/>
        </w:rPr>
        <w:t xml:space="preserve">    </w:t>
      </w:r>
      <w:r w:rsidR="008368D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008368D5" w:rsidRPr="006F0A1C">
        <w:rPr>
          <w:rFonts w:ascii="Arial" w:hAnsi="Arial" w:cs="B Lotus"/>
          <w:b/>
          <w:bCs/>
          <w:color w:val="000000" w:themeColor="text1"/>
          <w:sz w:val="26"/>
          <w:szCs w:val="26"/>
          <w:rtl/>
        </w:rPr>
        <w:t>پيشنياز</w:t>
      </w:r>
      <w:r w:rsidR="008368D5" w:rsidRPr="006F0A1C">
        <w:rPr>
          <w:rFonts w:ascii="Arial" w:hAnsi="Arial" w:cs="B Lotus" w:hint="cs"/>
          <w:b/>
          <w:bCs/>
          <w:color w:val="000000" w:themeColor="text1"/>
          <w:sz w:val="26"/>
          <w:szCs w:val="26"/>
          <w:rtl/>
        </w:rPr>
        <w:t>:</w:t>
      </w:r>
      <w:r w:rsidR="008368D5" w:rsidRPr="006F0A1C">
        <w:rPr>
          <w:rFonts w:ascii="Arial" w:hAnsi="Arial" w:cs="B Lotus" w:hint="cs"/>
          <w:color w:val="000000" w:themeColor="text1"/>
          <w:sz w:val="26"/>
          <w:szCs w:val="26"/>
          <w:rtl/>
        </w:rPr>
        <w:t xml:space="preserve"> </w:t>
      </w:r>
      <w:r w:rsidR="008368D5" w:rsidRPr="006F0A1C">
        <w:rPr>
          <w:rFonts w:ascii="Arial" w:hAnsi="Arial" w:cs="B Lotus"/>
          <w:color w:val="000000" w:themeColor="text1"/>
          <w:sz w:val="26"/>
          <w:szCs w:val="26"/>
          <w:rtl/>
        </w:rPr>
        <w:t>پیش نیاز یا همزمان  ندارد</w:t>
      </w:r>
    </w:p>
    <w:p w:rsidR="0043185E" w:rsidRPr="006F0A1C" w:rsidRDefault="006F0A1C" w:rsidP="003A4035">
      <w:pPr>
        <w:jc w:val="both"/>
        <w:rPr>
          <w:rFonts w:ascii="Arial" w:hAnsi="Arial" w:cs="B Lotus"/>
          <w:color w:val="000000" w:themeColor="text1"/>
          <w:sz w:val="26"/>
          <w:szCs w:val="26"/>
          <w:rtl/>
        </w:rPr>
      </w:pPr>
      <w:r w:rsidRPr="006F0A1C">
        <w:rPr>
          <w:rFonts w:ascii="Arial" w:hAnsi="Arial" w:cs="B Lotus" w:hint="cs"/>
          <w:b/>
          <w:bCs/>
          <w:color w:val="000000" w:themeColor="text1"/>
          <w:sz w:val="26"/>
          <w:szCs w:val="26"/>
          <w:rtl/>
        </w:rPr>
        <w:t>تعداد دانشجویان:</w:t>
      </w:r>
      <w:r w:rsidRPr="006F0A1C">
        <w:rPr>
          <w:rFonts w:ascii="Arial" w:hAnsi="Arial" w:cs="B Lotus" w:hint="cs"/>
          <w:color w:val="000000" w:themeColor="text1"/>
          <w:sz w:val="26"/>
          <w:szCs w:val="26"/>
          <w:rtl/>
        </w:rPr>
        <w:t xml:space="preserve">  </w:t>
      </w:r>
      <w:bookmarkStart w:id="0" w:name="_GoBack"/>
      <w:r w:rsidRPr="006F0A1C">
        <w:rPr>
          <w:rFonts w:ascii="Arial" w:hAnsi="Arial" w:cs="B Lotus" w:hint="cs"/>
          <w:color w:val="000000" w:themeColor="text1"/>
          <w:sz w:val="26"/>
          <w:szCs w:val="26"/>
          <w:rtl/>
        </w:rPr>
        <w:t>شش نفر</w:t>
      </w:r>
      <w:bookmarkEnd w:id="0"/>
      <w:r w:rsidR="008368D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Pr="006F0A1C">
        <w:rPr>
          <w:rFonts w:ascii="Arial" w:hAnsi="Arial" w:cs="B Lotus" w:hint="cs"/>
          <w:color w:val="000000" w:themeColor="text1"/>
          <w:sz w:val="26"/>
          <w:szCs w:val="26"/>
          <w:rtl/>
        </w:rPr>
        <w:t>روزهای یکشنبه</w:t>
      </w:r>
      <w:r w:rsidR="003A4035">
        <w:rPr>
          <w:rFonts w:ascii="Arial" w:hAnsi="Arial" w:cs="B Lotus" w:hint="cs"/>
          <w:color w:val="000000" w:themeColor="text1"/>
          <w:sz w:val="26"/>
          <w:szCs w:val="26"/>
          <w:rtl/>
        </w:rPr>
        <w:t xml:space="preserve">                                       </w:t>
      </w:r>
      <w:r w:rsidR="008368D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001524F1" w:rsidRPr="006F0A1C">
        <w:rPr>
          <w:rFonts w:ascii="Arial" w:hAnsi="Arial" w:cs="B Lotus" w:hint="cs"/>
          <w:color w:val="000000" w:themeColor="text1"/>
          <w:sz w:val="26"/>
          <w:szCs w:val="26"/>
          <w:rtl/>
        </w:rPr>
        <w:t xml:space="preserve"> </w:t>
      </w:r>
      <w:r w:rsidR="008368D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008368D5" w:rsidRPr="006F0A1C">
        <w:rPr>
          <w:rFonts w:ascii="Arial" w:hAnsi="Arial" w:cs="B Lotus"/>
          <w:color w:val="000000" w:themeColor="text1"/>
          <w:sz w:val="26"/>
          <w:szCs w:val="26"/>
          <w:rtl/>
        </w:rPr>
        <w:tab/>
      </w:r>
      <w:r w:rsidRPr="006F0A1C">
        <w:rPr>
          <w:rFonts w:ascii="Arial" w:hAnsi="Arial" w:cs="B Lotus"/>
          <w:b/>
          <w:bCs/>
          <w:color w:val="000000" w:themeColor="text1"/>
          <w:sz w:val="26"/>
          <w:szCs w:val="26"/>
          <w:rtl/>
        </w:rPr>
        <w:t>سال تحصيلي</w:t>
      </w:r>
      <w:r w:rsidRPr="006F0A1C">
        <w:rPr>
          <w:rFonts w:ascii="Arial" w:hAnsi="Arial" w:cs="B Lotus" w:hint="cs"/>
          <w:b/>
          <w:bCs/>
          <w:color w:val="000000" w:themeColor="text1"/>
          <w:sz w:val="26"/>
          <w:szCs w:val="26"/>
          <w:rtl/>
        </w:rPr>
        <w:t>:</w:t>
      </w:r>
      <w:r w:rsidRPr="006F0A1C">
        <w:rPr>
          <w:rFonts w:ascii="Arial" w:hAnsi="Arial" w:cs="B Lotus"/>
          <w:color w:val="000000" w:themeColor="text1"/>
          <w:sz w:val="26"/>
          <w:szCs w:val="26"/>
          <w:rtl/>
        </w:rPr>
        <w:t xml:space="preserve"> نیمسال</w:t>
      </w:r>
      <w:r w:rsidRPr="006F0A1C">
        <w:rPr>
          <w:rFonts w:ascii="Arial" w:hAnsi="Arial" w:cs="B Lotus" w:hint="cs"/>
          <w:color w:val="000000" w:themeColor="text1"/>
          <w:sz w:val="26"/>
          <w:szCs w:val="26"/>
          <w:rtl/>
        </w:rPr>
        <w:t xml:space="preserve"> دوم</w:t>
      </w:r>
    </w:p>
    <w:p w:rsidR="003300D8" w:rsidRPr="006F0A1C" w:rsidRDefault="006F0A1C" w:rsidP="006F0A1C">
      <w:pPr>
        <w:jc w:val="both"/>
        <w:rPr>
          <w:rFonts w:ascii="Arial" w:hAnsi="Arial" w:cs="B Lotus"/>
          <w:color w:val="000000" w:themeColor="text1"/>
          <w:sz w:val="26"/>
          <w:szCs w:val="26"/>
          <w:rtl/>
        </w:rPr>
      </w:pPr>
      <w:r w:rsidRPr="006F0A1C">
        <w:rPr>
          <w:rFonts w:ascii="Arial" w:hAnsi="Arial" w:cs="B Lotus" w:hint="cs"/>
          <w:b/>
          <w:bCs/>
          <w:color w:val="000000" w:themeColor="text1"/>
          <w:sz w:val="26"/>
          <w:szCs w:val="26"/>
          <w:rtl/>
        </w:rPr>
        <w:t>مدرسان:</w:t>
      </w:r>
      <w:r w:rsidRPr="006F0A1C">
        <w:rPr>
          <w:rFonts w:ascii="Arial" w:hAnsi="Arial" w:cs="B Lotus" w:hint="cs"/>
          <w:color w:val="000000" w:themeColor="text1"/>
          <w:sz w:val="26"/>
          <w:szCs w:val="26"/>
          <w:rtl/>
        </w:rPr>
        <w:t xml:space="preserve"> دکتر وحید زمان زاده- دکتر لیلا ولی زاده</w:t>
      </w:r>
      <w:r w:rsidRPr="006F0A1C">
        <w:rPr>
          <w:rFonts w:ascii="Arial" w:hAnsi="Arial" w:cs="B Lotus" w:hint="cs"/>
          <w:b/>
          <w:bCs/>
          <w:color w:val="000000" w:themeColor="text1"/>
          <w:sz w:val="26"/>
          <w:szCs w:val="26"/>
          <w:rtl/>
        </w:rPr>
        <w:t xml:space="preserve"> </w:t>
      </w:r>
      <w:r>
        <w:rPr>
          <w:rFonts w:ascii="Arial" w:hAnsi="Arial" w:cs="B Lotus"/>
          <w:b/>
          <w:bCs/>
          <w:color w:val="000000" w:themeColor="text1"/>
          <w:sz w:val="26"/>
          <w:szCs w:val="26"/>
          <w:rtl/>
        </w:rPr>
        <w:tab/>
      </w:r>
      <w:r w:rsidRPr="006F0A1C">
        <w:rPr>
          <w:rFonts w:ascii="Arial" w:hAnsi="Arial" w:cs="B Lotus" w:hint="cs"/>
          <w:b/>
          <w:bCs/>
          <w:color w:val="000000" w:themeColor="text1"/>
          <w:sz w:val="26"/>
          <w:szCs w:val="26"/>
          <w:rtl/>
        </w:rPr>
        <w:t>مسئول درس:</w:t>
      </w:r>
      <w:r w:rsidRPr="006F0A1C">
        <w:rPr>
          <w:rFonts w:ascii="Arial" w:hAnsi="Arial" w:cs="B Lotus" w:hint="cs"/>
          <w:color w:val="000000" w:themeColor="text1"/>
          <w:sz w:val="26"/>
          <w:szCs w:val="26"/>
          <w:rtl/>
        </w:rPr>
        <w:t xml:space="preserve"> دکتر لیلا ولی زاده </w:t>
      </w:r>
      <w:r>
        <w:rPr>
          <w:rFonts w:ascii="Arial" w:hAnsi="Arial" w:cs="B Lotus"/>
          <w:color w:val="000000" w:themeColor="text1"/>
          <w:sz w:val="26"/>
          <w:szCs w:val="26"/>
          <w:rtl/>
        </w:rPr>
        <w:tab/>
      </w:r>
      <w:r>
        <w:rPr>
          <w:rFonts w:ascii="Arial" w:hAnsi="Arial" w:cs="B Lotus"/>
          <w:color w:val="000000" w:themeColor="text1"/>
          <w:sz w:val="26"/>
          <w:szCs w:val="26"/>
          <w:rtl/>
        </w:rPr>
        <w:tab/>
      </w:r>
      <w:r>
        <w:rPr>
          <w:rFonts w:ascii="Arial" w:hAnsi="Arial" w:cs="B Lotus"/>
          <w:color w:val="000000" w:themeColor="text1"/>
          <w:sz w:val="26"/>
          <w:szCs w:val="26"/>
          <w:rtl/>
        </w:rPr>
        <w:tab/>
      </w:r>
      <w:r w:rsidRPr="006F0A1C">
        <w:rPr>
          <w:rFonts w:ascii="Arial" w:hAnsi="Arial" w:cs="B Lotus"/>
          <w:b/>
          <w:bCs/>
          <w:color w:val="000000" w:themeColor="text1"/>
          <w:sz w:val="26"/>
          <w:szCs w:val="26"/>
          <w:rtl/>
        </w:rPr>
        <w:t>مدت زمان ارائه درس:</w:t>
      </w:r>
      <w:r w:rsidRPr="006F0A1C">
        <w:rPr>
          <w:rFonts w:ascii="Arial" w:hAnsi="Arial" w:cs="B Lotus" w:hint="cs"/>
          <w:b/>
          <w:bCs/>
          <w:color w:val="000000" w:themeColor="text1"/>
          <w:sz w:val="26"/>
          <w:szCs w:val="26"/>
          <w:rtl/>
        </w:rPr>
        <w:t xml:space="preserve"> </w:t>
      </w:r>
      <w:r w:rsidRPr="006F0A1C">
        <w:rPr>
          <w:rFonts w:ascii="Arial" w:hAnsi="Arial" w:cs="B Lotus" w:hint="cs"/>
          <w:color w:val="000000" w:themeColor="text1"/>
          <w:sz w:val="26"/>
          <w:szCs w:val="26"/>
          <w:rtl/>
        </w:rPr>
        <w:t xml:space="preserve">  34 ساعت(17 ساعت نظری و 17 ساعت عملی)      </w:t>
      </w:r>
    </w:p>
    <w:p w:rsidR="008368D5" w:rsidRPr="006F0A1C" w:rsidRDefault="00640EC2" w:rsidP="006F0A1C">
      <w:pPr>
        <w:jc w:val="both"/>
        <w:rPr>
          <w:rFonts w:ascii="Arial" w:hAnsi="Arial" w:cs="B Lotus"/>
          <w:color w:val="000000" w:themeColor="text1"/>
          <w:sz w:val="26"/>
          <w:szCs w:val="26"/>
          <w:rtl/>
        </w:rPr>
      </w:pPr>
      <w:r w:rsidRPr="006F0A1C">
        <w:rPr>
          <w:rFonts w:ascii="Arial" w:hAnsi="Arial" w:cs="B Lotus" w:hint="cs"/>
          <w:color w:val="000000" w:themeColor="text1"/>
          <w:sz w:val="26"/>
          <w:szCs w:val="26"/>
          <w:rtl/>
        </w:rPr>
        <w:t xml:space="preserve">     </w:t>
      </w:r>
      <w:r w:rsidR="00DE3C8C" w:rsidRPr="006F0A1C">
        <w:rPr>
          <w:rFonts w:ascii="Arial" w:hAnsi="Arial" w:cs="B Lotus" w:hint="cs"/>
          <w:color w:val="000000" w:themeColor="text1"/>
          <w:sz w:val="26"/>
          <w:szCs w:val="26"/>
          <w:rtl/>
        </w:rPr>
        <w:t xml:space="preserve">               </w:t>
      </w:r>
      <w:r w:rsidR="001524F1" w:rsidRPr="006F0A1C">
        <w:rPr>
          <w:rFonts w:ascii="Arial" w:hAnsi="Arial" w:cs="B Lotus"/>
          <w:color w:val="000000" w:themeColor="text1"/>
          <w:sz w:val="26"/>
          <w:szCs w:val="26"/>
          <w:rtl/>
        </w:rPr>
        <w:t xml:space="preserve"> </w:t>
      </w:r>
      <w:r w:rsidR="001524F1" w:rsidRPr="006F0A1C">
        <w:rPr>
          <w:rFonts w:ascii="Arial" w:hAnsi="Arial" w:cs="B Lotus" w:hint="cs"/>
          <w:color w:val="000000" w:themeColor="text1"/>
          <w:sz w:val="26"/>
          <w:szCs w:val="26"/>
          <w:rtl/>
        </w:rPr>
        <w:t xml:space="preserve"> </w:t>
      </w:r>
    </w:p>
    <w:tbl>
      <w:tblPr>
        <w:tblStyle w:val="TableGrid"/>
        <w:bidiVisual/>
        <w:tblW w:w="4903" w:type="pct"/>
        <w:tblLook w:val="04A0" w:firstRow="1" w:lastRow="0" w:firstColumn="1" w:lastColumn="0" w:noHBand="0" w:noVBand="1"/>
      </w:tblPr>
      <w:tblGrid>
        <w:gridCol w:w="586"/>
        <w:gridCol w:w="766"/>
        <w:gridCol w:w="901"/>
        <w:gridCol w:w="1723"/>
        <w:gridCol w:w="3135"/>
        <w:gridCol w:w="1334"/>
        <w:gridCol w:w="1501"/>
        <w:gridCol w:w="714"/>
        <w:gridCol w:w="569"/>
        <w:gridCol w:w="580"/>
        <w:gridCol w:w="1456"/>
        <w:gridCol w:w="595"/>
        <w:gridCol w:w="551"/>
      </w:tblGrid>
      <w:tr w:rsidR="006F0A1C" w:rsidRPr="006F0A1C" w:rsidTr="006F0A1C">
        <w:trPr>
          <w:tblHeader/>
        </w:trPr>
        <w:tc>
          <w:tcPr>
            <w:tcW w:w="5000" w:type="pct"/>
            <w:gridSpan w:val="13"/>
          </w:tcPr>
          <w:p w:rsidR="003300D8" w:rsidRPr="006F0A1C" w:rsidRDefault="003300D8" w:rsidP="00C12165">
            <w:pPr>
              <w:jc w:val="both"/>
              <w:rPr>
                <w:rFonts w:asciiTheme="majorBidi" w:hAnsiTheme="majorBidi" w:cs="Yagut"/>
                <w:color w:val="000000" w:themeColor="text1"/>
                <w:sz w:val="18"/>
                <w:szCs w:val="18"/>
                <w:rtl/>
              </w:rPr>
            </w:pPr>
            <w:r w:rsidRPr="006F0A1C">
              <w:rPr>
                <w:rFonts w:asciiTheme="majorBidi" w:hAnsiTheme="majorBidi" w:cs="Yagut"/>
                <w:b/>
                <w:bCs/>
                <w:color w:val="000000" w:themeColor="text1"/>
                <w:sz w:val="18"/>
                <w:szCs w:val="18"/>
                <w:rtl/>
              </w:rPr>
              <w:t>هدف کلی درس:</w:t>
            </w:r>
            <w:r w:rsidRPr="006F0A1C">
              <w:rPr>
                <w:rFonts w:asciiTheme="majorBidi" w:hAnsiTheme="majorBidi" w:cs="Yagut"/>
                <w:color w:val="000000" w:themeColor="text1"/>
                <w:sz w:val="18"/>
                <w:szCs w:val="18"/>
                <w:rtl/>
              </w:rPr>
              <w:t xml:space="preserve">  </w:t>
            </w:r>
            <w:r w:rsidRPr="006F0A1C">
              <w:rPr>
                <w:rFonts w:cs="B Nazanin" w:hint="cs"/>
                <w:color w:val="000000" w:themeColor="text1"/>
                <w:rtl/>
              </w:rPr>
              <w:t>افزایش قدرت تحلیل دانشجو در مباحث ویژه پرستاری روز</w:t>
            </w:r>
            <w:r w:rsidRPr="006F0A1C">
              <w:rPr>
                <w:rFonts w:asciiTheme="majorBidi" w:hAnsiTheme="majorBidi" w:cs="Yagut"/>
                <w:color w:val="000000" w:themeColor="text1"/>
                <w:sz w:val="18"/>
                <w:szCs w:val="18"/>
                <w:rtl/>
              </w:rPr>
              <w:t xml:space="preserve"> </w:t>
            </w:r>
          </w:p>
          <w:p w:rsidR="003300D8" w:rsidRPr="006F0A1C" w:rsidRDefault="003300D8" w:rsidP="003300D8">
            <w:pPr>
              <w:pStyle w:val="Heading1"/>
              <w:bidi/>
              <w:jc w:val="both"/>
              <w:rPr>
                <w:rFonts w:cs="B Nazanin"/>
                <w:color w:val="000000" w:themeColor="text1"/>
                <w:sz w:val="24"/>
                <w:szCs w:val="24"/>
                <w:rtl/>
              </w:rPr>
            </w:pPr>
            <w:r w:rsidRPr="006F0A1C">
              <w:rPr>
                <w:rFonts w:asciiTheme="majorBidi" w:eastAsia="Times New Roman" w:hAnsiTheme="majorBidi" w:cs="Yagut"/>
                <w:b/>
                <w:bCs/>
                <w:color w:val="000000" w:themeColor="text1"/>
                <w:sz w:val="18"/>
                <w:szCs w:val="18"/>
                <w:rtl/>
              </w:rPr>
              <w:t>شرح درس:</w:t>
            </w:r>
            <w:r w:rsidRPr="006F0A1C">
              <w:rPr>
                <w:rFonts w:asciiTheme="majorBidi" w:hAnsiTheme="majorBidi" w:cs="Yagut" w:hint="cs"/>
                <w:b/>
                <w:bCs/>
                <w:color w:val="000000" w:themeColor="text1"/>
                <w:sz w:val="18"/>
                <w:szCs w:val="18"/>
                <w:rtl/>
              </w:rPr>
              <w:t xml:space="preserve"> </w:t>
            </w:r>
            <w:r w:rsidRPr="006F0A1C">
              <w:rPr>
                <w:rFonts w:cs="B Nazanin" w:hint="cs"/>
                <w:color w:val="000000" w:themeColor="text1"/>
                <w:sz w:val="24"/>
                <w:szCs w:val="24"/>
                <w:rtl/>
              </w:rPr>
              <w:t>حرفه پرستاری به عنوان یک دیسپلین و همگام با توسعه تکنولوژی و تغییرات فرهنگی اجتماعی و ... مسلما با چالش های متعددی مواجه است که پرداخت به این مقوله ها جهت برنامه ریزی مناسب و</w:t>
            </w:r>
            <w:r w:rsidRPr="006F0A1C">
              <w:rPr>
                <w:rFonts w:cs="B Nazanin" w:hint="cs"/>
                <w:color w:val="000000" w:themeColor="text1"/>
                <w:sz w:val="24"/>
                <w:szCs w:val="24"/>
              </w:rPr>
              <w:t xml:space="preserve"> </w:t>
            </w:r>
            <w:r w:rsidRPr="006F0A1C">
              <w:rPr>
                <w:rFonts w:cs="B Nazanin" w:hint="cs"/>
                <w:color w:val="000000" w:themeColor="text1"/>
                <w:sz w:val="24"/>
                <w:szCs w:val="24"/>
                <w:rtl/>
              </w:rPr>
              <w:t>برخورد منطقی و علمی و تبدیل تهدید ها به فرصت ها از ضروریات کارشناسان این حرفه محسوب می شود.</w:t>
            </w:r>
            <w:r w:rsidRPr="006F0A1C">
              <w:rPr>
                <w:rFonts w:cs="B Nazanin" w:hint="cs"/>
                <w:color w:val="000000" w:themeColor="text1"/>
                <w:sz w:val="24"/>
                <w:szCs w:val="24"/>
              </w:rPr>
              <w:t xml:space="preserve"> </w:t>
            </w:r>
            <w:r w:rsidRPr="006F0A1C">
              <w:rPr>
                <w:rFonts w:cs="B Nazanin" w:hint="cs"/>
                <w:color w:val="000000" w:themeColor="text1"/>
                <w:sz w:val="24"/>
                <w:szCs w:val="24"/>
                <w:rtl/>
              </w:rPr>
              <w:t>لذا توانمند سازی دانشجویان دکترای پرستاری به عنوان برنامه</w:t>
            </w:r>
            <w:r w:rsidRPr="006F0A1C">
              <w:rPr>
                <w:rFonts w:cs="B Nazanin"/>
                <w:color w:val="000000" w:themeColor="text1"/>
                <w:sz w:val="24"/>
                <w:szCs w:val="24"/>
              </w:rPr>
              <w:softHyphen/>
            </w:r>
            <w:r w:rsidRPr="006F0A1C">
              <w:rPr>
                <w:rFonts w:cs="B Nazanin" w:hint="cs"/>
                <w:color w:val="000000" w:themeColor="text1"/>
                <w:sz w:val="24"/>
                <w:szCs w:val="24"/>
                <w:rtl/>
              </w:rPr>
              <w:t>ریزان بالقوه این حرفه یکی از گام های مهم در این زمینه محسوب می</w:t>
            </w:r>
            <w:r w:rsidRPr="006F0A1C">
              <w:rPr>
                <w:rFonts w:cs="B Nazanin"/>
                <w:color w:val="000000" w:themeColor="text1"/>
                <w:sz w:val="22"/>
                <w:szCs w:val="22"/>
              </w:rPr>
              <w:softHyphen/>
            </w:r>
            <w:r w:rsidRPr="006F0A1C">
              <w:rPr>
                <w:rFonts w:cs="B Nazanin" w:hint="cs"/>
                <w:color w:val="000000" w:themeColor="text1"/>
                <w:sz w:val="24"/>
                <w:szCs w:val="24"/>
                <w:rtl/>
              </w:rPr>
              <w:t>گردد.</w:t>
            </w:r>
          </w:p>
        </w:tc>
      </w:tr>
      <w:tr w:rsidR="006F0A1C" w:rsidRPr="006F0A1C" w:rsidTr="006F0A1C">
        <w:trPr>
          <w:tblHeader/>
        </w:trPr>
        <w:tc>
          <w:tcPr>
            <w:tcW w:w="5000" w:type="pct"/>
            <w:gridSpan w:val="13"/>
          </w:tcPr>
          <w:p w:rsidR="003300D8" w:rsidRPr="006F0A1C" w:rsidRDefault="003300D8" w:rsidP="002C5122">
            <w:pPr>
              <w:rPr>
                <w:rFonts w:cs="Mitra"/>
                <w:color w:val="000000" w:themeColor="text1"/>
                <w:sz w:val="16"/>
                <w:szCs w:val="16"/>
                <w:rtl/>
                <w:lang w:bidi="fa-IR"/>
              </w:rPr>
            </w:pPr>
            <w:r w:rsidRPr="006F0A1C">
              <w:rPr>
                <w:rFonts w:cs="Mitra" w:hint="cs"/>
                <w:color w:val="000000" w:themeColor="text1"/>
                <w:sz w:val="16"/>
                <w:szCs w:val="16"/>
                <w:rtl/>
                <w:lang w:bidi="fa-IR"/>
              </w:rPr>
              <w:t xml:space="preserve">اهدف جزئی و رفتاری: </w:t>
            </w:r>
          </w:p>
        </w:tc>
      </w:tr>
      <w:tr w:rsidR="006F0A1C" w:rsidRPr="006F0A1C" w:rsidTr="006F0A1C">
        <w:trPr>
          <w:tblHeader/>
        </w:trPr>
        <w:tc>
          <w:tcPr>
            <w:tcW w:w="181" w:type="pct"/>
            <w:vMerge w:val="restart"/>
            <w:textDirection w:val="btLr"/>
            <w:vAlign w:val="center"/>
          </w:tcPr>
          <w:p w:rsidR="003300D8" w:rsidRPr="006F0A1C" w:rsidRDefault="003300D8" w:rsidP="009B2BAF">
            <w:pPr>
              <w:ind w:left="113" w:right="113"/>
              <w:jc w:val="center"/>
              <w:rPr>
                <w:rFonts w:cs="B Lotus"/>
                <w:color w:val="000000" w:themeColor="text1"/>
                <w:sz w:val="16"/>
                <w:szCs w:val="16"/>
                <w:lang w:bidi="fa-IR"/>
              </w:rPr>
            </w:pPr>
            <w:r w:rsidRPr="006F0A1C">
              <w:rPr>
                <w:rFonts w:cs="B Lotus"/>
                <w:color w:val="000000" w:themeColor="text1"/>
                <w:sz w:val="16"/>
                <w:szCs w:val="16"/>
                <w:rtl/>
                <w:lang w:bidi="fa-IR"/>
              </w:rPr>
              <w:t>جلسه</w:t>
            </w:r>
          </w:p>
        </w:tc>
        <w:tc>
          <w:tcPr>
            <w:tcW w:w="271" w:type="pct"/>
            <w:vMerge w:val="restart"/>
            <w:textDirection w:val="btLr"/>
          </w:tcPr>
          <w:p w:rsidR="003300D8" w:rsidRPr="006F0A1C" w:rsidRDefault="003300D8" w:rsidP="009B2BAF">
            <w:pPr>
              <w:ind w:left="113" w:right="113"/>
              <w:jc w:val="center"/>
              <w:rPr>
                <w:rFonts w:cs="B Lotus"/>
                <w:color w:val="000000" w:themeColor="text1"/>
                <w:sz w:val="16"/>
                <w:szCs w:val="16"/>
                <w:rtl/>
                <w:lang w:bidi="fa-IR"/>
              </w:rPr>
            </w:pPr>
            <w:r w:rsidRPr="006F0A1C">
              <w:rPr>
                <w:rFonts w:cs="B Lotus" w:hint="cs"/>
                <w:color w:val="000000" w:themeColor="text1"/>
                <w:sz w:val="16"/>
                <w:szCs w:val="16"/>
                <w:rtl/>
                <w:lang w:bidi="fa-IR"/>
              </w:rPr>
              <w:t>مدرس</w:t>
            </w:r>
          </w:p>
        </w:tc>
        <w:tc>
          <w:tcPr>
            <w:tcW w:w="302" w:type="pct"/>
            <w:vMerge w:val="restart"/>
            <w:textDirection w:val="btLr"/>
            <w:vAlign w:val="center"/>
          </w:tcPr>
          <w:p w:rsidR="003300D8" w:rsidRPr="006F0A1C" w:rsidRDefault="003300D8" w:rsidP="009B2BAF">
            <w:pPr>
              <w:ind w:left="113" w:right="113"/>
              <w:jc w:val="center"/>
              <w:rPr>
                <w:rFonts w:cs="B Lotus"/>
                <w:color w:val="000000" w:themeColor="text1"/>
                <w:sz w:val="16"/>
                <w:szCs w:val="16"/>
                <w:lang w:bidi="fa-IR"/>
              </w:rPr>
            </w:pPr>
            <w:r w:rsidRPr="006F0A1C">
              <w:rPr>
                <w:rFonts w:cs="B Lotus"/>
                <w:color w:val="000000" w:themeColor="text1"/>
                <w:sz w:val="16"/>
                <w:szCs w:val="16"/>
                <w:rtl/>
                <w:lang w:bidi="fa-IR"/>
              </w:rPr>
              <w:t>تاریخ جلسه</w:t>
            </w:r>
          </w:p>
        </w:tc>
        <w:tc>
          <w:tcPr>
            <w:tcW w:w="603" w:type="pct"/>
            <w:vMerge w:val="restart"/>
            <w:vAlign w:val="center"/>
          </w:tcPr>
          <w:p w:rsidR="003300D8" w:rsidRPr="006F0A1C" w:rsidRDefault="003300D8" w:rsidP="009B2BAF">
            <w:pPr>
              <w:jc w:val="center"/>
              <w:rPr>
                <w:rFonts w:cs="B Lotus"/>
                <w:color w:val="000000" w:themeColor="text1"/>
                <w:sz w:val="16"/>
                <w:szCs w:val="16"/>
                <w:lang w:bidi="fa-IR"/>
              </w:rPr>
            </w:pPr>
            <w:r w:rsidRPr="006F0A1C">
              <w:rPr>
                <w:rFonts w:cs="B Lotus"/>
                <w:color w:val="000000" w:themeColor="text1"/>
                <w:sz w:val="16"/>
                <w:szCs w:val="16"/>
                <w:rtl/>
                <w:lang w:bidi="fa-IR"/>
              </w:rPr>
              <w:t>اهداف میانی  (رئوس مطالب)</w:t>
            </w:r>
          </w:p>
        </w:tc>
        <w:tc>
          <w:tcPr>
            <w:tcW w:w="1093" w:type="pct"/>
            <w:vMerge w:val="restart"/>
            <w:vAlign w:val="center"/>
          </w:tcPr>
          <w:p w:rsidR="003300D8" w:rsidRPr="006F0A1C" w:rsidRDefault="003300D8" w:rsidP="009B2BAF">
            <w:pPr>
              <w:jc w:val="center"/>
              <w:rPr>
                <w:rFonts w:cs="B Lotus"/>
                <w:color w:val="000000" w:themeColor="text1"/>
                <w:sz w:val="16"/>
                <w:szCs w:val="16"/>
                <w:lang w:bidi="fa-IR"/>
              </w:rPr>
            </w:pPr>
            <w:r w:rsidRPr="006F0A1C">
              <w:rPr>
                <w:rFonts w:cs="B Lotus"/>
                <w:color w:val="000000" w:themeColor="text1"/>
                <w:sz w:val="16"/>
                <w:szCs w:val="16"/>
                <w:rtl/>
                <w:lang w:bidi="fa-IR"/>
              </w:rPr>
              <w:t>اهداف ویژه (بر اساس سه حیطه اهداف آموزشی : شناختی، عاطفی، روان حرکتی)</w:t>
            </w:r>
          </w:p>
        </w:tc>
        <w:tc>
          <w:tcPr>
            <w:tcW w:w="468" w:type="pct"/>
            <w:vMerge w:val="restart"/>
            <w:vAlign w:val="center"/>
          </w:tcPr>
          <w:p w:rsidR="003300D8" w:rsidRPr="006F0A1C" w:rsidRDefault="003300D8" w:rsidP="009B2BAF">
            <w:pPr>
              <w:jc w:val="center"/>
              <w:rPr>
                <w:rFonts w:cs="B Lotus"/>
                <w:color w:val="000000" w:themeColor="text1"/>
                <w:sz w:val="16"/>
                <w:szCs w:val="16"/>
                <w:lang w:bidi="fa-IR"/>
              </w:rPr>
            </w:pPr>
            <w:r w:rsidRPr="006F0A1C">
              <w:rPr>
                <w:rFonts w:cs="B Lotus"/>
                <w:color w:val="000000" w:themeColor="text1"/>
                <w:sz w:val="16"/>
                <w:szCs w:val="16"/>
                <w:rtl/>
                <w:lang w:bidi="fa-IR"/>
              </w:rPr>
              <w:t>طبقه هر حیطه</w:t>
            </w:r>
          </w:p>
        </w:tc>
        <w:tc>
          <w:tcPr>
            <w:tcW w:w="526" w:type="pct"/>
            <w:vMerge w:val="restart"/>
            <w:vAlign w:val="center"/>
          </w:tcPr>
          <w:p w:rsidR="003300D8" w:rsidRPr="006F0A1C" w:rsidRDefault="003300D8" w:rsidP="009B2BAF">
            <w:pPr>
              <w:jc w:val="center"/>
              <w:rPr>
                <w:rFonts w:cs="B Lotus"/>
                <w:color w:val="000000" w:themeColor="text1"/>
                <w:sz w:val="16"/>
                <w:szCs w:val="16"/>
                <w:rtl/>
                <w:lang w:bidi="fa-IR"/>
              </w:rPr>
            </w:pPr>
            <w:r w:rsidRPr="006F0A1C">
              <w:rPr>
                <w:rFonts w:cs="B Lotus"/>
                <w:color w:val="000000" w:themeColor="text1"/>
                <w:sz w:val="16"/>
                <w:szCs w:val="16"/>
                <w:rtl/>
                <w:lang w:bidi="fa-IR"/>
              </w:rPr>
              <w:t>روش یاددهی</w:t>
            </w:r>
            <w:r w:rsidRPr="006F0A1C">
              <w:rPr>
                <w:rFonts w:cs="B Lotus"/>
                <w:color w:val="000000" w:themeColor="text1"/>
                <w:sz w:val="16"/>
                <w:szCs w:val="16"/>
                <w:vertAlign w:val="superscript"/>
                <w:lang w:bidi="fa-IR"/>
              </w:rPr>
              <w:footnoteReference w:customMarkFollows="1" w:id="1"/>
              <w:sym w:font="Symbol" w:char="F02A"/>
            </w:r>
          </w:p>
          <w:p w:rsidR="003300D8" w:rsidRPr="006F0A1C" w:rsidRDefault="003300D8" w:rsidP="009B2BAF">
            <w:pPr>
              <w:jc w:val="center"/>
              <w:rPr>
                <w:rFonts w:cs="B Lotus"/>
                <w:color w:val="000000" w:themeColor="text1"/>
                <w:sz w:val="16"/>
                <w:szCs w:val="16"/>
                <w:lang w:bidi="fa-IR"/>
              </w:rPr>
            </w:pPr>
            <w:r w:rsidRPr="006F0A1C">
              <w:rPr>
                <w:rFonts w:cs="B Lotus" w:hint="cs"/>
                <w:color w:val="000000" w:themeColor="text1"/>
                <w:sz w:val="16"/>
                <w:szCs w:val="16"/>
                <w:rtl/>
                <w:lang w:bidi="fa-IR"/>
              </w:rPr>
              <w:t>ی</w:t>
            </w:r>
            <w:r w:rsidRPr="006F0A1C">
              <w:rPr>
                <w:rFonts w:cs="B Lotus"/>
                <w:color w:val="000000" w:themeColor="text1"/>
                <w:sz w:val="16"/>
                <w:szCs w:val="16"/>
                <w:rtl/>
                <w:lang w:bidi="fa-IR"/>
              </w:rPr>
              <w:t>ادگیری</w:t>
            </w:r>
          </w:p>
        </w:tc>
        <w:tc>
          <w:tcPr>
            <w:tcW w:w="253" w:type="pct"/>
            <w:vMerge w:val="restart"/>
            <w:vAlign w:val="center"/>
          </w:tcPr>
          <w:p w:rsidR="003300D8" w:rsidRPr="006F0A1C" w:rsidRDefault="003300D8" w:rsidP="009B2BAF">
            <w:pPr>
              <w:jc w:val="center"/>
              <w:rPr>
                <w:rFonts w:cs="B Lotus"/>
                <w:color w:val="000000" w:themeColor="text1"/>
                <w:sz w:val="16"/>
                <w:szCs w:val="16"/>
                <w:lang w:bidi="fa-IR"/>
              </w:rPr>
            </w:pPr>
            <w:r w:rsidRPr="006F0A1C">
              <w:rPr>
                <w:rFonts w:cs="B Lotus"/>
                <w:color w:val="000000" w:themeColor="text1"/>
                <w:sz w:val="16"/>
                <w:szCs w:val="16"/>
                <w:rtl/>
                <w:lang w:bidi="fa-IR"/>
              </w:rPr>
              <w:t>مواد و وسایل آموزشی</w:t>
            </w:r>
          </w:p>
        </w:tc>
        <w:tc>
          <w:tcPr>
            <w:tcW w:w="194" w:type="pct"/>
            <w:vMerge w:val="restart"/>
            <w:vAlign w:val="center"/>
          </w:tcPr>
          <w:p w:rsidR="003300D8" w:rsidRPr="006F0A1C" w:rsidRDefault="003300D8" w:rsidP="009B2BAF">
            <w:pPr>
              <w:jc w:val="center"/>
              <w:rPr>
                <w:rFonts w:cs="B Lotus"/>
                <w:color w:val="000000" w:themeColor="text1"/>
                <w:sz w:val="16"/>
                <w:szCs w:val="16"/>
                <w:rtl/>
                <w:lang w:bidi="fa-IR"/>
              </w:rPr>
            </w:pPr>
            <w:r w:rsidRPr="006F0A1C">
              <w:rPr>
                <w:rFonts w:cs="B Lotus"/>
                <w:color w:val="000000" w:themeColor="text1"/>
                <w:sz w:val="16"/>
                <w:szCs w:val="16"/>
                <w:rtl/>
                <w:lang w:bidi="fa-IR"/>
              </w:rPr>
              <w:t>زمان جلسه</w:t>
            </w:r>
          </w:p>
          <w:p w:rsidR="003300D8" w:rsidRPr="006F0A1C" w:rsidRDefault="003300D8" w:rsidP="009B2BAF">
            <w:pPr>
              <w:jc w:val="center"/>
              <w:rPr>
                <w:rFonts w:cs="B Lotus"/>
                <w:color w:val="000000" w:themeColor="text1"/>
                <w:sz w:val="16"/>
                <w:szCs w:val="16"/>
                <w:lang w:bidi="fa-IR"/>
              </w:rPr>
            </w:pPr>
            <w:r w:rsidRPr="006F0A1C">
              <w:rPr>
                <w:rFonts w:cs="B Lotus"/>
                <w:color w:val="000000" w:themeColor="text1"/>
                <w:sz w:val="16"/>
                <w:szCs w:val="16"/>
                <w:rtl/>
                <w:lang w:bidi="fa-IR"/>
              </w:rPr>
              <w:t>(دقیقه)</w:t>
            </w:r>
          </w:p>
        </w:tc>
        <w:tc>
          <w:tcPr>
            <w:tcW w:w="206" w:type="pct"/>
            <w:vMerge w:val="restart"/>
            <w:vAlign w:val="center"/>
          </w:tcPr>
          <w:p w:rsidR="003300D8" w:rsidRPr="006F0A1C" w:rsidRDefault="003300D8" w:rsidP="009B2BAF">
            <w:pPr>
              <w:jc w:val="center"/>
              <w:rPr>
                <w:rFonts w:cs="B Lotus"/>
                <w:color w:val="000000" w:themeColor="text1"/>
                <w:sz w:val="16"/>
                <w:szCs w:val="16"/>
                <w:lang w:bidi="fa-IR"/>
              </w:rPr>
            </w:pPr>
            <w:r w:rsidRPr="006F0A1C">
              <w:rPr>
                <w:rFonts w:cs="B Lotus"/>
                <w:color w:val="000000" w:themeColor="text1"/>
                <w:sz w:val="16"/>
                <w:szCs w:val="16"/>
                <w:rtl/>
                <w:lang w:bidi="fa-IR"/>
              </w:rPr>
              <w:t>تکالیف دانشجو</w:t>
            </w:r>
          </w:p>
        </w:tc>
        <w:tc>
          <w:tcPr>
            <w:tcW w:w="510" w:type="pct"/>
            <w:vMerge w:val="restart"/>
            <w:vAlign w:val="center"/>
          </w:tcPr>
          <w:p w:rsidR="003300D8" w:rsidRPr="006F0A1C" w:rsidRDefault="003300D8" w:rsidP="009B2BAF">
            <w:pPr>
              <w:jc w:val="center"/>
              <w:rPr>
                <w:rFonts w:cs="B Lotus"/>
                <w:color w:val="000000" w:themeColor="text1"/>
                <w:sz w:val="16"/>
                <w:szCs w:val="16"/>
                <w:rtl/>
                <w:lang w:bidi="fa-IR"/>
              </w:rPr>
            </w:pPr>
            <w:r w:rsidRPr="006F0A1C">
              <w:rPr>
                <w:rFonts w:cs="B Lotus"/>
                <w:color w:val="000000" w:themeColor="text1"/>
                <w:sz w:val="16"/>
                <w:szCs w:val="16"/>
                <w:rtl/>
                <w:lang w:bidi="fa-IR"/>
              </w:rPr>
              <w:t>نحوه</w:t>
            </w:r>
            <w:r w:rsidRPr="006F0A1C">
              <w:rPr>
                <w:rFonts w:cs="B Lotus"/>
                <w:color w:val="000000" w:themeColor="text1"/>
                <w:sz w:val="16"/>
                <w:szCs w:val="16"/>
                <w:vertAlign w:val="superscript"/>
                <w:lang w:bidi="fa-IR"/>
              </w:rPr>
              <w:footnoteReference w:customMarkFollows="1" w:id="2"/>
              <w:sym w:font="Symbol" w:char="F02A"/>
            </w:r>
            <w:r w:rsidRPr="006F0A1C">
              <w:rPr>
                <w:rFonts w:cs="B Lotus"/>
                <w:color w:val="000000" w:themeColor="text1"/>
                <w:sz w:val="16"/>
                <w:szCs w:val="16"/>
                <w:vertAlign w:val="superscript"/>
                <w:lang w:bidi="fa-IR"/>
              </w:rPr>
              <w:sym w:font="Symbol" w:char="F02A"/>
            </w:r>
            <w:r w:rsidRPr="006F0A1C">
              <w:rPr>
                <w:rFonts w:cs="B Lotus"/>
                <w:color w:val="000000" w:themeColor="text1"/>
                <w:sz w:val="16"/>
                <w:szCs w:val="16"/>
                <w:rtl/>
                <w:lang w:bidi="fa-IR"/>
              </w:rPr>
              <w:t>ارزشیابی</w:t>
            </w:r>
          </w:p>
          <w:p w:rsidR="003300D8" w:rsidRPr="006F0A1C" w:rsidRDefault="003300D8" w:rsidP="009B2BAF">
            <w:pPr>
              <w:jc w:val="center"/>
              <w:rPr>
                <w:rFonts w:cs="B Lotus"/>
                <w:color w:val="000000" w:themeColor="text1"/>
                <w:sz w:val="16"/>
                <w:szCs w:val="16"/>
                <w:lang w:bidi="fa-IR"/>
              </w:rPr>
            </w:pPr>
          </w:p>
        </w:tc>
        <w:tc>
          <w:tcPr>
            <w:tcW w:w="393" w:type="pct"/>
            <w:gridSpan w:val="2"/>
          </w:tcPr>
          <w:p w:rsidR="003300D8" w:rsidRPr="006F0A1C" w:rsidRDefault="003300D8" w:rsidP="006F0A1C">
            <w:pPr>
              <w:jc w:val="center"/>
              <w:rPr>
                <w:rFonts w:cs="B Lotus"/>
                <w:color w:val="000000" w:themeColor="text1"/>
                <w:sz w:val="16"/>
                <w:szCs w:val="16"/>
                <w:rtl/>
                <w:lang w:bidi="fa-IR"/>
              </w:rPr>
            </w:pPr>
            <w:r w:rsidRPr="006F0A1C">
              <w:rPr>
                <w:rFonts w:cs="B Lotus" w:hint="cs"/>
                <w:color w:val="000000" w:themeColor="text1"/>
                <w:sz w:val="16"/>
                <w:szCs w:val="16"/>
                <w:rtl/>
                <w:lang w:bidi="fa-IR"/>
              </w:rPr>
              <w:t>بودجه بندی سوالات</w:t>
            </w:r>
            <w:r w:rsidR="008B4CC8" w:rsidRPr="006F0A1C">
              <w:rPr>
                <w:rFonts w:cs="B Lotus" w:hint="cs"/>
                <w:color w:val="000000" w:themeColor="text1"/>
                <w:sz w:val="16"/>
                <w:szCs w:val="16"/>
                <w:rtl/>
                <w:lang w:bidi="fa-IR"/>
              </w:rPr>
              <w:t xml:space="preserve"> امتحان</w:t>
            </w:r>
          </w:p>
        </w:tc>
      </w:tr>
      <w:tr w:rsidR="006F0A1C" w:rsidRPr="006F0A1C" w:rsidTr="006F0A1C">
        <w:trPr>
          <w:tblHeader/>
        </w:trPr>
        <w:tc>
          <w:tcPr>
            <w:tcW w:w="181" w:type="pct"/>
            <w:vMerge/>
            <w:textDirection w:val="btLr"/>
            <w:vAlign w:val="center"/>
          </w:tcPr>
          <w:p w:rsidR="003300D8" w:rsidRPr="006F0A1C" w:rsidRDefault="003300D8" w:rsidP="009B2BAF">
            <w:pPr>
              <w:ind w:left="113" w:right="113"/>
              <w:jc w:val="center"/>
              <w:rPr>
                <w:rFonts w:cs="B Lotus"/>
                <w:color w:val="000000" w:themeColor="text1"/>
                <w:sz w:val="16"/>
                <w:szCs w:val="16"/>
                <w:lang w:bidi="fa-IR"/>
              </w:rPr>
            </w:pPr>
          </w:p>
        </w:tc>
        <w:tc>
          <w:tcPr>
            <w:tcW w:w="271" w:type="pct"/>
            <w:vMerge/>
            <w:textDirection w:val="btLr"/>
          </w:tcPr>
          <w:p w:rsidR="003300D8" w:rsidRPr="006F0A1C" w:rsidRDefault="003300D8" w:rsidP="009B2BAF">
            <w:pPr>
              <w:ind w:left="113" w:right="113"/>
              <w:jc w:val="center"/>
              <w:rPr>
                <w:rFonts w:cs="B Lotus"/>
                <w:color w:val="000000" w:themeColor="text1"/>
                <w:sz w:val="16"/>
                <w:szCs w:val="16"/>
                <w:lang w:bidi="fa-IR"/>
              </w:rPr>
            </w:pPr>
          </w:p>
        </w:tc>
        <w:tc>
          <w:tcPr>
            <w:tcW w:w="302" w:type="pct"/>
            <w:vMerge/>
            <w:textDirection w:val="btLr"/>
            <w:vAlign w:val="center"/>
          </w:tcPr>
          <w:p w:rsidR="003300D8" w:rsidRPr="006F0A1C" w:rsidRDefault="003300D8" w:rsidP="009B2BAF">
            <w:pPr>
              <w:ind w:left="113" w:right="113"/>
              <w:jc w:val="center"/>
              <w:rPr>
                <w:rFonts w:cs="B Lotus"/>
                <w:color w:val="000000" w:themeColor="text1"/>
                <w:sz w:val="16"/>
                <w:szCs w:val="16"/>
                <w:lang w:bidi="fa-IR"/>
              </w:rPr>
            </w:pPr>
          </w:p>
        </w:tc>
        <w:tc>
          <w:tcPr>
            <w:tcW w:w="603" w:type="pct"/>
            <w:vMerge/>
            <w:vAlign w:val="center"/>
          </w:tcPr>
          <w:p w:rsidR="003300D8" w:rsidRPr="006F0A1C" w:rsidRDefault="003300D8" w:rsidP="009B2BAF">
            <w:pPr>
              <w:jc w:val="center"/>
              <w:rPr>
                <w:rFonts w:cs="B Lotus"/>
                <w:color w:val="000000" w:themeColor="text1"/>
                <w:sz w:val="16"/>
                <w:szCs w:val="16"/>
                <w:lang w:bidi="fa-IR"/>
              </w:rPr>
            </w:pPr>
          </w:p>
        </w:tc>
        <w:tc>
          <w:tcPr>
            <w:tcW w:w="1093" w:type="pct"/>
            <w:vMerge/>
            <w:vAlign w:val="center"/>
          </w:tcPr>
          <w:p w:rsidR="003300D8" w:rsidRPr="006F0A1C" w:rsidRDefault="003300D8" w:rsidP="009B2BAF">
            <w:pPr>
              <w:jc w:val="center"/>
              <w:rPr>
                <w:rFonts w:cs="B Lotus"/>
                <w:color w:val="000000" w:themeColor="text1"/>
                <w:sz w:val="16"/>
                <w:szCs w:val="16"/>
                <w:lang w:bidi="fa-IR"/>
              </w:rPr>
            </w:pPr>
          </w:p>
        </w:tc>
        <w:tc>
          <w:tcPr>
            <w:tcW w:w="468" w:type="pct"/>
            <w:vMerge/>
            <w:vAlign w:val="center"/>
          </w:tcPr>
          <w:p w:rsidR="003300D8" w:rsidRPr="006F0A1C" w:rsidRDefault="003300D8" w:rsidP="009B2BAF">
            <w:pPr>
              <w:jc w:val="center"/>
              <w:rPr>
                <w:rFonts w:cs="B Lotus"/>
                <w:color w:val="000000" w:themeColor="text1"/>
                <w:sz w:val="16"/>
                <w:szCs w:val="16"/>
                <w:lang w:bidi="fa-IR"/>
              </w:rPr>
            </w:pPr>
          </w:p>
        </w:tc>
        <w:tc>
          <w:tcPr>
            <w:tcW w:w="526" w:type="pct"/>
            <w:vMerge/>
            <w:vAlign w:val="center"/>
          </w:tcPr>
          <w:p w:rsidR="003300D8" w:rsidRPr="006F0A1C" w:rsidRDefault="003300D8" w:rsidP="009B2BAF">
            <w:pPr>
              <w:jc w:val="center"/>
              <w:rPr>
                <w:rFonts w:cs="B Lotus"/>
                <w:color w:val="000000" w:themeColor="text1"/>
                <w:sz w:val="16"/>
                <w:szCs w:val="16"/>
                <w:lang w:bidi="fa-IR"/>
              </w:rPr>
            </w:pPr>
          </w:p>
        </w:tc>
        <w:tc>
          <w:tcPr>
            <w:tcW w:w="253" w:type="pct"/>
            <w:vMerge/>
            <w:vAlign w:val="center"/>
          </w:tcPr>
          <w:p w:rsidR="003300D8" w:rsidRPr="006F0A1C" w:rsidRDefault="003300D8" w:rsidP="009B2BAF">
            <w:pPr>
              <w:jc w:val="center"/>
              <w:rPr>
                <w:rFonts w:cs="B Lotus"/>
                <w:color w:val="000000" w:themeColor="text1"/>
                <w:sz w:val="16"/>
                <w:szCs w:val="16"/>
                <w:lang w:bidi="fa-IR"/>
              </w:rPr>
            </w:pPr>
          </w:p>
        </w:tc>
        <w:tc>
          <w:tcPr>
            <w:tcW w:w="194" w:type="pct"/>
            <w:vMerge/>
            <w:vAlign w:val="center"/>
          </w:tcPr>
          <w:p w:rsidR="003300D8" w:rsidRPr="006F0A1C" w:rsidRDefault="003300D8" w:rsidP="009B2BAF">
            <w:pPr>
              <w:jc w:val="center"/>
              <w:rPr>
                <w:rFonts w:cs="B Lotus"/>
                <w:color w:val="000000" w:themeColor="text1"/>
                <w:sz w:val="16"/>
                <w:szCs w:val="16"/>
                <w:lang w:bidi="fa-IR"/>
              </w:rPr>
            </w:pPr>
          </w:p>
        </w:tc>
        <w:tc>
          <w:tcPr>
            <w:tcW w:w="206" w:type="pct"/>
            <w:vMerge/>
            <w:vAlign w:val="center"/>
          </w:tcPr>
          <w:p w:rsidR="003300D8" w:rsidRPr="006F0A1C" w:rsidRDefault="003300D8" w:rsidP="009B2BAF">
            <w:pPr>
              <w:jc w:val="center"/>
              <w:rPr>
                <w:rFonts w:cs="B Lotus"/>
                <w:color w:val="000000" w:themeColor="text1"/>
                <w:sz w:val="16"/>
                <w:szCs w:val="16"/>
                <w:lang w:bidi="fa-IR"/>
              </w:rPr>
            </w:pPr>
          </w:p>
        </w:tc>
        <w:tc>
          <w:tcPr>
            <w:tcW w:w="510" w:type="pct"/>
            <w:vMerge/>
            <w:vAlign w:val="center"/>
          </w:tcPr>
          <w:p w:rsidR="003300D8" w:rsidRPr="006F0A1C" w:rsidRDefault="003300D8" w:rsidP="009B2BAF">
            <w:pPr>
              <w:jc w:val="center"/>
              <w:rPr>
                <w:rFonts w:cs="B Lotus"/>
                <w:color w:val="000000" w:themeColor="text1"/>
                <w:sz w:val="16"/>
                <w:szCs w:val="16"/>
                <w:lang w:bidi="fa-IR"/>
              </w:rPr>
            </w:pPr>
          </w:p>
        </w:tc>
        <w:tc>
          <w:tcPr>
            <w:tcW w:w="197" w:type="pct"/>
          </w:tcPr>
          <w:p w:rsidR="003300D8" w:rsidRPr="006F0A1C" w:rsidRDefault="003300D8" w:rsidP="009B2BAF">
            <w:pPr>
              <w:jc w:val="center"/>
              <w:rPr>
                <w:rFonts w:cs="B Lotus"/>
                <w:color w:val="000000" w:themeColor="text1"/>
                <w:sz w:val="16"/>
                <w:szCs w:val="16"/>
                <w:rtl/>
                <w:lang w:bidi="fa-IR"/>
              </w:rPr>
            </w:pPr>
            <w:r w:rsidRPr="006F0A1C">
              <w:rPr>
                <w:rFonts w:cs="B Lotus" w:hint="cs"/>
                <w:color w:val="000000" w:themeColor="text1"/>
                <w:sz w:val="16"/>
                <w:szCs w:val="16"/>
                <w:rtl/>
                <w:lang w:bidi="fa-IR"/>
              </w:rPr>
              <w:t>نعداد سوالات</w:t>
            </w:r>
          </w:p>
        </w:tc>
        <w:tc>
          <w:tcPr>
            <w:tcW w:w="196" w:type="pct"/>
          </w:tcPr>
          <w:p w:rsidR="003300D8" w:rsidRPr="006F0A1C" w:rsidRDefault="003300D8" w:rsidP="009B2BAF">
            <w:pPr>
              <w:jc w:val="center"/>
              <w:rPr>
                <w:rFonts w:cs="B Lotus"/>
                <w:color w:val="000000" w:themeColor="text1"/>
                <w:sz w:val="16"/>
                <w:szCs w:val="16"/>
                <w:rtl/>
                <w:lang w:bidi="fa-IR"/>
              </w:rPr>
            </w:pPr>
            <w:r w:rsidRPr="006F0A1C">
              <w:rPr>
                <w:rFonts w:cs="B Lotus" w:hint="cs"/>
                <w:color w:val="000000" w:themeColor="text1"/>
                <w:sz w:val="16"/>
                <w:szCs w:val="16"/>
                <w:rtl/>
                <w:lang w:bidi="fa-IR"/>
              </w:rPr>
              <w:t>نمره</w:t>
            </w:r>
          </w:p>
        </w:tc>
      </w:tr>
      <w:tr w:rsidR="006F0A1C" w:rsidRPr="006F0A1C" w:rsidTr="006F0A1C">
        <w:tc>
          <w:tcPr>
            <w:tcW w:w="181" w:type="pct"/>
          </w:tcPr>
          <w:p w:rsidR="003300D8" w:rsidRPr="006F0A1C" w:rsidRDefault="003300D8" w:rsidP="009B2BAF">
            <w:pPr>
              <w:rPr>
                <w:rFonts w:cs="Mitra"/>
                <w:color w:val="000000" w:themeColor="text1"/>
                <w:sz w:val="16"/>
                <w:szCs w:val="16"/>
                <w:rtl/>
                <w:lang w:bidi="fa-IR"/>
              </w:rPr>
            </w:pPr>
          </w:p>
        </w:tc>
        <w:tc>
          <w:tcPr>
            <w:tcW w:w="271" w:type="pct"/>
          </w:tcPr>
          <w:p w:rsidR="003300D8" w:rsidRPr="006F0A1C" w:rsidRDefault="003300D8" w:rsidP="009B2BAF">
            <w:pPr>
              <w:rPr>
                <w:rFonts w:cs="Mitra"/>
                <w:color w:val="000000" w:themeColor="text1"/>
                <w:sz w:val="16"/>
                <w:szCs w:val="16"/>
                <w:rtl/>
                <w:lang w:bidi="fa-IR"/>
              </w:rPr>
            </w:pPr>
            <w:r w:rsidRPr="006F0A1C">
              <w:rPr>
                <w:rFonts w:cs="B Nazanin" w:hint="cs"/>
                <w:color w:val="000000" w:themeColor="text1"/>
                <w:sz w:val="16"/>
                <w:szCs w:val="16"/>
                <w:rtl/>
                <w:lang w:bidi="fa-IR"/>
              </w:rPr>
              <w:t>دکتر زمان زاده و دکتر ولی زاده</w:t>
            </w:r>
          </w:p>
        </w:tc>
        <w:tc>
          <w:tcPr>
            <w:tcW w:w="302" w:type="pct"/>
          </w:tcPr>
          <w:p w:rsidR="003300D8" w:rsidRPr="006F0A1C" w:rsidRDefault="003300D8" w:rsidP="009B2BAF">
            <w:pPr>
              <w:rPr>
                <w:rFonts w:cs="Mitra"/>
                <w:color w:val="000000" w:themeColor="text1"/>
                <w:sz w:val="16"/>
                <w:szCs w:val="16"/>
                <w:rtl/>
                <w:lang w:bidi="fa-IR"/>
              </w:rPr>
            </w:pPr>
            <w:r w:rsidRPr="006F0A1C">
              <w:rPr>
                <w:rFonts w:cs="Mitra" w:hint="cs"/>
                <w:color w:val="000000" w:themeColor="text1"/>
                <w:sz w:val="16"/>
                <w:szCs w:val="16"/>
                <w:rtl/>
                <w:lang w:bidi="fa-IR"/>
              </w:rPr>
              <w:t>16بهمن</w:t>
            </w:r>
            <w:r w:rsidRPr="006F0A1C">
              <w:rPr>
                <w:rFonts w:cs="Mitra"/>
                <w:color w:val="000000" w:themeColor="text1"/>
                <w:sz w:val="16"/>
                <w:szCs w:val="16"/>
                <w:lang w:bidi="fa-IR"/>
              </w:rPr>
              <w:t>)</w:t>
            </w:r>
            <w:r w:rsidRPr="006F0A1C">
              <w:rPr>
                <w:rFonts w:cs="Mitra" w:hint="cs"/>
                <w:color w:val="000000" w:themeColor="text1"/>
                <w:sz w:val="16"/>
                <w:szCs w:val="16"/>
                <w:rtl/>
                <w:lang w:bidi="fa-IR"/>
              </w:rPr>
              <w:t>تبیین طرح درس)-</w:t>
            </w:r>
          </w:p>
          <w:p w:rsidR="007C3E21" w:rsidRPr="006F0A1C" w:rsidRDefault="007C3E21" w:rsidP="009B2BAF">
            <w:pPr>
              <w:rPr>
                <w:rFonts w:cs="Mitra"/>
                <w:color w:val="000000" w:themeColor="text1"/>
                <w:sz w:val="16"/>
                <w:szCs w:val="16"/>
                <w:rtl/>
                <w:lang w:bidi="fa-IR"/>
              </w:rPr>
            </w:pPr>
            <w:r w:rsidRPr="006F0A1C">
              <w:rPr>
                <w:rFonts w:cs="Mitra" w:hint="cs"/>
                <w:color w:val="000000" w:themeColor="text1"/>
                <w:sz w:val="16"/>
                <w:szCs w:val="16"/>
                <w:rtl/>
                <w:lang w:bidi="fa-IR"/>
              </w:rPr>
              <w:t>مفاهیم مقدماتی درس</w:t>
            </w:r>
          </w:p>
          <w:p w:rsidR="003300D8" w:rsidRPr="006F0A1C" w:rsidRDefault="003300D8" w:rsidP="009B2BAF">
            <w:pPr>
              <w:rPr>
                <w:rFonts w:cs="Mitra"/>
                <w:color w:val="000000" w:themeColor="text1"/>
                <w:sz w:val="16"/>
                <w:szCs w:val="16"/>
                <w:rtl/>
                <w:lang w:bidi="fa-IR"/>
              </w:rPr>
            </w:pPr>
          </w:p>
          <w:p w:rsidR="003300D8" w:rsidRPr="006F0A1C" w:rsidRDefault="003300D8" w:rsidP="009B2BAF">
            <w:pPr>
              <w:rPr>
                <w:rFonts w:cs="Mitra"/>
                <w:color w:val="000000" w:themeColor="text1"/>
                <w:sz w:val="16"/>
                <w:szCs w:val="16"/>
                <w:rtl/>
                <w:lang w:bidi="fa-IR"/>
              </w:rPr>
            </w:pPr>
          </w:p>
          <w:p w:rsidR="003300D8" w:rsidRPr="006F0A1C" w:rsidRDefault="003300D8" w:rsidP="00EC6C18">
            <w:pPr>
              <w:rPr>
                <w:rFonts w:cs="Mitra"/>
                <w:color w:val="000000" w:themeColor="text1"/>
                <w:sz w:val="16"/>
                <w:szCs w:val="16"/>
                <w:rtl/>
                <w:lang w:bidi="fa-IR"/>
              </w:rPr>
            </w:pPr>
            <w:r w:rsidRPr="006F0A1C">
              <w:rPr>
                <w:rFonts w:cs="Mitra" w:hint="cs"/>
                <w:color w:val="000000" w:themeColor="text1"/>
                <w:sz w:val="16"/>
                <w:szCs w:val="16"/>
                <w:rtl/>
                <w:lang w:bidi="fa-IR"/>
              </w:rPr>
              <w:t xml:space="preserve"> </w:t>
            </w:r>
          </w:p>
        </w:tc>
        <w:tc>
          <w:tcPr>
            <w:tcW w:w="603" w:type="pct"/>
          </w:tcPr>
          <w:p w:rsidR="003300D8" w:rsidRPr="006F0A1C" w:rsidRDefault="003300D8"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-تبیین مندرجات طرح درسی و حصول توافق</w:t>
            </w:r>
          </w:p>
          <w:p w:rsidR="003300D8" w:rsidRPr="006F0A1C" w:rsidRDefault="003300D8"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 xml:space="preserve">-ارائه </w:t>
            </w:r>
            <w:r w:rsidRPr="006F0A1C">
              <w:rPr>
                <w:rFonts w:cs="Mitra"/>
                <w:color w:val="000000" w:themeColor="text1"/>
                <w:sz w:val="16"/>
                <w:szCs w:val="16"/>
                <w:rtl/>
                <w:lang w:bidi="fa-IR"/>
              </w:rPr>
              <w:t>مفهوم چالش</w:t>
            </w:r>
          </w:p>
        </w:tc>
        <w:tc>
          <w:tcPr>
            <w:tcW w:w="1093" w:type="pct"/>
          </w:tcPr>
          <w:p w:rsidR="003300D8" w:rsidRPr="006F0A1C" w:rsidRDefault="003300D8"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فراگیر بتواند بر اساس رفرانس معرفی شده :</w:t>
            </w:r>
          </w:p>
          <w:p w:rsidR="003300D8" w:rsidRPr="006F0A1C" w:rsidRDefault="003300D8" w:rsidP="00EC6C18">
            <w:pPr>
              <w:jc w:val="both"/>
              <w:rPr>
                <w:rFonts w:cs="Mitra"/>
                <w:color w:val="000000" w:themeColor="text1"/>
                <w:sz w:val="16"/>
                <w:szCs w:val="16"/>
                <w:rtl/>
                <w:lang w:bidi="fa-IR"/>
              </w:rPr>
            </w:pPr>
            <w:r w:rsidRPr="006F0A1C">
              <w:rPr>
                <w:rFonts w:cs="Mitra" w:hint="cs"/>
                <w:color w:val="000000" w:themeColor="text1"/>
                <w:sz w:val="16"/>
                <w:szCs w:val="16"/>
                <w:rtl/>
                <w:lang w:bidi="fa-IR"/>
              </w:rPr>
              <w:t>-واژه های مشکل، جالش  و ... را تعریف کند.</w:t>
            </w:r>
          </w:p>
          <w:p w:rsidR="003300D8" w:rsidRPr="006F0A1C" w:rsidRDefault="003300D8" w:rsidP="00EC6C18">
            <w:pPr>
              <w:jc w:val="both"/>
              <w:rPr>
                <w:rFonts w:cs="Mitra"/>
                <w:color w:val="000000" w:themeColor="text1"/>
                <w:sz w:val="16"/>
                <w:szCs w:val="16"/>
                <w:rtl/>
                <w:lang w:bidi="fa-IR"/>
              </w:rPr>
            </w:pPr>
          </w:p>
        </w:tc>
        <w:tc>
          <w:tcPr>
            <w:tcW w:w="468" w:type="pct"/>
          </w:tcPr>
          <w:p w:rsidR="003300D8" w:rsidRPr="006F0A1C" w:rsidRDefault="003300D8" w:rsidP="009B2BAF">
            <w:pPr>
              <w:rPr>
                <w:rFonts w:cs="Mitra"/>
                <w:color w:val="000000" w:themeColor="text1"/>
                <w:sz w:val="16"/>
                <w:szCs w:val="16"/>
                <w:rtl/>
                <w:lang w:bidi="fa-IR"/>
              </w:rPr>
            </w:pPr>
          </w:p>
          <w:p w:rsidR="003300D8" w:rsidRPr="006F0A1C" w:rsidRDefault="003300D8" w:rsidP="009B2BAF">
            <w:pPr>
              <w:rPr>
                <w:rFonts w:cs="Mitra"/>
                <w:color w:val="000000" w:themeColor="text1"/>
                <w:sz w:val="16"/>
                <w:szCs w:val="16"/>
                <w:rtl/>
                <w:lang w:bidi="fa-IR"/>
              </w:rPr>
            </w:pPr>
            <w:r w:rsidRPr="006F0A1C">
              <w:rPr>
                <w:rFonts w:cs="Mitra" w:hint="cs"/>
                <w:color w:val="000000" w:themeColor="text1"/>
                <w:sz w:val="16"/>
                <w:szCs w:val="16"/>
                <w:rtl/>
                <w:lang w:bidi="fa-IR"/>
              </w:rPr>
              <w:t>دانش</w:t>
            </w:r>
          </w:p>
          <w:p w:rsidR="003300D8" w:rsidRPr="006F0A1C" w:rsidRDefault="003300D8" w:rsidP="009B2BAF">
            <w:pPr>
              <w:rPr>
                <w:rFonts w:cs="Mitra"/>
                <w:color w:val="000000" w:themeColor="text1"/>
                <w:sz w:val="16"/>
                <w:szCs w:val="16"/>
                <w:rtl/>
                <w:lang w:bidi="fa-IR"/>
              </w:rPr>
            </w:pPr>
            <w:r w:rsidRPr="006F0A1C">
              <w:rPr>
                <w:rFonts w:cs="Mitra" w:hint="cs"/>
                <w:color w:val="000000" w:themeColor="text1"/>
                <w:sz w:val="16"/>
                <w:szCs w:val="16"/>
                <w:rtl/>
                <w:lang w:bidi="fa-IR"/>
              </w:rPr>
              <w:t>فهم</w:t>
            </w:r>
          </w:p>
          <w:p w:rsidR="003300D8" w:rsidRPr="006F0A1C" w:rsidRDefault="003300D8" w:rsidP="009B2BAF">
            <w:pPr>
              <w:rPr>
                <w:rFonts w:cs="Mitra"/>
                <w:color w:val="000000" w:themeColor="text1"/>
                <w:sz w:val="16"/>
                <w:szCs w:val="16"/>
                <w:rtl/>
                <w:lang w:bidi="fa-IR"/>
              </w:rPr>
            </w:pPr>
          </w:p>
        </w:tc>
        <w:tc>
          <w:tcPr>
            <w:tcW w:w="526" w:type="pct"/>
          </w:tcPr>
          <w:p w:rsidR="003300D8" w:rsidRPr="006F0A1C" w:rsidRDefault="003300D8" w:rsidP="009B2BAF">
            <w:pPr>
              <w:jc w:val="both"/>
              <w:rPr>
                <w:rFonts w:cs="Mitra"/>
                <w:color w:val="000000" w:themeColor="text1"/>
                <w:sz w:val="16"/>
                <w:szCs w:val="16"/>
                <w:rtl/>
                <w:lang w:bidi="fa-IR"/>
              </w:rPr>
            </w:pP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p>
        </w:tc>
        <w:tc>
          <w:tcPr>
            <w:tcW w:w="253" w:type="pct"/>
          </w:tcPr>
          <w:p w:rsidR="003300D8" w:rsidRPr="006F0A1C" w:rsidRDefault="003300D8" w:rsidP="009B2BAF">
            <w:pPr>
              <w:rPr>
                <w:rFonts w:cs="Mitra"/>
                <w:color w:val="000000" w:themeColor="text1"/>
                <w:sz w:val="16"/>
                <w:szCs w:val="16"/>
                <w:rtl/>
                <w:lang w:bidi="fa-IR"/>
              </w:rPr>
            </w:pPr>
            <w:r w:rsidRPr="006F0A1C">
              <w:rPr>
                <w:rFonts w:cs="Mitra" w:hint="cs"/>
                <w:color w:val="000000" w:themeColor="text1"/>
                <w:sz w:val="16"/>
                <w:szCs w:val="16"/>
                <w:rtl/>
                <w:lang w:bidi="fa-IR"/>
              </w:rPr>
              <w:t>ویدئو پروژکتور- وایت بورد</w:t>
            </w:r>
          </w:p>
        </w:tc>
        <w:tc>
          <w:tcPr>
            <w:tcW w:w="194" w:type="pct"/>
          </w:tcPr>
          <w:p w:rsidR="003300D8" w:rsidRPr="006F0A1C" w:rsidRDefault="003300D8" w:rsidP="009B2BAF">
            <w:pPr>
              <w:rPr>
                <w:rFonts w:cs="Mitra"/>
                <w:color w:val="000000" w:themeColor="text1"/>
                <w:sz w:val="16"/>
                <w:szCs w:val="16"/>
                <w:rtl/>
                <w:lang w:bidi="fa-IR"/>
              </w:rPr>
            </w:pPr>
            <w:r w:rsidRPr="006F0A1C">
              <w:rPr>
                <w:rFonts w:cs="Mitra" w:hint="cs"/>
                <w:color w:val="000000" w:themeColor="text1"/>
                <w:sz w:val="16"/>
                <w:szCs w:val="16"/>
                <w:rtl/>
                <w:lang w:bidi="fa-IR"/>
              </w:rPr>
              <w:t>2 ساعت</w:t>
            </w:r>
          </w:p>
        </w:tc>
        <w:tc>
          <w:tcPr>
            <w:tcW w:w="206" w:type="pct"/>
          </w:tcPr>
          <w:p w:rsidR="003300D8" w:rsidRPr="006F0A1C" w:rsidRDefault="003300D8" w:rsidP="009B2BAF">
            <w:pPr>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510" w:type="pct"/>
          </w:tcPr>
          <w:p w:rsidR="003300D8" w:rsidRPr="006F0A1C" w:rsidRDefault="003300D8" w:rsidP="008B4CC8">
            <w:pPr>
              <w:rPr>
                <w:rFonts w:cs="Mitra"/>
                <w:color w:val="000000" w:themeColor="text1"/>
                <w:sz w:val="16"/>
                <w:szCs w:val="16"/>
                <w:rtl/>
                <w:lang w:bidi="fa-IR"/>
              </w:rPr>
            </w:pPr>
            <w:r w:rsidRPr="006F0A1C">
              <w:rPr>
                <w:rFonts w:cs="Mitra" w:hint="cs"/>
                <w:color w:val="000000" w:themeColor="text1"/>
                <w:sz w:val="16"/>
                <w:szCs w:val="16"/>
                <w:rtl/>
                <w:lang w:bidi="fa-IR"/>
              </w:rPr>
              <w:t xml:space="preserve">پروژه  </w:t>
            </w:r>
            <w:r w:rsidR="008B4CC8" w:rsidRPr="006F0A1C">
              <w:rPr>
                <w:rFonts w:cs="Mitra" w:hint="cs"/>
                <w:color w:val="000000" w:themeColor="text1"/>
                <w:sz w:val="16"/>
                <w:szCs w:val="16"/>
                <w:rtl/>
                <w:lang w:bidi="fa-IR"/>
              </w:rPr>
              <w:t>محور و تکالیف دوره</w:t>
            </w:r>
          </w:p>
        </w:tc>
        <w:tc>
          <w:tcPr>
            <w:tcW w:w="197" w:type="pct"/>
          </w:tcPr>
          <w:p w:rsidR="003300D8" w:rsidRPr="006F0A1C" w:rsidRDefault="008B4CC8" w:rsidP="009B2BAF">
            <w:pPr>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196" w:type="pct"/>
          </w:tcPr>
          <w:p w:rsidR="003300D8" w:rsidRPr="006F0A1C" w:rsidRDefault="008B4CC8" w:rsidP="009B2BAF">
            <w:pPr>
              <w:rPr>
                <w:rFonts w:cs="Mitra"/>
                <w:color w:val="000000" w:themeColor="text1"/>
                <w:sz w:val="16"/>
                <w:szCs w:val="16"/>
                <w:rtl/>
                <w:lang w:bidi="fa-IR"/>
              </w:rPr>
            </w:pPr>
            <w:r w:rsidRPr="006F0A1C">
              <w:rPr>
                <w:rFonts w:cs="Mitra" w:hint="cs"/>
                <w:color w:val="000000" w:themeColor="text1"/>
                <w:sz w:val="16"/>
                <w:szCs w:val="16"/>
                <w:rtl/>
                <w:lang w:bidi="fa-IR"/>
              </w:rPr>
              <w:t>-</w:t>
            </w:r>
          </w:p>
        </w:tc>
      </w:tr>
      <w:tr w:rsidR="006F0A1C" w:rsidRPr="006F0A1C" w:rsidTr="006F0A1C">
        <w:tc>
          <w:tcPr>
            <w:tcW w:w="181" w:type="pct"/>
          </w:tcPr>
          <w:p w:rsidR="003300D8" w:rsidRPr="006F0A1C" w:rsidRDefault="003300D8" w:rsidP="009B2BAF">
            <w:pPr>
              <w:rPr>
                <w:rFonts w:cs="Mitra"/>
                <w:color w:val="000000" w:themeColor="text1"/>
                <w:sz w:val="16"/>
                <w:szCs w:val="16"/>
                <w:rtl/>
                <w:lang w:bidi="fa-IR"/>
              </w:rPr>
            </w:pPr>
          </w:p>
        </w:tc>
        <w:tc>
          <w:tcPr>
            <w:tcW w:w="271" w:type="pct"/>
          </w:tcPr>
          <w:p w:rsidR="003300D8" w:rsidRPr="006F0A1C" w:rsidRDefault="007C3E21" w:rsidP="00EC6C18">
            <w:pPr>
              <w:jc w:val="both"/>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302" w:type="pct"/>
          </w:tcPr>
          <w:p w:rsidR="003300D8" w:rsidRPr="006F0A1C" w:rsidRDefault="003300D8" w:rsidP="00EC6C18">
            <w:pPr>
              <w:jc w:val="both"/>
              <w:rPr>
                <w:rFonts w:cs="Mitra"/>
                <w:color w:val="000000" w:themeColor="text1"/>
                <w:sz w:val="16"/>
                <w:szCs w:val="16"/>
                <w:rtl/>
                <w:lang w:bidi="fa-IR"/>
              </w:rPr>
            </w:pPr>
            <w:r w:rsidRPr="006F0A1C">
              <w:rPr>
                <w:rFonts w:cs="Mitra" w:hint="cs"/>
                <w:color w:val="000000" w:themeColor="text1"/>
                <w:sz w:val="16"/>
                <w:szCs w:val="16"/>
                <w:rtl/>
                <w:lang w:bidi="fa-IR"/>
              </w:rPr>
              <w:t>23 بهمن 96</w:t>
            </w:r>
          </w:p>
        </w:tc>
        <w:tc>
          <w:tcPr>
            <w:tcW w:w="603" w:type="pct"/>
          </w:tcPr>
          <w:p w:rsidR="003300D8" w:rsidRPr="006F0A1C" w:rsidRDefault="003300D8"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فرصت مطالعاتی</w:t>
            </w:r>
          </w:p>
        </w:tc>
        <w:tc>
          <w:tcPr>
            <w:tcW w:w="1093" w:type="pct"/>
          </w:tcPr>
          <w:p w:rsidR="003300D8" w:rsidRPr="006F0A1C" w:rsidRDefault="003300D8"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انجام جستجو و مطالعه کتابخانه ای و اینترنتی</w:t>
            </w:r>
          </w:p>
        </w:tc>
        <w:tc>
          <w:tcPr>
            <w:tcW w:w="468" w:type="pct"/>
          </w:tcPr>
          <w:p w:rsidR="003300D8" w:rsidRPr="006F0A1C" w:rsidRDefault="007C3E21"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526" w:type="pct"/>
          </w:tcPr>
          <w:p w:rsidR="003300D8" w:rsidRPr="006F0A1C" w:rsidRDefault="007C3E21"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253" w:type="pct"/>
          </w:tcPr>
          <w:p w:rsidR="003300D8" w:rsidRPr="006F0A1C" w:rsidRDefault="007C3E21"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194" w:type="pct"/>
          </w:tcPr>
          <w:p w:rsidR="003300D8" w:rsidRPr="006F0A1C" w:rsidRDefault="007C3E21" w:rsidP="00EC6C18">
            <w:pPr>
              <w:jc w:val="both"/>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206" w:type="pct"/>
          </w:tcPr>
          <w:p w:rsidR="003300D8" w:rsidRPr="006F0A1C" w:rsidRDefault="007C3E21"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510" w:type="pct"/>
          </w:tcPr>
          <w:p w:rsidR="003300D8" w:rsidRPr="006F0A1C" w:rsidRDefault="007C3E21"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197" w:type="pct"/>
          </w:tcPr>
          <w:p w:rsidR="003300D8" w:rsidRPr="006F0A1C" w:rsidRDefault="007C3E21"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196" w:type="pct"/>
          </w:tcPr>
          <w:p w:rsidR="003300D8" w:rsidRPr="006F0A1C" w:rsidRDefault="007C3E21" w:rsidP="009B2BAF">
            <w:pPr>
              <w:jc w:val="both"/>
              <w:rPr>
                <w:rFonts w:cs="Mitra"/>
                <w:color w:val="000000" w:themeColor="text1"/>
                <w:sz w:val="16"/>
                <w:szCs w:val="16"/>
                <w:rtl/>
                <w:lang w:bidi="fa-IR"/>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lastRenderedPageBreak/>
              <w:t>1</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زمان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7 اسفند 96</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سیر تحولات پرستاری در ایران</w:t>
            </w: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-تاریخچه پرستاری در ایران را شرح دهد.</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-تاریخچه پرستاری در جهان را شرح دهد.</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-سیر تحولات حرفه در ایران  را توضیح دهد.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tc>
        <w:tc>
          <w:tcPr>
            <w:tcW w:w="526"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p>
        </w:tc>
        <w:tc>
          <w:tcPr>
            <w:tcW w:w="25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 ساعت</w:t>
            </w:r>
          </w:p>
        </w:tc>
        <w:tc>
          <w:tcPr>
            <w:tcW w:w="206" w:type="pct"/>
          </w:tcPr>
          <w:p w:rsidR="008B4CC8" w:rsidRPr="006F0A1C" w:rsidRDefault="008B4CC8" w:rsidP="008B4CC8">
            <w:pPr>
              <w:rPr>
                <w:rFonts w:cs="Mitra"/>
                <w:color w:val="000000" w:themeColor="text1"/>
                <w:sz w:val="16"/>
                <w:szCs w:val="16"/>
                <w:rtl/>
                <w:lang w:bidi="fa-IR"/>
              </w:rPr>
            </w:pPr>
            <w:r w:rsidRPr="006F0A1C">
              <w:rPr>
                <w:rFonts w:cs="Mitra"/>
                <w:color w:val="000000" w:themeColor="text1"/>
                <w:sz w:val="16"/>
                <w:szCs w:val="16"/>
                <w:lang w:bidi="fa-IR"/>
              </w:rPr>
              <w:t>A</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زمان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14 اسفند 96</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پرستاری مبتنی بر شواهد</w:t>
            </w:r>
          </w:p>
          <w:p w:rsidR="008B4CC8" w:rsidRPr="006F0A1C" w:rsidRDefault="008B4CC8" w:rsidP="008B4CC8">
            <w:pPr>
              <w:jc w:val="both"/>
              <w:rPr>
                <w:rFonts w:cs="Mitra"/>
                <w:color w:val="000000" w:themeColor="text1"/>
                <w:sz w:val="16"/>
                <w:szCs w:val="16"/>
                <w:rtl/>
                <w:lang w:bidi="fa-IR"/>
              </w:rPr>
            </w:pPr>
          </w:p>
          <w:p w:rsidR="008B4CC8" w:rsidRPr="006F0A1C" w:rsidRDefault="008B4CC8" w:rsidP="008B4CC8">
            <w:pPr>
              <w:jc w:val="both"/>
              <w:rPr>
                <w:rFonts w:cs="Mitra"/>
                <w:color w:val="000000" w:themeColor="text1"/>
                <w:sz w:val="16"/>
                <w:szCs w:val="16"/>
                <w:rtl/>
                <w:lang w:bidi="fa-IR"/>
              </w:rPr>
            </w:pP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tc>
        <w:tc>
          <w:tcPr>
            <w:tcW w:w="526"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 </w:t>
            </w:r>
          </w:p>
        </w:tc>
        <w:tc>
          <w:tcPr>
            <w:tcW w:w="25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 ساعت</w:t>
            </w:r>
          </w:p>
        </w:tc>
        <w:tc>
          <w:tcPr>
            <w:tcW w:w="206" w:type="pct"/>
          </w:tcPr>
          <w:p w:rsidR="008B4CC8" w:rsidRPr="006F0A1C" w:rsidRDefault="008B4CC8" w:rsidP="008B4CC8">
            <w:pPr>
              <w:rPr>
                <w:rFonts w:cs="Mitra"/>
                <w:color w:val="000000" w:themeColor="text1"/>
                <w:sz w:val="16"/>
                <w:szCs w:val="16"/>
                <w:rtl/>
                <w:lang w:bidi="fa-IR"/>
              </w:rPr>
            </w:pPr>
            <w:r w:rsidRPr="006F0A1C">
              <w:rPr>
                <w:rFonts w:cs="Mitra"/>
                <w:color w:val="000000" w:themeColor="text1"/>
                <w:sz w:val="16"/>
                <w:szCs w:val="16"/>
                <w:lang w:bidi="fa-IR"/>
              </w:rPr>
              <w:t>B</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3</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ولی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21 اسفند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نسخه نویسی در پرستاری</w:t>
            </w:r>
          </w:p>
          <w:p w:rsidR="008B4CC8" w:rsidRPr="006F0A1C" w:rsidRDefault="008B4CC8" w:rsidP="008B4CC8">
            <w:pPr>
              <w:jc w:val="both"/>
              <w:rPr>
                <w:rFonts w:cs="Mitra"/>
                <w:color w:val="000000" w:themeColor="text1"/>
                <w:sz w:val="16"/>
                <w:szCs w:val="16"/>
                <w:rtl/>
                <w:lang w:bidi="fa-IR"/>
              </w:rPr>
            </w:pP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tc>
        <w:tc>
          <w:tcPr>
            <w:tcW w:w="526"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p>
        </w:tc>
        <w:tc>
          <w:tcPr>
            <w:tcW w:w="25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 ساعت</w:t>
            </w:r>
          </w:p>
        </w:tc>
        <w:tc>
          <w:tcPr>
            <w:tcW w:w="206" w:type="pct"/>
          </w:tcPr>
          <w:p w:rsidR="008B4CC8" w:rsidRPr="006F0A1C" w:rsidRDefault="008B4CC8" w:rsidP="008B4CC8">
            <w:pPr>
              <w:rPr>
                <w:rFonts w:cs="Mitra"/>
                <w:color w:val="000000" w:themeColor="text1"/>
                <w:sz w:val="16"/>
                <w:szCs w:val="16"/>
                <w:rtl/>
                <w:lang w:bidi="fa-IR"/>
              </w:rPr>
            </w:pPr>
            <w:r w:rsidRPr="006F0A1C">
              <w:rPr>
                <w:rFonts w:cs="Mitra"/>
                <w:color w:val="000000" w:themeColor="text1"/>
                <w:sz w:val="16"/>
                <w:szCs w:val="16"/>
                <w:lang w:bidi="fa-IR"/>
              </w:rPr>
              <w:t>C</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4</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ولی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28 اسفند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رضایتمندی بیماران</w:t>
            </w:r>
          </w:p>
          <w:p w:rsidR="008B4CC8" w:rsidRPr="006F0A1C" w:rsidRDefault="008B4CC8" w:rsidP="008B4CC8">
            <w:pPr>
              <w:jc w:val="both"/>
              <w:rPr>
                <w:rFonts w:cs="Mitra"/>
                <w:color w:val="000000" w:themeColor="text1"/>
                <w:sz w:val="16"/>
                <w:szCs w:val="16"/>
                <w:rtl/>
                <w:lang w:bidi="fa-IR"/>
              </w:rPr>
            </w:pP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tc>
        <w:tc>
          <w:tcPr>
            <w:tcW w:w="526"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p>
        </w:tc>
        <w:tc>
          <w:tcPr>
            <w:tcW w:w="25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 ساعت</w:t>
            </w:r>
          </w:p>
        </w:tc>
        <w:tc>
          <w:tcPr>
            <w:tcW w:w="206" w:type="pct"/>
          </w:tcPr>
          <w:p w:rsidR="008B4CC8" w:rsidRPr="006F0A1C" w:rsidRDefault="008B4CC8" w:rsidP="008B4CC8">
            <w:pPr>
              <w:rPr>
                <w:rFonts w:cs="Mitra"/>
                <w:color w:val="000000" w:themeColor="text1"/>
                <w:sz w:val="16"/>
                <w:szCs w:val="16"/>
                <w:rtl/>
                <w:lang w:bidi="fa-IR"/>
              </w:rPr>
            </w:pPr>
            <w:r w:rsidRPr="006F0A1C">
              <w:rPr>
                <w:rFonts w:cs="Mitra"/>
                <w:color w:val="000000" w:themeColor="text1"/>
                <w:sz w:val="16"/>
                <w:szCs w:val="16"/>
                <w:lang w:bidi="fa-IR"/>
              </w:rPr>
              <w:t>D</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5</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ولی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19 فروردین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ایمنی بیمار</w:t>
            </w: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p w:rsidR="008B4CC8" w:rsidRPr="006F0A1C" w:rsidRDefault="008B4CC8" w:rsidP="008B4CC8">
            <w:pPr>
              <w:rPr>
                <w:rFonts w:cs="Mitra"/>
                <w:color w:val="000000" w:themeColor="text1"/>
                <w:sz w:val="16"/>
                <w:szCs w:val="16"/>
                <w:rtl/>
                <w:lang w:bidi="fa-IR"/>
              </w:rPr>
            </w:pPr>
          </w:p>
        </w:tc>
        <w:tc>
          <w:tcPr>
            <w:tcW w:w="526"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p>
        </w:tc>
        <w:tc>
          <w:tcPr>
            <w:tcW w:w="25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 ساعت</w:t>
            </w:r>
          </w:p>
        </w:tc>
        <w:tc>
          <w:tcPr>
            <w:tcW w:w="206" w:type="pct"/>
          </w:tcPr>
          <w:p w:rsidR="008B4CC8" w:rsidRPr="006F0A1C" w:rsidRDefault="008B4CC8" w:rsidP="008B4CC8">
            <w:pPr>
              <w:rPr>
                <w:rFonts w:cs="Mitra"/>
                <w:color w:val="000000" w:themeColor="text1"/>
                <w:sz w:val="16"/>
                <w:szCs w:val="16"/>
                <w:rtl/>
                <w:lang w:bidi="fa-IR"/>
              </w:rPr>
            </w:pPr>
            <w:r w:rsidRPr="006F0A1C">
              <w:rPr>
                <w:rFonts w:cs="Mitra"/>
                <w:color w:val="000000" w:themeColor="text1"/>
                <w:sz w:val="16"/>
                <w:szCs w:val="16"/>
                <w:lang w:bidi="fa-IR"/>
              </w:rPr>
              <w:t>E</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6</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ولی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20 فروردین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پرستاری در رسانه ها</w:t>
            </w: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tc>
        <w:tc>
          <w:tcPr>
            <w:tcW w:w="526"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p>
        </w:tc>
        <w:tc>
          <w:tcPr>
            <w:tcW w:w="253"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 ساعت</w:t>
            </w:r>
          </w:p>
        </w:tc>
        <w:tc>
          <w:tcPr>
            <w:tcW w:w="206"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lang w:bidi="fa-IR"/>
              </w:rPr>
              <w:t>F</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7و 8</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زمان زاده</w:t>
            </w:r>
          </w:p>
        </w:tc>
        <w:tc>
          <w:tcPr>
            <w:tcW w:w="302" w:type="pct"/>
          </w:tcPr>
          <w:p w:rsidR="008B4CC8" w:rsidRPr="006F0A1C" w:rsidRDefault="008B4CC8" w:rsidP="008B4CC8">
            <w:pPr>
              <w:rPr>
                <w:rFonts w:cs="Mitra"/>
                <w:color w:val="000000" w:themeColor="text1"/>
                <w:sz w:val="16"/>
                <w:szCs w:val="16"/>
                <w:rtl/>
                <w:lang w:bidi="fa-IR"/>
              </w:rPr>
            </w:pP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26 فروردین و 2 اردیبهشت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ارتباط بین رشته ای و همکاری تیمی</w:t>
            </w:r>
            <w:r w:rsidRPr="006F0A1C">
              <w:rPr>
                <w:rFonts w:cs="Mitra" w:hint="cs"/>
                <w:color w:val="000000" w:themeColor="text1"/>
                <w:sz w:val="16"/>
                <w:szCs w:val="16"/>
                <w:rtl/>
                <w:lang w:bidi="fa-IR"/>
              </w:rPr>
              <w:t xml:space="preserve"> + گزارش میدانی</w:t>
            </w: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 کار در عرصه انجام دهد. در یک نمونه کار واقعی با استفاده از روشهای جمع آوری داده ، اطلاعات  عینی و کامل از فیلد کسب نموده و سپس آنرا در قالب یک مقاله تدوین و منتشر نماید.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r w:rsidRPr="006F0A1C">
              <w:rPr>
                <w:rFonts w:cs="Mitra"/>
                <w:color w:val="000000" w:themeColor="text1"/>
                <w:sz w:val="16"/>
                <w:szCs w:val="16"/>
                <w:rtl/>
                <w:lang w:bidi="fa-IR"/>
              </w:rPr>
              <w:t xml:space="preserve"> </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ترکیب </w:t>
            </w:r>
          </w:p>
        </w:tc>
        <w:tc>
          <w:tcPr>
            <w:tcW w:w="526"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r w:rsidRPr="006F0A1C">
              <w:rPr>
                <w:rFonts w:cs="Mitra" w:hint="cs"/>
                <w:color w:val="000000" w:themeColor="text1"/>
                <w:sz w:val="16"/>
                <w:szCs w:val="16"/>
                <w:rtl/>
                <w:lang w:bidi="fa-IR"/>
              </w:rPr>
              <w:t>- بحث گروهی متمرکز- مصاحبه انفرادی- تکنیک دلفی</w:t>
            </w:r>
          </w:p>
        </w:tc>
        <w:tc>
          <w:tcPr>
            <w:tcW w:w="253"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 xml:space="preserve">ویدئو پروژکتور- وایت بورد- </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4 ساعت</w:t>
            </w:r>
          </w:p>
        </w:tc>
        <w:tc>
          <w:tcPr>
            <w:tcW w:w="206"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lang w:bidi="fa-IR"/>
              </w:rPr>
              <w:t>F</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9و 10</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زمان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27 فروردین و 3 اردیبهشت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جذب و به کارگیری نیروی پرستاری</w:t>
            </w:r>
            <w:r w:rsidRPr="006F0A1C">
              <w:rPr>
                <w:rFonts w:cs="Mitra" w:hint="cs"/>
                <w:color w:val="000000" w:themeColor="text1"/>
                <w:sz w:val="16"/>
                <w:szCs w:val="16"/>
                <w:rtl/>
                <w:lang w:bidi="fa-IR"/>
              </w:rPr>
              <w:t xml:space="preserve"> + گزارش میدانی</w:t>
            </w:r>
            <w:r w:rsidRPr="006F0A1C">
              <w:rPr>
                <w:rFonts w:cs="Mitra"/>
                <w:color w:val="000000" w:themeColor="text1"/>
                <w:sz w:val="16"/>
                <w:szCs w:val="16"/>
                <w:rtl/>
                <w:lang w:bidi="fa-IR"/>
              </w:rPr>
              <w:t xml:space="preserve"> </w:t>
            </w: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 کار در عرصه انجام دهد. در یک نمونه کار واقعی با استفاده از روشهای جمع آوری داده ، اطلاعات  عینی و کامل از فیلد کسب نموده و سپس آنرا در قالب یک مقاله تدوین و منتشر نماید.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r w:rsidRPr="006F0A1C">
              <w:rPr>
                <w:rFonts w:cs="Mitra"/>
                <w:color w:val="000000" w:themeColor="text1"/>
                <w:sz w:val="16"/>
                <w:szCs w:val="16"/>
                <w:rtl/>
                <w:lang w:bidi="fa-IR"/>
              </w:rPr>
              <w:t xml:space="preserve"> </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ترکیب </w:t>
            </w:r>
          </w:p>
        </w:tc>
        <w:tc>
          <w:tcPr>
            <w:tcW w:w="52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r w:rsidRPr="006F0A1C">
              <w:rPr>
                <w:rFonts w:cs="Mitra" w:hint="cs"/>
                <w:color w:val="000000" w:themeColor="text1"/>
                <w:sz w:val="16"/>
                <w:szCs w:val="16"/>
                <w:rtl/>
                <w:lang w:bidi="fa-IR"/>
              </w:rPr>
              <w:t xml:space="preserve">- بحث </w:t>
            </w:r>
            <w:r w:rsidRPr="006F0A1C">
              <w:rPr>
                <w:rFonts w:cs="Mitra" w:hint="cs"/>
                <w:color w:val="000000" w:themeColor="text1"/>
                <w:sz w:val="16"/>
                <w:szCs w:val="16"/>
                <w:rtl/>
                <w:lang w:bidi="fa-IR"/>
              </w:rPr>
              <w:lastRenderedPageBreak/>
              <w:t>گروهی متمرکز- مصاحبه انفرادی- تکنیک دلفی</w:t>
            </w:r>
          </w:p>
        </w:tc>
        <w:tc>
          <w:tcPr>
            <w:tcW w:w="253" w:type="pct"/>
          </w:tcPr>
          <w:p w:rsidR="008B4CC8" w:rsidRPr="006F0A1C" w:rsidRDefault="008B4CC8" w:rsidP="008B4CC8">
            <w:pPr>
              <w:rPr>
                <w:color w:val="000000" w:themeColor="text1"/>
              </w:rPr>
            </w:pPr>
            <w:r w:rsidRPr="006F0A1C">
              <w:rPr>
                <w:rFonts w:cs="Mitra" w:hint="cs"/>
                <w:color w:val="000000" w:themeColor="text1"/>
                <w:sz w:val="16"/>
                <w:szCs w:val="16"/>
                <w:rtl/>
                <w:lang w:bidi="fa-IR"/>
              </w:rPr>
              <w:lastRenderedPageBreak/>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4ساعت</w:t>
            </w:r>
          </w:p>
        </w:tc>
        <w:tc>
          <w:tcPr>
            <w:tcW w:w="206" w:type="pct"/>
          </w:tcPr>
          <w:p w:rsidR="008B4CC8" w:rsidRPr="006F0A1C" w:rsidRDefault="008B4CC8" w:rsidP="008B4CC8">
            <w:pPr>
              <w:jc w:val="both"/>
              <w:rPr>
                <w:rFonts w:cs="Mitra"/>
                <w:color w:val="000000" w:themeColor="text1"/>
                <w:sz w:val="16"/>
                <w:szCs w:val="16"/>
                <w:lang w:bidi="fa-IR"/>
              </w:rPr>
            </w:pPr>
            <w:r w:rsidRPr="006F0A1C">
              <w:rPr>
                <w:rFonts w:cs="Mitra"/>
                <w:color w:val="000000" w:themeColor="text1"/>
                <w:sz w:val="16"/>
                <w:szCs w:val="16"/>
                <w:lang w:bidi="fa-IR"/>
              </w:rPr>
              <w:t>D</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lastRenderedPageBreak/>
              <w:t>11و 12و 13</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ولی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9 و 11 و 16 اردیبهشت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 xml:space="preserve">اخلاق حرفه ای در پرستاری </w:t>
            </w:r>
            <w:r w:rsidRPr="006F0A1C">
              <w:rPr>
                <w:rFonts w:cs="Mitra" w:hint="cs"/>
                <w:color w:val="000000" w:themeColor="text1"/>
                <w:sz w:val="16"/>
                <w:szCs w:val="16"/>
                <w:rtl/>
                <w:lang w:bidi="fa-IR"/>
              </w:rPr>
              <w:t>+گزارش میدانی</w:t>
            </w: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 کار در عرصه انجام دهد. در یک نمونه کار واقعی با استفاده از روشهای جمع آوری داده ، اطلاعات  عینی و کامل از فیلد کسب نموده و سپس آنرا در قالب یک مقاله تدوین و منتشر نماید.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r w:rsidRPr="006F0A1C">
              <w:rPr>
                <w:rFonts w:cs="Mitra"/>
                <w:color w:val="000000" w:themeColor="text1"/>
                <w:sz w:val="16"/>
                <w:szCs w:val="16"/>
                <w:rtl/>
                <w:lang w:bidi="fa-IR"/>
              </w:rPr>
              <w:t xml:space="preserve"> </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ترکیب </w:t>
            </w:r>
          </w:p>
        </w:tc>
        <w:tc>
          <w:tcPr>
            <w:tcW w:w="52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r w:rsidRPr="006F0A1C">
              <w:rPr>
                <w:rFonts w:cs="Mitra" w:hint="cs"/>
                <w:color w:val="000000" w:themeColor="text1"/>
                <w:sz w:val="16"/>
                <w:szCs w:val="16"/>
                <w:rtl/>
                <w:lang w:bidi="fa-IR"/>
              </w:rPr>
              <w:t>- بحث گروهی متمرکز- مصاحبه انفرادی- تکنیک دلفی</w:t>
            </w:r>
          </w:p>
        </w:tc>
        <w:tc>
          <w:tcPr>
            <w:tcW w:w="253"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6 ساعت</w:t>
            </w:r>
          </w:p>
        </w:tc>
        <w:tc>
          <w:tcPr>
            <w:tcW w:w="206"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lang w:bidi="fa-IR"/>
              </w:rPr>
              <w:t>A</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14و 15</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ولی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10 و 17 اردیبهشت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پرستاری و اقتصاد سلامت</w:t>
            </w:r>
            <w:r w:rsidRPr="006F0A1C">
              <w:rPr>
                <w:rFonts w:cs="Mitra" w:hint="cs"/>
                <w:color w:val="000000" w:themeColor="text1"/>
                <w:sz w:val="16"/>
                <w:szCs w:val="16"/>
                <w:rtl/>
                <w:lang w:bidi="fa-IR"/>
              </w:rPr>
              <w:t xml:space="preserve"> + گزارش میدانی</w:t>
            </w: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 کار در عرصه انجام دهد. در یک نمونه کار واقعی با استفاده از روشهای جمع آوری داده ، اطلاعات  عینی و کامل از فیلد کسب نموده و سپس آنرا در قالب یک مقاله تدوین و منتشر نماید.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r w:rsidRPr="006F0A1C">
              <w:rPr>
                <w:rFonts w:cs="Mitra"/>
                <w:color w:val="000000" w:themeColor="text1"/>
                <w:sz w:val="16"/>
                <w:szCs w:val="16"/>
                <w:rtl/>
                <w:lang w:bidi="fa-IR"/>
              </w:rPr>
              <w:t xml:space="preserve"> </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ترکیب </w:t>
            </w:r>
          </w:p>
        </w:tc>
        <w:tc>
          <w:tcPr>
            <w:tcW w:w="52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r w:rsidRPr="006F0A1C">
              <w:rPr>
                <w:rFonts w:cs="Mitra" w:hint="cs"/>
                <w:color w:val="000000" w:themeColor="text1"/>
                <w:sz w:val="16"/>
                <w:szCs w:val="16"/>
                <w:rtl/>
                <w:lang w:bidi="fa-IR"/>
              </w:rPr>
              <w:t>- بحث گروهی متمرکز- مصاحبه انفرادی- تکنیک دلفی</w:t>
            </w:r>
          </w:p>
        </w:tc>
        <w:tc>
          <w:tcPr>
            <w:tcW w:w="253"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4 ساعت</w:t>
            </w:r>
          </w:p>
        </w:tc>
        <w:tc>
          <w:tcPr>
            <w:tcW w:w="206"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lang w:bidi="fa-IR"/>
              </w:rPr>
              <w:t>E</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16و17</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ولی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23 و 30 اردیبهشت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تهدیدها و فرصت های حرفه</w:t>
            </w:r>
            <w:r w:rsidRPr="006F0A1C">
              <w:rPr>
                <w:rFonts w:cs="Mitra"/>
                <w:color w:val="000000" w:themeColor="text1"/>
                <w:sz w:val="16"/>
                <w:szCs w:val="16"/>
                <w:rtl/>
                <w:lang w:bidi="fa-IR"/>
              </w:rPr>
              <w:softHyphen/>
              <w:t>ای</w:t>
            </w:r>
            <w:r w:rsidRPr="006F0A1C">
              <w:rPr>
                <w:rFonts w:cs="Mitra" w:hint="cs"/>
                <w:color w:val="000000" w:themeColor="text1"/>
                <w:sz w:val="16"/>
                <w:szCs w:val="16"/>
                <w:rtl/>
                <w:lang w:bidi="fa-IR"/>
              </w:rPr>
              <w:t xml:space="preserve"> + گزارش میدانی</w:t>
            </w: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 کار در عرصه انجام دهد. در یک نمونه کار واقعی با استفاده از روشهای جمع آوری داده ، اطلاعات  عینی و کامل از فیلد کسب نموده و سپس آنرا در قالب یک مقاله تدوین و منتشر نماید.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r w:rsidRPr="006F0A1C">
              <w:rPr>
                <w:rFonts w:cs="Mitra"/>
                <w:color w:val="000000" w:themeColor="text1"/>
                <w:sz w:val="16"/>
                <w:szCs w:val="16"/>
                <w:rtl/>
                <w:lang w:bidi="fa-IR"/>
              </w:rPr>
              <w:t xml:space="preserve"> </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ترکیب </w:t>
            </w:r>
          </w:p>
        </w:tc>
        <w:tc>
          <w:tcPr>
            <w:tcW w:w="52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r w:rsidRPr="006F0A1C">
              <w:rPr>
                <w:rFonts w:cs="Mitra" w:hint="cs"/>
                <w:color w:val="000000" w:themeColor="text1"/>
                <w:sz w:val="16"/>
                <w:szCs w:val="16"/>
                <w:rtl/>
                <w:lang w:bidi="fa-IR"/>
              </w:rPr>
              <w:t>- بحث گروهی متمرکز- مصاحبه انفرادی- تکنیک دلفی</w:t>
            </w:r>
          </w:p>
        </w:tc>
        <w:tc>
          <w:tcPr>
            <w:tcW w:w="253"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4 ساعت</w:t>
            </w:r>
          </w:p>
        </w:tc>
        <w:tc>
          <w:tcPr>
            <w:tcW w:w="206"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lang w:bidi="fa-IR"/>
              </w:rPr>
              <w:t>C</w:t>
            </w:r>
          </w:p>
        </w:tc>
        <w:tc>
          <w:tcPr>
            <w:tcW w:w="510"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r w:rsidR="006F0A1C" w:rsidRPr="006F0A1C" w:rsidTr="006F0A1C">
        <w:tc>
          <w:tcPr>
            <w:tcW w:w="181"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18و19</w:t>
            </w:r>
          </w:p>
        </w:tc>
        <w:tc>
          <w:tcPr>
            <w:tcW w:w="271" w:type="pct"/>
          </w:tcPr>
          <w:p w:rsidR="008B4CC8" w:rsidRPr="006F0A1C" w:rsidRDefault="008B4CC8" w:rsidP="008B4CC8">
            <w:pPr>
              <w:rPr>
                <w:rFonts w:cs="Mitra"/>
                <w:color w:val="000000" w:themeColor="text1"/>
                <w:sz w:val="16"/>
                <w:szCs w:val="16"/>
                <w:rtl/>
                <w:lang w:bidi="fa-IR"/>
              </w:rPr>
            </w:pPr>
            <w:r w:rsidRPr="006F0A1C">
              <w:rPr>
                <w:rFonts w:cs="B Nazanin" w:hint="cs"/>
                <w:color w:val="000000" w:themeColor="text1"/>
                <w:sz w:val="16"/>
                <w:szCs w:val="16"/>
                <w:rtl/>
                <w:lang w:bidi="fa-IR"/>
              </w:rPr>
              <w:t>دکتر ولی زاده</w:t>
            </w:r>
          </w:p>
        </w:tc>
        <w:tc>
          <w:tcPr>
            <w:tcW w:w="302"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24 و 31 اردیبهشت 97</w:t>
            </w:r>
          </w:p>
        </w:tc>
        <w:tc>
          <w:tcPr>
            <w:tcW w:w="603" w:type="pct"/>
          </w:tcPr>
          <w:p w:rsidR="008B4CC8" w:rsidRPr="006F0A1C" w:rsidRDefault="008B4CC8" w:rsidP="008B4CC8">
            <w:pPr>
              <w:jc w:val="both"/>
              <w:rPr>
                <w:rFonts w:cs="Mitra"/>
                <w:color w:val="000000" w:themeColor="text1"/>
                <w:sz w:val="16"/>
                <w:szCs w:val="16"/>
                <w:rtl/>
                <w:lang w:bidi="fa-IR"/>
              </w:rPr>
            </w:pPr>
            <w:r w:rsidRPr="006F0A1C">
              <w:rPr>
                <w:rFonts w:cs="Mitra"/>
                <w:color w:val="000000" w:themeColor="text1"/>
                <w:sz w:val="16"/>
                <w:szCs w:val="16"/>
                <w:rtl/>
                <w:lang w:bidi="fa-IR"/>
              </w:rPr>
              <w:t>صلاحیت پرستاران</w:t>
            </w:r>
            <w:r w:rsidRPr="006F0A1C">
              <w:rPr>
                <w:rFonts w:cs="Mitra" w:hint="cs"/>
                <w:color w:val="000000" w:themeColor="text1"/>
                <w:sz w:val="16"/>
                <w:szCs w:val="16"/>
                <w:rtl/>
                <w:lang w:bidi="fa-IR"/>
              </w:rPr>
              <w:t xml:space="preserve"> + گزارش میدانی</w:t>
            </w:r>
          </w:p>
        </w:tc>
        <w:tc>
          <w:tcPr>
            <w:tcW w:w="109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-تعاریف و کلیات را مبتنی بر  مرور متون توضیح دهد.</w:t>
            </w:r>
          </w:p>
          <w:p w:rsidR="008B4CC8" w:rsidRPr="006F0A1C" w:rsidRDefault="008B4CC8" w:rsidP="008B4CC8">
            <w:pPr>
              <w:jc w:val="both"/>
              <w:rPr>
                <w:rFonts w:cs="Mitra"/>
                <w:color w:val="000000" w:themeColor="text1"/>
                <w:sz w:val="16"/>
                <w:szCs w:val="16"/>
                <w:rtl/>
                <w:lang w:bidi="fa-IR"/>
              </w:rPr>
            </w:pPr>
            <w:r w:rsidRPr="006F0A1C">
              <w:rPr>
                <w:rFonts w:cs="Mitra" w:hint="cs"/>
                <w:color w:val="000000" w:themeColor="text1"/>
                <w:sz w:val="16"/>
                <w:szCs w:val="16"/>
                <w:rtl/>
                <w:lang w:bidi="fa-IR"/>
              </w:rPr>
              <w:t>-چالشها و راهکارها ی مرتبط را لیست کند.</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 کار در عرصه انجام دهد. در یک نمونه کار واقعی با استفاده از روشهای جمع آوری داده ، اطلاعات  عینی و کامل از فیلد کسب نموده و سپس آنرا در قالب یک مقاله تدوین و منتشر نماید.</w:t>
            </w:r>
          </w:p>
        </w:tc>
        <w:tc>
          <w:tcPr>
            <w:tcW w:w="468"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فهم و کاربرد</w:t>
            </w:r>
            <w:r w:rsidRPr="006F0A1C">
              <w:rPr>
                <w:rFonts w:cs="Mitra"/>
                <w:color w:val="000000" w:themeColor="text1"/>
                <w:sz w:val="16"/>
                <w:szCs w:val="16"/>
                <w:rtl/>
                <w:lang w:bidi="fa-IR"/>
              </w:rPr>
              <w:t xml:space="preserve"> </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تحلیل </w:t>
            </w:r>
          </w:p>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کاربرد</w:t>
            </w:r>
          </w:p>
          <w:p w:rsidR="008B4CC8" w:rsidRPr="006F0A1C" w:rsidRDefault="008B4CC8" w:rsidP="00563CEE">
            <w:pPr>
              <w:rPr>
                <w:rFonts w:cs="Mitra"/>
                <w:color w:val="000000" w:themeColor="text1"/>
                <w:sz w:val="16"/>
                <w:szCs w:val="16"/>
                <w:rtl/>
                <w:lang w:bidi="fa-IR"/>
              </w:rPr>
            </w:pPr>
            <w:r w:rsidRPr="006F0A1C">
              <w:rPr>
                <w:rFonts w:cs="Mitra" w:hint="cs"/>
                <w:color w:val="000000" w:themeColor="text1"/>
                <w:sz w:val="16"/>
                <w:szCs w:val="16"/>
                <w:rtl/>
                <w:lang w:bidi="fa-IR"/>
              </w:rPr>
              <w:t xml:space="preserve">ترکیب </w:t>
            </w:r>
          </w:p>
          <w:p w:rsidR="008B4CC8" w:rsidRPr="006F0A1C" w:rsidRDefault="008B4CC8" w:rsidP="008B4CC8">
            <w:pPr>
              <w:rPr>
                <w:rFonts w:cs="Mitra"/>
                <w:color w:val="000000" w:themeColor="text1"/>
                <w:sz w:val="16"/>
                <w:szCs w:val="16"/>
                <w:rtl/>
                <w:lang w:bidi="fa-IR"/>
              </w:rPr>
            </w:pPr>
          </w:p>
        </w:tc>
        <w:tc>
          <w:tcPr>
            <w:tcW w:w="52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 xml:space="preserve">فراگیر محور، </w:t>
            </w:r>
            <w:r w:rsidRPr="006F0A1C">
              <w:rPr>
                <w:rFonts w:cs="Mitra"/>
                <w:color w:val="000000" w:themeColor="text1"/>
                <w:sz w:val="16"/>
                <w:szCs w:val="16"/>
                <w:rtl/>
                <w:lang w:bidi="fa-IR"/>
              </w:rPr>
              <w:t>سخنرانی، مباحثه</w:t>
            </w:r>
            <w:r w:rsidRPr="006F0A1C">
              <w:rPr>
                <w:rFonts w:cs="Mitra"/>
                <w:color w:val="000000" w:themeColor="text1"/>
                <w:sz w:val="16"/>
                <w:szCs w:val="16"/>
                <w:rtl/>
                <w:lang w:bidi="fa-IR"/>
              </w:rPr>
              <w:softHyphen/>
              <w:t xml:space="preserve">ای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گروهی کوچک، نمایشی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حل مسئله </w:t>
            </w:r>
            <w:r w:rsidRPr="006F0A1C">
              <w:rPr>
                <w:rFonts w:ascii="Sakkal Majalla" w:hAnsi="Sakkal Majalla" w:cs="Sakkal Majalla" w:hint="cs"/>
                <w:color w:val="000000" w:themeColor="text1"/>
                <w:sz w:val="16"/>
                <w:szCs w:val="16"/>
                <w:rtl/>
                <w:lang w:bidi="fa-IR"/>
              </w:rPr>
              <w:t>–</w:t>
            </w:r>
            <w:r w:rsidRPr="006F0A1C">
              <w:rPr>
                <w:rFonts w:cs="Mitra"/>
                <w:color w:val="000000" w:themeColor="text1"/>
                <w:sz w:val="16"/>
                <w:szCs w:val="16"/>
                <w:rtl/>
                <w:lang w:bidi="fa-IR"/>
              </w:rPr>
              <w:t xml:space="preserve"> پرسش و پاسخ</w:t>
            </w:r>
            <w:r w:rsidRPr="006F0A1C">
              <w:rPr>
                <w:rFonts w:cs="Mitra" w:hint="cs"/>
                <w:color w:val="000000" w:themeColor="text1"/>
                <w:sz w:val="16"/>
                <w:szCs w:val="16"/>
                <w:rtl/>
                <w:lang w:bidi="fa-IR"/>
              </w:rPr>
              <w:t>- بحث گروهی متمرکز- مصاحبه انفرادی- تکنیک دلفی</w:t>
            </w:r>
          </w:p>
        </w:tc>
        <w:tc>
          <w:tcPr>
            <w:tcW w:w="253"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ویدئو پروژکتور- وایت بورد</w:t>
            </w:r>
          </w:p>
        </w:tc>
        <w:tc>
          <w:tcPr>
            <w:tcW w:w="194"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4 ساعت</w:t>
            </w:r>
          </w:p>
        </w:tc>
        <w:tc>
          <w:tcPr>
            <w:tcW w:w="206" w:type="pct"/>
          </w:tcPr>
          <w:p w:rsidR="008B4CC8" w:rsidRPr="006F0A1C" w:rsidRDefault="008B4CC8" w:rsidP="008B4CC8">
            <w:pPr>
              <w:rPr>
                <w:rFonts w:cs="Mitra"/>
                <w:color w:val="000000" w:themeColor="text1"/>
                <w:sz w:val="16"/>
                <w:szCs w:val="16"/>
                <w:rtl/>
                <w:lang w:bidi="fa-IR"/>
              </w:rPr>
            </w:pPr>
            <w:r w:rsidRPr="006F0A1C">
              <w:rPr>
                <w:rFonts w:cs="Mitra"/>
                <w:color w:val="000000" w:themeColor="text1"/>
                <w:sz w:val="16"/>
                <w:szCs w:val="16"/>
                <w:lang w:bidi="fa-IR"/>
              </w:rPr>
              <w:t>B</w:t>
            </w:r>
          </w:p>
        </w:tc>
        <w:tc>
          <w:tcPr>
            <w:tcW w:w="510" w:type="pct"/>
          </w:tcPr>
          <w:p w:rsidR="008B4CC8" w:rsidRPr="006F0A1C" w:rsidRDefault="008B4CC8" w:rsidP="008B4CC8">
            <w:pPr>
              <w:rPr>
                <w:rFonts w:cs="Mitra"/>
                <w:color w:val="000000" w:themeColor="text1"/>
                <w:sz w:val="16"/>
                <w:szCs w:val="16"/>
                <w:rtl/>
                <w:lang w:bidi="fa-IR"/>
              </w:rPr>
            </w:pPr>
            <w:r w:rsidRPr="006F0A1C">
              <w:rPr>
                <w:rFonts w:cs="Mitra" w:hint="cs"/>
                <w:color w:val="000000" w:themeColor="text1"/>
                <w:sz w:val="16"/>
                <w:szCs w:val="16"/>
                <w:rtl/>
                <w:lang w:bidi="fa-IR"/>
              </w:rPr>
              <w:t>پروژه  محور و تکالیف دوره</w:t>
            </w:r>
          </w:p>
        </w:tc>
        <w:tc>
          <w:tcPr>
            <w:tcW w:w="197"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c>
          <w:tcPr>
            <w:tcW w:w="196" w:type="pct"/>
          </w:tcPr>
          <w:p w:rsidR="008B4CC8" w:rsidRPr="006F0A1C" w:rsidRDefault="008B4CC8" w:rsidP="008B4CC8">
            <w:pPr>
              <w:rPr>
                <w:color w:val="000000" w:themeColor="text1"/>
              </w:rPr>
            </w:pPr>
            <w:r w:rsidRPr="006F0A1C">
              <w:rPr>
                <w:rFonts w:cs="Mitra" w:hint="cs"/>
                <w:color w:val="000000" w:themeColor="text1"/>
                <w:sz w:val="16"/>
                <w:szCs w:val="16"/>
                <w:rtl/>
                <w:lang w:bidi="fa-IR"/>
              </w:rPr>
              <w:t>-</w:t>
            </w:r>
          </w:p>
        </w:tc>
      </w:tr>
    </w:tbl>
    <w:p w:rsidR="00BD5449" w:rsidRPr="006F0A1C" w:rsidRDefault="00BD5449" w:rsidP="00BD5449">
      <w:pPr>
        <w:pStyle w:val="Heading1"/>
        <w:bidi/>
        <w:rPr>
          <w:rFonts w:cs="B Nazanin"/>
          <w:color w:val="000000" w:themeColor="text1"/>
          <w:sz w:val="24"/>
          <w:szCs w:val="24"/>
          <w:rtl/>
          <w:lang w:bidi="fa-IR"/>
        </w:rPr>
      </w:pPr>
      <w:r w:rsidRPr="006F0A1C">
        <w:rPr>
          <w:rFonts w:cs="B Nazanin" w:hint="cs"/>
          <w:color w:val="000000" w:themeColor="text1"/>
          <w:sz w:val="24"/>
          <w:szCs w:val="24"/>
          <w:rtl/>
        </w:rPr>
        <w:t xml:space="preserve">در بخش نظری (17ساعت) چالشها و راهکارها با استفاده از متون بحث و تبادل نظر خواهد شد. در بخش عملی( 17ساعت) دانشجو موظف است یک موضوع پرستاری را به صورت میدانی بررسی و گزارش کند. </w:t>
      </w:r>
      <w:r w:rsidRPr="006F0A1C">
        <w:rPr>
          <w:rFonts w:cs="B Nazanin" w:hint="cs"/>
          <w:color w:val="000000" w:themeColor="text1"/>
          <w:sz w:val="24"/>
          <w:szCs w:val="24"/>
          <w:rtl/>
          <w:lang w:bidi="fa-IR"/>
        </w:rPr>
        <w:t>زمان گزارش در جدول فوق مشخص گردیده است.</w:t>
      </w:r>
    </w:p>
    <w:p w:rsidR="001B111C" w:rsidRPr="006F0A1C" w:rsidRDefault="001B111C" w:rsidP="00EB20F8">
      <w:pPr>
        <w:rPr>
          <w:rFonts w:cs="Mitra"/>
          <w:color w:val="000000" w:themeColor="text1"/>
          <w:sz w:val="28"/>
          <w:szCs w:val="28"/>
          <w:rtl/>
          <w:lang w:bidi="fa-IR"/>
        </w:rPr>
      </w:pPr>
    </w:p>
    <w:p w:rsidR="003300D8" w:rsidRPr="006F0A1C" w:rsidRDefault="003300D8" w:rsidP="003300D8">
      <w:pPr>
        <w:jc w:val="lowKashida"/>
        <w:rPr>
          <w:rFonts w:cs="B Titr"/>
          <w:b/>
          <w:bCs/>
          <w:color w:val="000000" w:themeColor="text1"/>
        </w:rPr>
      </w:pPr>
      <w:r w:rsidRPr="006F0A1C">
        <w:rPr>
          <w:rFonts w:cs="B Titr" w:hint="cs"/>
          <w:b/>
          <w:bCs/>
          <w:color w:val="000000" w:themeColor="text1"/>
          <w:rtl/>
        </w:rPr>
        <w:t>نحوه تدريس:</w:t>
      </w:r>
    </w:p>
    <w:p w:rsidR="003300D8" w:rsidRPr="006F0A1C" w:rsidRDefault="003300D8" w:rsidP="00BD5449">
      <w:pPr>
        <w:jc w:val="lowKashida"/>
        <w:rPr>
          <w:rFonts w:cs="B Nazanin"/>
          <w:color w:val="000000" w:themeColor="text1"/>
          <w:rtl/>
        </w:rPr>
      </w:pPr>
      <w:r w:rsidRPr="006F0A1C">
        <w:rPr>
          <w:rFonts w:cs="B Nazanin" w:hint="cs"/>
          <w:color w:val="000000" w:themeColor="text1"/>
          <w:rtl/>
        </w:rPr>
        <w:lastRenderedPageBreak/>
        <w:t xml:space="preserve">اين درس به صورت بحث گروهی، سخنرانی، تدوین مقاله </w:t>
      </w:r>
      <w:r w:rsidR="00BD5449" w:rsidRPr="006F0A1C">
        <w:rPr>
          <w:rFonts w:cs="B Nazanin" w:hint="cs"/>
          <w:color w:val="000000" w:themeColor="text1"/>
          <w:rtl/>
        </w:rPr>
        <w:t xml:space="preserve">(از نوع مروری یکپارچه ، تحلیل مفهوم هیبرید ، تحلیل محتوا عرفی و جهت دار) </w:t>
      </w:r>
      <w:r w:rsidRPr="006F0A1C">
        <w:rPr>
          <w:rFonts w:cs="B Nazanin" w:hint="cs"/>
          <w:color w:val="000000" w:themeColor="text1"/>
          <w:rtl/>
        </w:rPr>
        <w:t>و سمينار توسط دانشجويان ارائه مي</w:t>
      </w:r>
      <w:r w:rsidRPr="006F0A1C">
        <w:rPr>
          <w:rFonts w:cs="B Nazanin" w:hint="cs"/>
          <w:color w:val="000000" w:themeColor="text1"/>
          <w:rtl/>
        </w:rPr>
        <w:softHyphen/>
        <w:t xml:space="preserve">گردد. </w:t>
      </w:r>
    </w:p>
    <w:p w:rsidR="003300D8" w:rsidRPr="006F0A1C" w:rsidRDefault="003300D8" w:rsidP="003300D8">
      <w:pPr>
        <w:rPr>
          <w:rFonts w:cs="B Titr"/>
          <w:b/>
          <w:bCs/>
          <w:color w:val="000000" w:themeColor="text1"/>
          <w:rtl/>
        </w:rPr>
      </w:pPr>
      <w:r w:rsidRPr="006F0A1C">
        <w:rPr>
          <w:rFonts w:cs="B Titr" w:hint="cs"/>
          <w:b/>
          <w:bCs/>
          <w:color w:val="000000" w:themeColor="text1"/>
          <w:rtl/>
        </w:rPr>
        <w:t>تکالیف:</w:t>
      </w:r>
    </w:p>
    <w:p w:rsidR="003300D8" w:rsidRPr="006F0A1C" w:rsidRDefault="003300D8" w:rsidP="003300D8">
      <w:pPr>
        <w:rPr>
          <w:rFonts w:cs="B Nazanin"/>
          <w:color w:val="000000" w:themeColor="text1"/>
          <w:rtl/>
          <w:lang w:bidi="fa-IR"/>
        </w:rPr>
      </w:pPr>
      <w:r w:rsidRPr="006F0A1C">
        <w:rPr>
          <w:rFonts w:cs="B Nazanin" w:hint="cs"/>
          <w:color w:val="000000" w:themeColor="text1"/>
          <w:rtl/>
        </w:rPr>
        <w:t xml:space="preserve">1- هر دانشجو </w:t>
      </w:r>
      <w:r w:rsidRPr="006F0A1C">
        <w:rPr>
          <w:rFonts w:cs="B Nazanin" w:hint="cs"/>
          <w:color w:val="000000" w:themeColor="text1"/>
          <w:rtl/>
          <w:lang w:bidi="fa-IR"/>
        </w:rPr>
        <w:t>پس از انتخاب يک چالَش مهم، ضمن تبیین مفهوم و دستیابی به موضوعات مرتبط با آن و انجام مرور (سیتماتیک/ یکپارچه/ کیفی)، به تبيين چالش و ارائه راهکار مناسب می</w:t>
      </w:r>
      <w:r w:rsidRPr="006F0A1C">
        <w:rPr>
          <w:rFonts w:cs="B Nazanin" w:hint="cs"/>
          <w:color w:val="000000" w:themeColor="text1"/>
          <w:rtl/>
          <w:lang w:bidi="fa-IR"/>
        </w:rPr>
        <w:softHyphen/>
        <w:t xml:space="preserve">پردازد. سپس آنرا در زمان معين شده در کلاس </w:t>
      </w:r>
      <w:r w:rsidR="00C91D7A" w:rsidRPr="006F0A1C">
        <w:rPr>
          <w:rFonts w:cs="B Nazanin" w:hint="cs"/>
          <w:color w:val="000000" w:themeColor="text1"/>
          <w:rtl/>
          <w:lang w:bidi="fa-IR"/>
        </w:rPr>
        <w:t>به بحث و تبادل نظر قرار می</w:t>
      </w:r>
      <w:r w:rsidR="00C91D7A" w:rsidRPr="006F0A1C">
        <w:rPr>
          <w:rFonts w:cs="B Nazanin" w:hint="cs"/>
          <w:color w:val="000000" w:themeColor="text1"/>
          <w:rtl/>
          <w:lang w:bidi="fa-IR"/>
        </w:rPr>
        <w:softHyphen/>
        <w:t>دهد</w:t>
      </w:r>
      <w:r w:rsidRPr="006F0A1C">
        <w:rPr>
          <w:rFonts w:cs="B Nazanin" w:hint="cs"/>
          <w:color w:val="000000" w:themeColor="text1"/>
          <w:rtl/>
          <w:lang w:bidi="fa-IR"/>
        </w:rPr>
        <w:t>(سمينار كلاسي)</w:t>
      </w:r>
      <w:r w:rsidR="00C91D7A" w:rsidRPr="006F0A1C">
        <w:rPr>
          <w:rFonts w:cs="B Nazanin" w:hint="cs"/>
          <w:color w:val="000000" w:themeColor="text1"/>
          <w:rtl/>
        </w:rPr>
        <w:t xml:space="preserve"> . دانشجویان موظفند تاریخ جلسه خود را با استاد مربوطه هماهنگ نمایند. جهت رفع نواقصات کار خود مطالب را حداقل 3 روز قبل از جلسه آماده و از استاد مربوطه تایید بگیرند.</w:t>
      </w:r>
    </w:p>
    <w:p w:rsidR="003300D8" w:rsidRPr="006F0A1C" w:rsidRDefault="003300D8" w:rsidP="003300D8">
      <w:pPr>
        <w:jc w:val="lowKashida"/>
        <w:rPr>
          <w:rFonts w:cs="B Nazanin"/>
          <w:color w:val="000000" w:themeColor="text1"/>
          <w:rtl/>
          <w:lang w:bidi="fa-IR"/>
        </w:rPr>
      </w:pPr>
      <w:r w:rsidRPr="006F0A1C">
        <w:rPr>
          <w:rFonts w:cs="B Nazanin" w:hint="cs"/>
          <w:color w:val="000000" w:themeColor="text1"/>
          <w:rtl/>
        </w:rPr>
        <w:t xml:space="preserve">2- </w:t>
      </w:r>
      <w:r w:rsidRPr="006F0A1C">
        <w:rPr>
          <w:rFonts w:cs="B Nazanin" w:hint="cs"/>
          <w:b/>
          <w:bCs/>
          <w:color w:val="000000" w:themeColor="text1"/>
          <w:rtl/>
        </w:rPr>
        <w:t xml:space="preserve"> </w:t>
      </w:r>
      <w:r w:rsidRPr="006F0A1C">
        <w:rPr>
          <w:rFonts w:cs="B Nazanin" w:hint="cs"/>
          <w:color w:val="000000" w:themeColor="text1"/>
          <w:rtl/>
        </w:rPr>
        <w:t>هر دانشجو موظف است یک مبحث ویژه پرستاری را بصورت گزارش میدانی کار کند. در این راستا می</w:t>
      </w:r>
      <w:r w:rsidRPr="006F0A1C">
        <w:rPr>
          <w:rFonts w:cs="B Nazanin" w:hint="cs"/>
          <w:color w:val="000000" w:themeColor="text1"/>
          <w:rtl/>
        </w:rPr>
        <w:softHyphen/>
        <w:t>تواند از تکنیکهای بحث گروه متمرکز، مصاحبه، تکنیک دلفی و ... استفاده نماید.</w:t>
      </w:r>
    </w:p>
    <w:p w:rsidR="003300D8" w:rsidRPr="006F0A1C" w:rsidRDefault="003300D8" w:rsidP="003300D8">
      <w:pPr>
        <w:jc w:val="lowKashida"/>
        <w:rPr>
          <w:rFonts w:cs="B Nazanin"/>
          <w:color w:val="000000" w:themeColor="text1"/>
          <w:rtl/>
          <w:lang w:bidi="fa-IR"/>
        </w:rPr>
      </w:pPr>
      <w:r w:rsidRPr="006F0A1C">
        <w:rPr>
          <w:rFonts w:cs="B Nazanin" w:hint="cs"/>
          <w:color w:val="000000" w:themeColor="text1"/>
          <w:rtl/>
          <w:lang w:bidi="fa-IR"/>
        </w:rPr>
        <w:t xml:space="preserve">3- دانشجو موظف است موضوع مطرح شده در بند 2 را به شکل  یک مقاله درآورده و نهایتاً پس از ارسال  مقاله تهیه شده به یک مجله (هر دانشجو یک مورد) معتبر تحت نظارت استاد مربوطه نتايج کار را بصورت مکتوب بهمراه فایل آن با رعایت اصول نگارش علمی </w:t>
      </w:r>
      <w:r w:rsidRPr="006F0A1C">
        <w:rPr>
          <w:rFonts w:cs="B Titr" w:hint="cs"/>
          <w:bCs/>
          <w:color w:val="000000" w:themeColor="text1"/>
          <w:rtl/>
          <w:lang w:bidi="fa-IR"/>
        </w:rPr>
        <w:t>حداکثر تا پایان ترم</w:t>
      </w:r>
      <w:r w:rsidRPr="006F0A1C">
        <w:rPr>
          <w:rFonts w:cs="B Nazanin" w:hint="cs"/>
          <w:color w:val="000000" w:themeColor="text1"/>
          <w:rtl/>
          <w:lang w:bidi="fa-IR"/>
        </w:rPr>
        <w:t xml:space="preserve"> ارائه نماید. </w:t>
      </w:r>
    </w:p>
    <w:p w:rsidR="003300D8" w:rsidRPr="006F0A1C" w:rsidRDefault="003300D8" w:rsidP="003300D8">
      <w:pPr>
        <w:jc w:val="lowKashida"/>
        <w:rPr>
          <w:rFonts w:cs="B Nazanin"/>
          <w:color w:val="000000" w:themeColor="text1"/>
          <w:rtl/>
          <w:lang w:bidi="fa-IR"/>
        </w:rPr>
      </w:pPr>
      <w:r w:rsidRPr="006F0A1C">
        <w:rPr>
          <w:rFonts w:cs="B Nazanin" w:hint="cs"/>
          <w:color w:val="000000" w:themeColor="text1"/>
          <w:rtl/>
          <w:lang w:bidi="fa-IR"/>
        </w:rPr>
        <w:t>4- هر دانشجو موضوع کنفرانس را که قرار است به صورت گزارش میدانی و مقاله آماده نماید در جلسه اول انتخاب و در جدول برنامه زمانی مشخص خواهد نمود.</w:t>
      </w:r>
    </w:p>
    <w:p w:rsidR="003300D8" w:rsidRPr="006F0A1C" w:rsidRDefault="003300D8" w:rsidP="003300D8">
      <w:pPr>
        <w:jc w:val="lowKashida"/>
        <w:rPr>
          <w:rFonts w:cs="B Nazanin"/>
          <w:color w:val="000000" w:themeColor="text1"/>
          <w:rtl/>
          <w:lang w:bidi="fa-IR"/>
        </w:rPr>
      </w:pPr>
    </w:p>
    <w:p w:rsidR="008B4CC8" w:rsidRPr="006F0A1C" w:rsidRDefault="003300D8" w:rsidP="008B4CC8">
      <w:pPr>
        <w:pStyle w:val="Heading1"/>
        <w:bidi/>
        <w:rPr>
          <w:rFonts w:cs="B Nazanin"/>
          <w:color w:val="000000" w:themeColor="text1"/>
          <w:sz w:val="24"/>
          <w:szCs w:val="24"/>
          <w:rtl/>
        </w:rPr>
      </w:pPr>
      <w:r w:rsidRPr="006F0A1C">
        <w:rPr>
          <w:rFonts w:cs="B Titr" w:hint="cs"/>
          <w:b/>
          <w:bCs/>
          <w:color w:val="000000" w:themeColor="text1"/>
          <w:rtl/>
        </w:rPr>
        <w:t>روش ارزشيابي:</w:t>
      </w:r>
      <w:r w:rsidR="008B4CC8" w:rsidRPr="006F0A1C">
        <w:rPr>
          <w:rFonts w:cs="B Nazanin" w:hint="cs"/>
          <w:color w:val="000000" w:themeColor="text1"/>
          <w:sz w:val="24"/>
          <w:szCs w:val="24"/>
          <w:rtl/>
        </w:rPr>
        <w:t xml:space="preserve"> </w:t>
      </w:r>
    </w:p>
    <w:p w:rsidR="008B4CC8" w:rsidRPr="006F0A1C" w:rsidRDefault="008B4CC8" w:rsidP="008B4CC8">
      <w:pPr>
        <w:pStyle w:val="Heading1"/>
        <w:bidi/>
        <w:rPr>
          <w:rFonts w:ascii="Times New Roman" w:hAnsi="Times New Roman" w:cs="B Nazanin"/>
          <w:color w:val="000000" w:themeColor="text1"/>
          <w:sz w:val="24"/>
          <w:szCs w:val="24"/>
          <w:rtl/>
        </w:rPr>
      </w:pPr>
      <w:r w:rsidRPr="006F0A1C">
        <w:rPr>
          <w:rFonts w:cs="B Nazanin" w:hint="cs"/>
          <w:color w:val="000000" w:themeColor="text1"/>
          <w:sz w:val="24"/>
          <w:szCs w:val="24"/>
          <w:rtl/>
        </w:rPr>
        <w:t>دانشجویان با رعایت اصل دانشجو محوری از طریق ارائه تکالیف محوله (به صورت مکتوب و شفاهی) و در صورت نیاز آزمون پایان ترم مورد ارزشیابی قرار می</w:t>
      </w:r>
      <w:r w:rsidRPr="006F0A1C">
        <w:rPr>
          <w:rFonts w:cs="B Nazanin" w:hint="cs"/>
          <w:color w:val="000000" w:themeColor="text1"/>
          <w:sz w:val="24"/>
          <w:szCs w:val="24"/>
          <w:rtl/>
        </w:rPr>
        <w:softHyphen/>
        <w:t>گیرند.</w:t>
      </w:r>
    </w:p>
    <w:p w:rsidR="003300D8" w:rsidRPr="006F0A1C" w:rsidRDefault="003300D8" w:rsidP="003300D8">
      <w:pPr>
        <w:jc w:val="lowKashida"/>
        <w:rPr>
          <w:rFonts w:cs="B Titr"/>
          <w:b/>
          <w:bCs/>
          <w:color w:val="000000" w:themeColor="text1"/>
          <w:rtl/>
          <w:lang w:bidi="fa-IR"/>
        </w:rPr>
      </w:pPr>
    </w:p>
    <w:p w:rsidR="003300D8" w:rsidRPr="006F0A1C" w:rsidRDefault="003300D8" w:rsidP="003300D8">
      <w:pPr>
        <w:numPr>
          <w:ilvl w:val="0"/>
          <w:numId w:val="4"/>
        </w:numPr>
        <w:jc w:val="lowKashida"/>
        <w:rPr>
          <w:rFonts w:cs="B Nazanin"/>
          <w:b/>
          <w:bCs/>
          <w:color w:val="000000" w:themeColor="text1"/>
          <w:rtl/>
          <w:lang w:bidi="fa-IR"/>
        </w:rPr>
      </w:pPr>
      <w:r w:rsidRPr="006F0A1C">
        <w:rPr>
          <w:rFonts w:cs="B Nazanin" w:hint="cs"/>
          <w:b/>
          <w:bCs/>
          <w:color w:val="000000" w:themeColor="text1"/>
          <w:rtl/>
          <w:lang w:bidi="fa-IR"/>
        </w:rPr>
        <w:t>ارائه کنفرانس درکلاس (</w:t>
      </w:r>
      <w:r w:rsidRPr="006F0A1C">
        <w:rPr>
          <w:rFonts w:cs="B Nazanin" w:hint="cs"/>
          <w:b/>
          <w:bCs/>
          <w:color w:val="000000" w:themeColor="text1"/>
          <w:sz w:val="18"/>
          <w:szCs w:val="18"/>
          <w:rtl/>
          <w:lang w:bidi="fa-IR"/>
        </w:rPr>
        <w:t>دو مورد تکی که یک مورد همراه با گزارش میدانی می باشد</w:t>
      </w:r>
      <w:r w:rsidRPr="006F0A1C">
        <w:rPr>
          <w:rFonts w:cs="B Nazanin" w:hint="cs"/>
          <w:b/>
          <w:bCs/>
          <w:color w:val="000000" w:themeColor="text1"/>
          <w:rtl/>
          <w:lang w:bidi="fa-IR"/>
        </w:rPr>
        <w:t>)</w:t>
      </w:r>
      <w:r w:rsidRPr="006F0A1C">
        <w:rPr>
          <w:rFonts w:cs="B Nazanin" w:hint="cs"/>
          <w:b/>
          <w:bCs/>
          <w:color w:val="000000" w:themeColor="text1"/>
          <w:rtl/>
          <w:lang w:bidi="fa-IR"/>
        </w:rPr>
        <w:tab/>
      </w:r>
      <w:r w:rsidRPr="006F0A1C">
        <w:rPr>
          <w:rFonts w:cs="B Nazanin" w:hint="cs"/>
          <w:b/>
          <w:bCs/>
          <w:color w:val="000000" w:themeColor="text1"/>
          <w:rtl/>
          <w:lang w:bidi="fa-IR"/>
        </w:rPr>
        <w:tab/>
      </w:r>
      <w:r w:rsidRPr="006F0A1C">
        <w:rPr>
          <w:rFonts w:cs="B Nazanin" w:hint="cs"/>
          <w:b/>
          <w:bCs/>
          <w:color w:val="000000" w:themeColor="text1"/>
          <w:rtl/>
          <w:lang w:bidi="fa-IR"/>
        </w:rPr>
        <w:tab/>
        <w:t xml:space="preserve">         </w:t>
      </w:r>
      <w:r w:rsidRPr="006F0A1C">
        <w:rPr>
          <w:rFonts w:cs="B Nazanin" w:hint="cs"/>
          <w:b/>
          <w:bCs/>
          <w:color w:val="000000" w:themeColor="text1"/>
          <w:rtl/>
          <w:lang w:bidi="fa-IR"/>
        </w:rPr>
        <w:tab/>
        <w:t>45%</w:t>
      </w:r>
      <w:r w:rsidRPr="006F0A1C">
        <w:rPr>
          <w:rFonts w:cs="B Nazanin" w:hint="cs"/>
          <w:b/>
          <w:bCs/>
          <w:color w:val="000000" w:themeColor="text1"/>
          <w:rtl/>
          <w:lang w:bidi="fa-IR"/>
        </w:rPr>
        <w:tab/>
        <w:t xml:space="preserve">                            </w:t>
      </w:r>
    </w:p>
    <w:p w:rsidR="003300D8" w:rsidRPr="006F0A1C" w:rsidRDefault="00C91D7A" w:rsidP="00C91D7A">
      <w:pPr>
        <w:numPr>
          <w:ilvl w:val="0"/>
          <w:numId w:val="4"/>
        </w:numPr>
        <w:jc w:val="lowKashida"/>
        <w:rPr>
          <w:rFonts w:cs="B Nazanin"/>
          <w:b/>
          <w:bCs/>
          <w:color w:val="000000" w:themeColor="text1"/>
          <w:rtl/>
          <w:lang w:bidi="fa-IR"/>
        </w:rPr>
      </w:pPr>
      <w:r w:rsidRPr="006F0A1C">
        <w:rPr>
          <w:rFonts w:cs="B Nazanin" w:hint="cs"/>
          <w:b/>
          <w:bCs/>
          <w:color w:val="000000" w:themeColor="text1"/>
          <w:rtl/>
          <w:lang w:bidi="fa-IR"/>
        </w:rPr>
        <w:t>تحویل</w:t>
      </w:r>
      <w:r w:rsidR="003300D8" w:rsidRPr="006F0A1C">
        <w:rPr>
          <w:rFonts w:cs="B Nazanin" w:hint="cs"/>
          <w:b/>
          <w:bCs/>
          <w:color w:val="000000" w:themeColor="text1"/>
          <w:rtl/>
          <w:lang w:bidi="fa-IR"/>
        </w:rPr>
        <w:t xml:space="preserve"> </w:t>
      </w:r>
      <w:r w:rsidRPr="006F0A1C">
        <w:rPr>
          <w:rFonts w:cs="B Nazanin" w:hint="cs"/>
          <w:b/>
          <w:bCs/>
          <w:color w:val="000000" w:themeColor="text1"/>
          <w:rtl/>
          <w:lang w:bidi="fa-IR"/>
        </w:rPr>
        <w:t>کنفرانس</w:t>
      </w:r>
      <w:r w:rsidRPr="006F0A1C">
        <w:rPr>
          <w:rFonts w:cs="B Nazanin" w:hint="cs"/>
          <w:b/>
          <w:bCs/>
          <w:color w:val="000000" w:themeColor="text1"/>
          <w:rtl/>
          <w:lang w:bidi="fa-IR"/>
        </w:rPr>
        <w:softHyphen/>
        <w:t xml:space="preserve">ها بصورت </w:t>
      </w:r>
      <w:r w:rsidR="003300D8" w:rsidRPr="006F0A1C">
        <w:rPr>
          <w:rFonts w:cs="B Nazanin" w:hint="cs"/>
          <w:b/>
          <w:bCs/>
          <w:color w:val="000000" w:themeColor="text1"/>
          <w:rtl/>
          <w:lang w:bidi="fa-IR"/>
        </w:rPr>
        <w:t xml:space="preserve">مکتوب </w:t>
      </w:r>
      <w:r w:rsidRPr="006F0A1C">
        <w:rPr>
          <w:rFonts w:cs="B Nazanin" w:hint="cs"/>
          <w:b/>
          <w:bCs/>
          <w:color w:val="000000" w:themeColor="text1"/>
          <w:rtl/>
          <w:lang w:bidi="fa-IR"/>
        </w:rPr>
        <w:t>یا در سی دی به استاد مربوطه</w:t>
      </w:r>
      <w:r w:rsidR="003300D8" w:rsidRPr="006F0A1C">
        <w:rPr>
          <w:rFonts w:cs="B Nazanin" w:hint="cs"/>
          <w:b/>
          <w:bCs/>
          <w:color w:val="000000" w:themeColor="text1"/>
          <w:rtl/>
          <w:lang w:bidi="fa-IR"/>
        </w:rPr>
        <w:t xml:space="preserve">  </w:t>
      </w:r>
      <w:r w:rsidRPr="006F0A1C">
        <w:rPr>
          <w:rFonts w:cs="B Nazanin" w:hint="cs"/>
          <w:b/>
          <w:bCs/>
          <w:color w:val="000000" w:themeColor="text1"/>
          <w:rtl/>
          <w:lang w:bidi="fa-IR"/>
        </w:rPr>
        <w:t xml:space="preserve">                            </w:t>
      </w:r>
      <w:r w:rsidRPr="006F0A1C">
        <w:rPr>
          <w:rFonts w:cs="B Nazanin" w:hint="cs"/>
          <w:b/>
          <w:bCs/>
          <w:color w:val="000000" w:themeColor="text1"/>
          <w:rtl/>
          <w:lang w:bidi="fa-IR"/>
        </w:rPr>
        <w:tab/>
      </w:r>
      <w:r w:rsidR="003300D8" w:rsidRPr="006F0A1C">
        <w:rPr>
          <w:rFonts w:cs="B Nazanin" w:hint="cs"/>
          <w:b/>
          <w:bCs/>
          <w:color w:val="000000" w:themeColor="text1"/>
          <w:rtl/>
          <w:lang w:bidi="fa-IR"/>
        </w:rPr>
        <w:tab/>
        <w:t>10%</w:t>
      </w:r>
    </w:p>
    <w:p w:rsidR="003300D8" w:rsidRPr="006F0A1C" w:rsidRDefault="003300D8" w:rsidP="006F0A1C">
      <w:pPr>
        <w:numPr>
          <w:ilvl w:val="0"/>
          <w:numId w:val="4"/>
        </w:numPr>
        <w:jc w:val="lowKashida"/>
        <w:rPr>
          <w:rFonts w:cs="B Nazanin"/>
          <w:b/>
          <w:bCs/>
          <w:color w:val="000000" w:themeColor="text1"/>
          <w:lang w:bidi="fa-IR"/>
        </w:rPr>
      </w:pPr>
      <w:r w:rsidRPr="006F0A1C">
        <w:rPr>
          <w:rFonts w:cs="B Nazanin" w:hint="cs"/>
          <w:b/>
          <w:bCs/>
          <w:color w:val="000000" w:themeColor="text1"/>
          <w:rtl/>
          <w:lang w:bidi="fa-IR"/>
        </w:rPr>
        <w:t>ثبت و پذیرش مقاله گزارش میدانی در یک مجله</w:t>
      </w:r>
      <w:r w:rsidR="006F0A1C">
        <w:rPr>
          <w:rFonts w:cs="B Nazanin"/>
          <w:b/>
          <w:bCs/>
          <w:color w:val="000000" w:themeColor="text1"/>
          <w:rtl/>
          <w:lang w:bidi="fa-IR"/>
        </w:rPr>
        <w:tab/>
      </w:r>
      <w:r w:rsidR="006F0A1C">
        <w:rPr>
          <w:rFonts w:cs="B Nazanin" w:hint="cs"/>
          <w:b/>
          <w:bCs/>
          <w:color w:val="000000" w:themeColor="text1"/>
          <w:rtl/>
          <w:lang w:bidi="fa-IR"/>
        </w:rPr>
        <w:tab/>
      </w:r>
      <w:r w:rsidR="006F0A1C">
        <w:rPr>
          <w:rFonts w:cs="B Nazanin" w:hint="cs"/>
          <w:b/>
          <w:bCs/>
          <w:color w:val="000000" w:themeColor="text1"/>
          <w:rtl/>
          <w:lang w:bidi="fa-IR"/>
        </w:rPr>
        <w:tab/>
      </w:r>
      <w:r w:rsidR="006F0A1C">
        <w:rPr>
          <w:rFonts w:cs="B Nazanin" w:hint="cs"/>
          <w:b/>
          <w:bCs/>
          <w:color w:val="000000" w:themeColor="text1"/>
          <w:rtl/>
          <w:lang w:bidi="fa-IR"/>
        </w:rPr>
        <w:tab/>
      </w:r>
      <w:r w:rsidRPr="006F0A1C">
        <w:rPr>
          <w:rFonts w:cs="B Nazanin" w:hint="cs"/>
          <w:b/>
          <w:bCs/>
          <w:color w:val="000000" w:themeColor="text1"/>
          <w:rtl/>
          <w:lang w:bidi="fa-IR"/>
        </w:rPr>
        <w:tab/>
      </w:r>
      <w:r w:rsidRPr="006F0A1C">
        <w:rPr>
          <w:rFonts w:cs="B Nazanin" w:hint="cs"/>
          <w:b/>
          <w:bCs/>
          <w:color w:val="000000" w:themeColor="text1"/>
          <w:rtl/>
          <w:lang w:bidi="fa-IR"/>
        </w:rPr>
        <w:tab/>
        <w:t xml:space="preserve"> 40%</w:t>
      </w:r>
    </w:p>
    <w:p w:rsidR="003300D8" w:rsidRPr="006F0A1C" w:rsidRDefault="003300D8" w:rsidP="003300D8">
      <w:pPr>
        <w:numPr>
          <w:ilvl w:val="0"/>
          <w:numId w:val="4"/>
        </w:numPr>
        <w:jc w:val="lowKashida"/>
        <w:rPr>
          <w:rFonts w:cs="B Nazanin"/>
          <w:b/>
          <w:bCs/>
          <w:color w:val="000000" w:themeColor="text1"/>
          <w:rtl/>
          <w:lang w:bidi="fa-IR"/>
        </w:rPr>
      </w:pPr>
      <w:r w:rsidRPr="006F0A1C">
        <w:rPr>
          <w:rFonts w:cs="B Nazanin" w:hint="cs"/>
          <w:b/>
          <w:bCs/>
          <w:color w:val="000000" w:themeColor="text1"/>
          <w:rtl/>
          <w:lang w:bidi="fa-IR"/>
        </w:rPr>
        <w:t xml:space="preserve">حضور فعال در مباحث کلاس   </w:t>
      </w:r>
      <w:r w:rsidRPr="006F0A1C">
        <w:rPr>
          <w:rFonts w:cs="B Nazanin" w:hint="cs"/>
          <w:b/>
          <w:bCs/>
          <w:color w:val="000000" w:themeColor="text1"/>
          <w:rtl/>
          <w:lang w:bidi="fa-IR"/>
        </w:rPr>
        <w:tab/>
        <w:t xml:space="preserve">      </w:t>
      </w:r>
      <w:r w:rsidRPr="006F0A1C">
        <w:rPr>
          <w:rFonts w:cs="B Nazanin" w:hint="cs"/>
          <w:b/>
          <w:bCs/>
          <w:color w:val="000000" w:themeColor="text1"/>
          <w:rtl/>
          <w:lang w:bidi="fa-IR"/>
        </w:rPr>
        <w:tab/>
      </w:r>
      <w:r w:rsidRPr="006F0A1C">
        <w:rPr>
          <w:rFonts w:cs="B Nazanin" w:hint="cs"/>
          <w:b/>
          <w:bCs/>
          <w:color w:val="000000" w:themeColor="text1"/>
          <w:rtl/>
          <w:lang w:bidi="fa-IR"/>
        </w:rPr>
        <w:tab/>
        <w:t xml:space="preserve">         </w:t>
      </w:r>
      <w:r w:rsidRPr="006F0A1C">
        <w:rPr>
          <w:rFonts w:cs="B Nazanin" w:hint="cs"/>
          <w:b/>
          <w:bCs/>
          <w:color w:val="000000" w:themeColor="text1"/>
          <w:rtl/>
          <w:lang w:bidi="fa-IR"/>
        </w:rPr>
        <w:tab/>
      </w:r>
      <w:r w:rsidRPr="006F0A1C">
        <w:rPr>
          <w:rFonts w:cs="B Nazanin" w:hint="cs"/>
          <w:b/>
          <w:bCs/>
          <w:color w:val="000000" w:themeColor="text1"/>
          <w:rtl/>
          <w:lang w:bidi="fa-IR"/>
        </w:rPr>
        <w:tab/>
      </w:r>
      <w:r w:rsidRPr="006F0A1C">
        <w:rPr>
          <w:rFonts w:cs="B Nazanin" w:hint="cs"/>
          <w:b/>
          <w:bCs/>
          <w:color w:val="000000" w:themeColor="text1"/>
          <w:rtl/>
          <w:lang w:bidi="fa-IR"/>
        </w:rPr>
        <w:tab/>
        <w:t xml:space="preserve">                    </w:t>
      </w:r>
      <w:r w:rsidRPr="006F0A1C">
        <w:rPr>
          <w:rFonts w:cs="B Nazanin" w:hint="cs"/>
          <w:b/>
          <w:bCs/>
          <w:color w:val="000000" w:themeColor="text1"/>
          <w:rtl/>
          <w:lang w:bidi="fa-IR"/>
        </w:rPr>
        <w:tab/>
        <w:t xml:space="preserve"> 5% </w:t>
      </w:r>
    </w:p>
    <w:p w:rsidR="003300D8" w:rsidRPr="006F0A1C" w:rsidRDefault="003300D8" w:rsidP="003300D8">
      <w:pPr>
        <w:jc w:val="lowKashida"/>
        <w:rPr>
          <w:rFonts w:cs="B Nazanin"/>
          <w:b/>
          <w:bCs/>
          <w:color w:val="000000" w:themeColor="text1"/>
          <w:rtl/>
          <w:lang w:bidi="fa-IR"/>
        </w:rPr>
      </w:pPr>
    </w:p>
    <w:p w:rsidR="003300D8" w:rsidRPr="006F0A1C" w:rsidRDefault="003300D8" w:rsidP="003300D8">
      <w:pPr>
        <w:jc w:val="lowKashida"/>
        <w:rPr>
          <w:rFonts w:cs="B Titr"/>
          <w:b/>
          <w:bCs/>
          <w:color w:val="000000" w:themeColor="text1"/>
        </w:rPr>
      </w:pPr>
    </w:p>
    <w:p w:rsidR="003300D8" w:rsidRPr="006F0A1C" w:rsidRDefault="003300D8" w:rsidP="008B4CC8">
      <w:pPr>
        <w:jc w:val="lowKashida"/>
        <w:rPr>
          <w:rFonts w:ascii="Tahoma" w:hAnsi="Tahoma" w:cs="Tahoma"/>
          <w:color w:val="000000" w:themeColor="text1"/>
          <w:sz w:val="20"/>
          <w:szCs w:val="20"/>
          <w:rtl/>
        </w:rPr>
      </w:pPr>
      <w:r w:rsidRPr="006F0A1C">
        <w:rPr>
          <w:rFonts w:cs="B Titr" w:hint="cs"/>
          <w:b/>
          <w:bCs/>
          <w:color w:val="000000" w:themeColor="text1"/>
          <w:rtl/>
        </w:rPr>
        <w:t>منابع اصلی درس:</w:t>
      </w:r>
      <w:r w:rsidRPr="006F0A1C">
        <w:rPr>
          <w:rFonts w:ascii="Tahoma" w:hAnsi="Tahoma" w:cs="Tahoma"/>
          <w:color w:val="000000" w:themeColor="text1"/>
          <w:rtl/>
        </w:rPr>
        <w:t xml:space="preserve"> </w:t>
      </w:r>
      <w:r w:rsidRPr="006F0A1C">
        <w:rPr>
          <w:rFonts w:cs="B Nazanin" w:hint="cs"/>
          <w:color w:val="000000" w:themeColor="text1"/>
          <w:rtl/>
        </w:rPr>
        <w:t>کتب و مقالات معتبر و به روز مربوطه.</w:t>
      </w:r>
    </w:p>
    <w:p w:rsidR="008A1E7C" w:rsidRPr="006F0A1C" w:rsidRDefault="008A1E7C" w:rsidP="008A1E7C">
      <w:pPr>
        <w:pStyle w:val="NormalWeb"/>
        <w:bidi/>
        <w:jc w:val="both"/>
        <w:rPr>
          <w:rFonts w:cs="B Lotus"/>
          <w:color w:val="000000" w:themeColor="text1"/>
          <w:sz w:val="28"/>
          <w:szCs w:val="28"/>
          <w:rtl/>
          <w:lang w:bidi="fa-IR"/>
        </w:rPr>
      </w:pPr>
    </w:p>
    <w:p w:rsidR="00E7765E" w:rsidRPr="006F0A1C" w:rsidRDefault="00E7765E" w:rsidP="00BD5449">
      <w:pPr>
        <w:jc w:val="both"/>
        <w:outlineLvl w:val="2"/>
        <w:rPr>
          <w:rFonts w:ascii="Tahoma" w:hAnsi="Tahoma" w:cs="B Lotus"/>
          <w:color w:val="000000" w:themeColor="text1"/>
          <w:sz w:val="28"/>
          <w:szCs w:val="28"/>
          <w:rtl/>
          <w:lang w:bidi="fa-IR"/>
        </w:rPr>
      </w:pPr>
      <w:r w:rsidRPr="006F0A1C">
        <w:rPr>
          <w:rFonts w:cs="B Titr"/>
          <w:b/>
          <w:bCs/>
          <w:color w:val="000000" w:themeColor="text1"/>
          <w:rtl/>
        </w:rPr>
        <w:t>زمان و مكان ارائه درس</w:t>
      </w:r>
      <w:r w:rsidRPr="006F0A1C">
        <w:rPr>
          <w:rFonts w:cs="B Titr" w:hint="cs"/>
          <w:b/>
          <w:bCs/>
          <w:color w:val="000000" w:themeColor="text1"/>
          <w:rtl/>
        </w:rPr>
        <w:t>:</w:t>
      </w:r>
      <w:r w:rsidRPr="006F0A1C">
        <w:rPr>
          <w:rFonts w:ascii="Tahoma" w:hAnsi="Tahoma" w:cs="B Lotus" w:hint="cs"/>
          <w:b/>
          <w:bCs/>
          <w:color w:val="000000" w:themeColor="text1"/>
          <w:sz w:val="28"/>
          <w:szCs w:val="28"/>
          <w:rtl/>
          <w:lang w:bidi="fa-IR"/>
        </w:rPr>
        <w:t xml:space="preserve"> </w:t>
      </w:r>
      <w:r w:rsidR="00065D55" w:rsidRPr="006F0A1C">
        <w:rPr>
          <w:rFonts w:ascii="Tahoma" w:hAnsi="Tahoma" w:cs="B Lotus" w:hint="cs"/>
          <w:color w:val="000000" w:themeColor="text1"/>
          <w:sz w:val="28"/>
          <w:szCs w:val="28"/>
          <w:rtl/>
          <w:lang w:bidi="fa-IR"/>
        </w:rPr>
        <w:t xml:space="preserve">درس نظری کلاس 9 و </w:t>
      </w:r>
      <w:r w:rsidR="00BD5449" w:rsidRPr="006F0A1C">
        <w:rPr>
          <w:rFonts w:ascii="Tahoma" w:hAnsi="Tahoma" w:cs="B Lotus" w:hint="cs"/>
          <w:color w:val="000000" w:themeColor="text1"/>
          <w:sz w:val="28"/>
          <w:szCs w:val="28"/>
          <w:rtl/>
          <w:lang w:bidi="fa-IR"/>
        </w:rPr>
        <w:t>11 ، درس عملی بصورت کار در عرصه</w:t>
      </w:r>
      <w:r w:rsidR="00065D55" w:rsidRPr="006F0A1C">
        <w:rPr>
          <w:rFonts w:ascii="Tahoma" w:hAnsi="Tahoma" w:cs="B Lotus" w:hint="cs"/>
          <w:color w:val="000000" w:themeColor="text1"/>
          <w:sz w:val="28"/>
          <w:szCs w:val="28"/>
          <w:rtl/>
          <w:lang w:bidi="fa-IR"/>
        </w:rPr>
        <w:t xml:space="preserve"> </w:t>
      </w:r>
      <w:r w:rsidR="00BD5449" w:rsidRPr="006F0A1C">
        <w:rPr>
          <w:rFonts w:ascii="Tahoma" w:hAnsi="Tahoma" w:cs="B Lotus" w:hint="cs"/>
          <w:color w:val="000000" w:themeColor="text1"/>
          <w:sz w:val="28"/>
          <w:szCs w:val="28"/>
          <w:rtl/>
          <w:lang w:bidi="fa-IR"/>
        </w:rPr>
        <w:t xml:space="preserve">و بحث گروهی با مشارکت کنندگان مدعو در سالنهای جلسه و کنفرانس در دانشکده و مراکز </w:t>
      </w:r>
    </w:p>
    <w:p w:rsidR="008368D5" w:rsidRPr="006F0A1C" w:rsidRDefault="00E7765E" w:rsidP="008B4CC8">
      <w:pPr>
        <w:outlineLvl w:val="2"/>
        <w:rPr>
          <w:rFonts w:asciiTheme="majorBidi" w:hAnsiTheme="majorBidi" w:cs="Yagut"/>
          <w:color w:val="000000" w:themeColor="text1"/>
          <w:rtl/>
          <w:lang w:bidi="fa-IR"/>
        </w:rPr>
      </w:pPr>
      <w:r w:rsidRPr="006F0A1C">
        <w:rPr>
          <w:rFonts w:cs="B Titr"/>
          <w:b/>
          <w:bCs/>
          <w:color w:val="000000" w:themeColor="text1"/>
          <w:rtl/>
        </w:rPr>
        <w:t>مقررات درس و انتظارات از دانشجويان</w:t>
      </w:r>
      <w:r w:rsidRPr="006F0A1C">
        <w:rPr>
          <w:rFonts w:cs="B Titr" w:hint="cs"/>
          <w:b/>
          <w:bCs/>
          <w:color w:val="000000" w:themeColor="text1"/>
          <w:rtl/>
        </w:rPr>
        <w:t>:</w:t>
      </w:r>
      <w:r w:rsidR="00065D55" w:rsidRPr="006F0A1C">
        <w:rPr>
          <w:rFonts w:ascii="Tahoma" w:hAnsi="Tahoma" w:cs="B Lotus" w:hint="cs"/>
          <w:color w:val="000000" w:themeColor="text1"/>
          <w:sz w:val="28"/>
          <w:szCs w:val="28"/>
          <w:rtl/>
          <w:lang w:bidi="fa-IR"/>
        </w:rPr>
        <w:t xml:space="preserve"> اجرای </w:t>
      </w:r>
      <w:r w:rsidR="00D77AEF" w:rsidRPr="006F0A1C">
        <w:rPr>
          <w:rFonts w:ascii="Tahoma" w:hAnsi="Tahoma" w:cs="B Lotus" w:hint="cs"/>
          <w:color w:val="000000" w:themeColor="text1"/>
          <w:sz w:val="28"/>
          <w:szCs w:val="28"/>
          <w:rtl/>
          <w:lang w:bidi="fa-IR"/>
        </w:rPr>
        <w:t>ب</w:t>
      </w:r>
      <w:r w:rsidR="00065D55" w:rsidRPr="006F0A1C">
        <w:rPr>
          <w:rFonts w:ascii="Tahoma" w:hAnsi="Tahoma" w:cs="B Lotus" w:hint="cs"/>
          <w:color w:val="000000" w:themeColor="text1"/>
          <w:sz w:val="28"/>
          <w:szCs w:val="28"/>
          <w:rtl/>
          <w:lang w:bidi="fa-IR"/>
        </w:rPr>
        <w:t>موقع و کامل تکالیف مشخص شده</w:t>
      </w:r>
    </w:p>
    <w:p w:rsidR="008B4CC8" w:rsidRPr="006F0A1C" w:rsidRDefault="008B4CC8" w:rsidP="008B4CC8">
      <w:pPr>
        <w:bidi w:val="0"/>
        <w:jc w:val="center"/>
        <w:rPr>
          <w:color w:val="000000" w:themeColor="text1"/>
          <w:sz w:val="20"/>
          <w:szCs w:val="20"/>
          <w:lang w:bidi="fa-IR"/>
        </w:rPr>
      </w:pPr>
      <w:r w:rsidRPr="006F0A1C">
        <w:rPr>
          <w:rFonts w:cs="B Titr" w:hint="cs"/>
          <w:color w:val="000000" w:themeColor="text1"/>
          <w:rtl/>
          <w:lang w:bidi="fa-IR"/>
        </w:rPr>
        <w:t>موفق باشید</w:t>
      </w:r>
    </w:p>
    <w:p w:rsidR="00E7765E" w:rsidRPr="006F0A1C" w:rsidRDefault="00E7765E" w:rsidP="00E7765E">
      <w:pPr>
        <w:jc w:val="lowKashida"/>
        <w:rPr>
          <w:rFonts w:ascii="Tahoma" w:hAnsi="Tahoma" w:cs="B Lotus"/>
          <w:color w:val="000000" w:themeColor="text1"/>
          <w:sz w:val="28"/>
          <w:szCs w:val="28"/>
          <w:rtl/>
          <w:lang w:bidi="fa-IR"/>
        </w:rPr>
      </w:pPr>
    </w:p>
    <w:sectPr w:rsidR="00E7765E" w:rsidRPr="006F0A1C" w:rsidSect="00EF3400">
      <w:pgSz w:w="15840" w:h="12240" w:orient="landscape" w:code="1"/>
      <w:pgMar w:top="567" w:right="567" w:bottom="567" w:left="567" w:header="720" w:footer="720" w:gutter="0"/>
      <w:paperSrc w:first="12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461" w:rsidRDefault="00E00461" w:rsidP="003F342B">
      <w:r>
        <w:separator/>
      </w:r>
    </w:p>
  </w:endnote>
  <w:endnote w:type="continuationSeparator" w:id="0">
    <w:p w:rsidR="00E00461" w:rsidRDefault="00E00461" w:rsidP="003F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otus">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iagara Solid">
    <w:panose1 w:val="0402050207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461" w:rsidRDefault="00E00461" w:rsidP="003F342B">
      <w:r>
        <w:separator/>
      </w:r>
    </w:p>
  </w:footnote>
  <w:footnote w:type="continuationSeparator" w:id="0">
    <w:p w:rsidR="00E00461" w:rsidRDefault="00E00461" w:rsidP="003F342B">
      <w:r>
        <w:continuationSeparator/>
      </w:r>
    </w:p>
  </w:footnote>
  <w:footnote w:id="1">
    <w:p w:rsidR="00640EC2" w:rsidRDefault="00640EC2" w:rsidP="003F342B">
      <w:pPr>
        <w:pStyle w:val="FootnoteText"/>
        <w:bidi/>
        <w:jc w:val="both"/>
      </w:pPr>
      <w:r w:rsidRPr="001A7FC9">
        <w:rPr>
          <w:rStyle w:val="FootnoteReference"/>
          <w:rFonts w:cs="B Mitra"/>
        </w:rPr>
        <w:sym w:font="Symbol" w:char="F02A"/>
      </w:r>
      <w:r w:rsidRPr="001A7FC9">
        <w:rPr>
          <w:rFonts w:cs="B Mitra"/>
        </w:rPr>
        <w:t xml:space="preserve"> </w:t>
      </w:r>
      <w:r w:rsidRPr="001A7FC9">
        <w:rPr>
          <w:rFonts w:cs="B Mitra"/>
          <w:rtl/>
          <w:lang w:bidi="fa-IR"/>
        </w:rPr>
        <w:t xml:space="preserve"> روش یاددهی </w:t>
      </w:r>
      <w:r w:rsidRPr="001A7FC9">
        <w:rPr>
          <w:rtl/>
          <w:lang w:bidi="fa-IR"/>
        </w:rPr>
        <w:t>–</w:t>
      </w:r>
      <w:r w:rsidRPr="001A7FC9">
        <w:rPr>
          <w:rFonts w:cs="B Mitra"/>
          <w:rtl/>
          <w:lang w:bidi="fa-IR"/>
        </w:rPr>
        <w:t xml:space="preserve"> یادگیری می</w:t>
      </w:r>
      <w:r w:rsidRPr="001A7FC9">
        <w:rPr>
          <w:rFonts w:cs="B Mitra"/>
          <w:rtl/>
          <w:lang w:bidi="fa-IR"/>
        </w:rPr>
        <w:softHyphen/>
        <w:t>تواند شامل: سخنرانی، مباحثه</w:t>
      </w:r>
      <w:r w:rsidRPr="001A7FC9">
        <w:rPr>
          <w:rFonts w:cs="B Mitra"/>
          <w:rtl/>
          <w:lang w:bidi="fa-IR"/>
        </w:rPr>
        <w:softHyphen/>
        <w:t xml:space="preserve">ای </w:t>
      </w:r>
      <w:r w:rsidRPr="001A7FC9">
        <w:rPr>
          <w:rtl/>
          <w:lang w:bidi="fa-IR"/>
        </w:rPr>
        <w:t>–</w:t>
      </w:r>
      <w:r w:rsidRPr="001A7FC9">
        <w:rPr>
          <w:rFonts w:cs="B Mitra"/>
          <w:rtl/>
          <w:lang w:bidi="fa-IR"/>
        </w:rPr>
        <w:t xml:space="preserve"> گروهی کوچک، نمایشی </w:t>
      </w:r>
      <w:r w:rsidRPr="001A7FC9">
        <w:rPr>
          <w:rtl/>
          <w:lang w:bidi="fa-IR"/>
        </w:rPr>
        <w:t>–</w:t>
      </w:r>
      <w:r w:rsidRPr="001A7FC9">
        <w:rPr>
          <w:rFonts w:cs="B Mitra"/>
          <w:rtl/>
          <w:lang w:bidi="fa-IR"/>
        </w:rPr>
        <w:t xml:space="preserve"> حل مسئله </w:t>
      </w:r>
      <w:r w:rsidRPr="001A7FC9">
        <w:rPr>
          <w:rtl/>
          <w:lang w:bidi="fa-IR"/>
        </w:rPr>
        <w:t>–</w:t>
      </w:r>
      <w:r w:rsidRPr="001A7FC9">
        <w:rPr>
          <w:rFonts w:cs="B Mitra"/>
          <w:rtl/>
          <w:lang w:bidi="fa-IR"/>
        </w:rPr>
        <w:t xml:space="preserve"> پرسش و پاسخ </w:t>
      </w:r>
      <w:r w:rsidRPr="001A7FC9">
        <w:rPr>
          <w:rtl/>
          <w:lang w:bidi="fa-IR"/>
        </w:rPr>
        <w:t>–</w:t>
      </w:r>
      <w:r w:rsidRPr="001A7FC9">
        <w:rPr>
          <w:rFonts w:cs="B Mitra"/>
          <w:rtl/>
          <w:lang w:bidi="fa-IR"/>
        </w:rPr>
        <w:t xml:space="preserve"> گردش علمی، آزمایشی </w:t>
      </w:r>
    </w:p>
  </w:footnote>
  <w:footnote w:id="2">
    <w:p w:rsidR="00640EC2" w:rsidRDefault="00640EC2" w:rsidP="003F342B">
      <w:pPr>
        <w:pStyle w:val="FootnoteText"/>
        <w:bidi/>
      </w:pPr>
      <w:r w:rsidRPr="001A7FC9">
        <w:rPr>
          <w:rStyle w:val="FootnoteReference"/>
          <w:rFonts w:cs="B Mitra"/>
        </w:rPr>
        <w:sym w:font="Symbol" w:char="F02A"/>
      </w:r>
      <w:r w:rsidRPr="001A7FC9">
        <w:rPr>
          <w:rStyle w:val="FootnoteReference"/>
          <w:rFonts w:cs="B Mitra"/>
        </w:rPr>
        <w:sym w:font="Symbol" w:char="F02A"/>
      </w:r>
      <w:r w:rsidRPr="001A7FC9">
        <w:rPr>
          <w:rFonts w:cs="B Mitra"/>
        </w:rPr>
        <w:t xml:space="preserve"> </w:t>
      </w:r>
      <w:r w:rsidRPr="001A7FC9">
        <w:rPr>
          <w:rFonts w:cs="B Mitra"/>
          <w:rtl/>
          <w:lang w:bidi="fa-IR"/>
        </w:rPr>
        <w:t xml:space="preserve"> آزمون</w:t>
      </w:r>
      <w:r w:rsidRPr="001A7FC9">
        <w:rPr>
          <w:rFonts w:cs="B Mitra"/>
          <w:rtl/>
          <w:lang w:bidi="fa-IR"/>
        </w:rPr>
        <w:softHyphen/>
        <w:t>ها بر اساس اهداف می</w:t>
      </w:r>
      <w:r w:rsidRPr="001A7FC9">
        <w:rPr>
          <w:rFonts w:cs="B Mitra"/>
          <w:rtl/>
          <w:lang w:bidi="fa-IR"/>
        </w:rPr>
        <w:softHyphen/>
        <w:t>توانند به صورت آزمون ورودی (آگاهی از سطح آمادگی دانشجویان) مرحله</w:t>
      </w:r>
      <w:r w:rsidRPr="001A7FC9">
        <w:rPr>
          <w:rFonts w:cs="B Mitra"/>
          <w:rtl/>
          <w:lang w:bidi="fa-IR"/>
        </w:rPr>
        <w:softHyphen/>
        <w:t>ای یا تکوینی (در فرایند تدریس با هدف شناسایی قوت و ضعف دانشجویان) و آزمون پایا</w:t>
      </w:r>
      <w:r>
        <w:rPr>
          <w:rFonts w:cs="B Mitra"/>
          <w:rtl/>
          <w:lang w:bidi="fa-IR"/>
        </w:rPr>
        <w:t>نی</w:t>
      </w:r>
      <w:r w:rsidRPr="001A7FC9">
        <w:rPr>
          <w:rFonts w:cs="B Mitra"/>
          <w:rtl/>
          <w:lang w:bidi="fa-IR"/>
        </w:rPr>
        <w:t xml:space="preserve"> یا تراکمی (پایان یک دوره یا مقطع آموزشی با هدف قضاوت در مورد تسلط دانشجویان) برگزار گردد.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A5DE2"/>
    <w:multiLevelType w:val="hybridMultilevel"/>
    <w:tmpl w:val="C2C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86317"/>
    <w:multiLevelType w:val="hybridMultilevel"/>
    <w:tmpl w:val="1368C7E4"/>
    <w:lvl w:ilvl="0" w:tplc="CF7EA652">
      <w:numFmt w:val="bullet"/>
      <w:lvlText w:val="-"/>
      <w:lvlJc w:val="left"/>
      <w:pPr>
        <w:ind w:left="720" w:hanging="360"/>
      </w:pPr>
      <w:rPr>
        <w:rFonts w:ascii="Tahoma" w:eastAsia="Times New Roman" w:hAnsi="Tahoma" w:cs="Tahoma"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847238"/>
    <w:multiLevelType w:val="hybridMultilevel"/>
    <w:tmpl w:val="CD98B590"/>
    <w:lvl w:ilvl="0" w:tplc="391EA3C2">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004D86"/>
    <w:multiLevelType w:val="hybridMultilevel"/>
    <w:tmpl w:val="F2564D32"/>
    <w:lvl w:ilvl="0" w:tplc="663215B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2F3E7C"/>
    <w:multiLevelType w:val="hybridMultilevel"/>
    <w:tmpl w:val="5DE48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00"/>
    <w:rsid w:val="00000D08"/>
    <w:rsid w:val="00002604"/>
    <w:rsid w:val="00003923"/>
    <w:rsid w:val="000049BE"/>
    <w:rsid w:val="00004ACD"/>
    <w:rsid w:val="00004E44"/>
    <w:rsid w:val="00011FC9"/>
    <w:rsid w:val="00012A77"/>
    <w:rsid w:val="000178BA"/>
    <w:rsid w:val="00020C77"/>
    <w:rsid w:val="00021451"/>
    <w:rsid w:val="000249EB"/>
    <w:rsid w:val="00025C2F"/>
    <w:rsid w:val="000306CF"/>
    <w:rsid w:val="00032886"/>
    <w:rsid w:val="00032AF2"/>
    <w:rsid w:val="000371FC"/>
    <w:rsid w:val="00045B8C"/>
    <w:rsid w:val="00045C51"/>
    <w:rsid w:val="00046236"/>
    <w:rsid w:val="0005149D"/>
    <w:rsid w:val="000520BF"/>
    <w:rsid w:val="00052C5B"/>
    <w:rsid w:val="0005404E"/>
    <w:rsid w:val="0005495E"/>
    <w:rsid w:val="00060A0C"/>
    <w:rsid w:val="00061A07"/>
    <w:rsid w:val="000623F7"/>
    <w:rsid w:val="00063F2E"/>
    <w:rsid w:val="00065D55"/>
    <w:rsid w:val="000663B5"/>
    <w:rsid w:val="00071271"/>
    <w:rsid w:val="00075BF6"/>
    <w:rsid w:val="00077B61"/>
    <w:rsid w:val="00083271"/>
    <w:rsid w:val="00085EDA"/>
    <w:rsid w:val="00090EDE"/>
    <w:rsid w:val="000951D0"/>
    <w:rsid w:val="00097559"/>
    <w:rsid w:val="000A0D53"/>
    <w:rsid w:val="000A2A8F"/>
    <w:rsid w:val="000A3FCE"/>
    <w:rsid w:val="000A5053"/>
    <w:rsid w:val="000A5E85"/>
    <w:rsid w:val="000B1681"/>
    <w:rsid w:val="000B761A"/>
    <w:rsid w:val="000C13C1"/>
    <w:rsid w:val="000C28C8"/>
    <w:rsid w:val="000C37D6"/>
    <w:rsid w:val="000C4B52"/>
    <w:rsid w:val="000C573C"/>
    <w:rsid w:val="000C5BE6"/>
    <w:rsid w:val="000C5C33"/>
    <w:rsid w:val="000D0028"/>
    <w:rsid w:val="000D1745"/>
    <w:rsid w:val="000D3BF4"/>
    <w:rsid w:val="000D438B"/>
    <w:rsid w:val="000D7B87"/>
    <w:rsid w:val="000E67D4"/>
    <w:rsid w:val="000F13EF"/>
    <w:rsid w:val="000F41BA"/>
    <w:rsid w:val="000F74C2"/>
    <w:rsid w:val="00100ADF"/>
    <w:rsid w:val="001010F5"/>
    <w:rsid w:val="001022A7"/>
    <w:rsid w:val="00102778"/>
    <w:rsid w:val="00106080"/>
    <w:rsid w:val="0011513F"/>
    <w:rsid w:val="00117602"/>
    <w:rsid w:val="001203BA"/>
    <w:rsid w:val="00122834"/>
    <w:rsid w:val="0012526D"/>
    <w:rsid w:val="00127992"/>
    <w:rsid w:val="00130C53"/>
    <w:rsid w:val="00132EDB"/>
    <w:rsid w:val="001342A7"/>
    <w:rsid w:val="00137FF8"/>
    <w:rsid w:val="0014193B"/>
    <w:rsid w:val="00144097"/>
    <w:rsid w:val="00145204"/>
    <w:rsid w:val="001460F7"/>
    <w:rsid w:val="001474CB"/>
    <w:rsid w:val="001524F1"/>
    <w:rsid w:val="001529E8"/>
    <w:rsid w:val="00154B36"/>
    <w:rsid w:val="00157274"/>
    <w:rsid w:val="00163FB2"/>
    <w:rsid w:val="00164B21"/>
    <w:rsid w:val="00167DBB"/>
    <w:rsid w:val="001707F0"/>
    <w:rsid w:val="00170A96"/>
    <w:rsid w:val="00175034"/>
    <w:rsid w:val="00175AD1"/>
    <w:rsid w:val="001771B5"/>
    <w:rsid w:val="00181FBA"/>
    <w:rsid w:val="00182DCF"/>
    <w:rsid w:val="00183D51"/>
    <w:rsid w:val="00186946"/>
    <w:rsid w:val="00186FCA"/>
    <w:rsid w:val="00187623"/>
    <w:rsid w:val="00190B64"/>
    <w:rsid w:val="00192E1D"/>
    <w:rsid w:val="0019379C"/>
    <w:rsid w:val="00193F13"/>
    <w:rsid w:val="001971C3"/>
    <w:rsid w:val="001A0CE6"/>
    <w:rsid w:val="001A14F4"/>
    <w:rsid w:val="001A42CA"/>
    <w:rsid w:val="001A49CD"/>
    <w:rsid w:val="001A4B19"/>
    <w:rsid w:val="001A4BCF"/>
    <w:rsid w:val="001B06A9"/>
    <w:rsid w:val="001B111C"/>
    <w:rsid w:val="001B3F55"/>
    <w:rsid w:val="001C0595"/>
    <w:rsid w:val="001C0B4D"/>
    <w:rsid w:val="001C0F7E"/>
    <w:rsid w:val="001C738C"/>
    <w:rsid w:val="001D1A88"/>
    <w:rsid w:val="001D64CF"/>
    <w:rsid w:val="001D7A5A"/>
    <w:rsid w:val="001D7DA2"/>
    <w:rsid w:val="001E09D0"/>
    <w:rsid w:val="001E2BC8"/>
    <w:rsid w:val="001E4131"/>
    <w:rsid w:val="001E43AA"/>
    <w:rsid w:val="001E5288"/>
    <w:rsid w:val="001E5441"/>
    <w:rsid w:val="001E6E7E"/>
    <w:rsid w:val="001F0FA8"/>
    <w:rsid w:val="001F1BA8"/>
    <w:rsid w:val="001F51D0"/>
    <w:rsid w:val="001F5A3E"/>
    <w:rsid w:val="001F65F5"/>
    <w:rsid w:val="001F7A8C"/>
    <w:rsid w:val="00206C4E"/>
    <w:rsid w:val="002110ED"/>
    <w:rsid w:val="00211298"/>
    <w:rsid w:val="00211320"/>
    <w:rsid w:val="002122DB"/>
    <w:rsid w:val="00212629"/>
    <w:rsid w:val="00213FD5"/>
    <w:rsid w:val="0021597B"/>
    <w:rsid w:val="00216656"/>
    <w:rsid w:val="0022136C"/>
    <w:rsid w:val="0022410D"/>
    <w:rsid w:val="00224C1E"/>
    <w:rsid w:val="00225D3B"/>
    <w:rsid w:val="00226136"/>
    <w:rsid w:val="002308B4"/>
    <w:rsid w:val="00233574"/>
    <w:rsid w:val="00233D5B"/>
    <w:rsid w:val="0023603E"/>
    <w:rsid w:val="00236E19"/>
    <w:rsid w:val="00237D47"/>
    <w:rsid w:val="00241D0F"/>
    <w:rsid w:val="0024205C"/>
    <w:rsid w:val="00242B87"/>
    <w:rsid w:val="0024365B"/>
    <w:rsid w:val="00250C54"/>
    <w:rsid w:val="00253B94"/>
    <w:rsid w:val="00261774"/>
    <w:rsid w:val="002641CA"/>
    <w:rsid w:val="00266A09"/>
    <w:rsid w:val="00271BDA"/>
    <w:rsid w:val="002744BF"/>
    <w:rsid w:val="00275C59"/>
    <w:rsid w:val="00276CB2"/>
    <w:rsid w:val="00277EED"/>
    <w:rsid w:val="00281BE9"/>
    <w:rsid w:val="00282EF0"/>
    <w:rsid w:val="00284901"/>
    <w:rsid w:val="00285472"/>
    <w:rsid w:val="0028665E"/>
    <w:rsid w:val="00293993"/>
    <w:rsid w:val="00294713"/>
    <w:rsid w:val="00295666"/>
    <w:rsid w:val="002972AC"/>
    <w:rsid w:val="002A01A1"/>
    <w:rsid w:val="002A0E92"/>
    <w:rsid w:val="002A46C4"/>
    <w:rsid w:val="002B244B"/>
    <w:rsid w:val="002B3CD8"/>
    <w:rsid w:val="002C3A9F"/>
    <w:rsid w:val="002C5122"/>
    <w:rsid w:val="002C68D7"/>
    <w:rsid w:val="002C7F8F"/>
    <w:rsid w:val="002D202E"/>
    <w:rsid w:val="002D5FE5"/>
    <w:rsid w:val="002D6102"/>
    <w:rsid w:val="002E1029"/>
    <w:rsid w:val="002E1145"/>
    <w:rsid w:val="002E1D2F"/>
    <w:rsid w:val="002E21AB"/>
    <w:rsid w:val="002E2FD3"/>
    <w:rsid w:val="002E3B65"/>
    <w:rsid w:val="002E6C8B"/>
    <w:rsid w:val="002F0A18"/>
    <w:rsid w:val="002F34CF"/>
    <w:rsid w:val="002F455F"/>
    <w:rsid w:val="002F57D0"/>
    <w:rsid w:val="002F6764"/>
    <w:rsid w:val="00301572"/>
    <w:rsid w:val="0030196F"/>
    <w:rsid w:val="00301A72"/>
    <w:rsid w:val="00301F4B"/>
    <w:rsid w:val="00303689"/>
    <w:rsid w:val="00303B6D"/>
    <w:rsid w:val="00313A5D"/>
    <w:rsid w:val="00315091"/>
    <w:rsid w:val="0031554F"/>
    <w:rsid w:val="00316937"/>
    <w:rsid w:val="003171DF"/>
    <w:rsid w:val="00320850"/>
    <w:rsid w:val="00325380"/>
    <w:rsid w:val="003300D8"/>
    <w:rsid w:val="003339D3"/>
    <w:rsid w:val="00334F6C"/>
    <w:rsid w:val="00341421"/>
    <w:rsid w:val="00343402"/>
    <w:rsid w:val="00344BF2"/>
    <w:rsid w:val="0036092C"/>
    <w:rsid w:val="00364B00"/>
    <w:rsid w:val="00367261"/>
    <w:rsid w:val="00373A32"/>
    <w:rsid w:val="00373ABB"/>
    <w:rsid w:val="00376F99"/>
    <w:rsid w:val="0037799E"/>
    <w:rsid w:val="00377D26"/>
    <w:rsid w:val="003818FD"/>
    <w:rsid w:val="00381CEC"/>
    <w:rsid w:val="003825A4"/>
    <w:rsid w:val="0038302D"/>
    <w:rsid w:val="00384321"/>
    <w:rsid w:val="00384A96"/>
    <w:rsid w:val="003873B6"/>
    <w:rsid w:val="00387489"/>
    <w:rsid w:val="003879F8"/>
    <w:rsid w:val="00387E3A"/>
    <w:rsid w:val="00390BC7"/>
    <w:rsid w:val="00390F6A"/>
    <w:rsid w:val="003928A2"/>
    <w:rsid w:val="00394B6F"/>
    <w:rsid w:val="003955FF"/>
    <w:rsid w:val="00395A86"/>
    <w:rsid w:val="003968A3"/>
    <w:rsid w:val="003A2D91"/>
    <w:rsid w:val="003A4035"/>
    <w:rsid w:val="003B4E17"/>
    <w:rsid w:val="003B6E12"/>
    <w:rsid w:val="003B7008"/>
    <w:rsid w:val="003B74D3"/>
    <w:rsid w:val="003C04DB"/>
    <w:rsid w:val="003C1813"/>
    <w:rsid w:val="003C4003"/>
    <w:rsid w:val="003C4952"/>
    <w:rsid w:val="003C7240"/>
    <w:rsid w:val="003C75F2"/>
    <w:rsid w:val="003D0C0D"/>
    <w:rsid w:val="003D1E84"/>
    <w:rsid w:val="003D541B"/>
    <w:rsid w:val="003E0E57"/>
    <w:rsid w:val="003E1D04"/>
    <w:rsid w:val="003E1FC7"/>
    <w:rsid w:val="003E287C"/>
    <w:rsid w:val="003E4D00"/>
    <w:rsid w:val="003E674C"/>
    <w:rsid w:val="003E7D86"/>
    <w:rsid w:val="003F002A"/>
    <w:rsid w:val="003F31CA"/>
    <w:rsid w:val="003F342B"/>
    <w:rsid w:val="003F74A9"/>
    <w:rsid w:val="00403072"/>
    <w:rsid w:val="00404D39"/>
    <w:rsid w:val="00410088"/>
    <w:rsid w:val="0041026C"/>
    <w:rsid w:val="00410658"/>
    <w:rsid w:val="00411638"/>
    <w:rsid w:val="00412164"/>
    <w:rsid w:val="00413C5B"/>
    <w:rsid w:val="004151B9"/>
    <w:rsid w:val="004155BA"/>
    <w:rsid w:val="004212CA"/>
    <w:rsid w:val="00421E0F"/>
    <w:rsid w:val="00422F22"/>
    <w:rsid w:val="00423736"/>
    <w:rsid w:val="00423E8E"/>
    <w:rsid w:val="00427C61"/>
    <w:rsid w:val="00427DF0"/>
    <w:rsid w:val="00430382"/>
    <w:rsid w:val="00430633"/>
    <w:rsid w:val="00431597"/>
    <w:rsid w:val="0043185E"/>
    <w:rsid w:val="00435334"/>
    <w:rsid w:val="0043592E"/>
    <w:rsid w:val="00445270"/>
    <w:rsid w:val="0045023D"/>
    <w:rsid w:val="0045324A"/>
    <w:rsid w:val="00453964"/>
    <w:rsid w:val="004541B4"/>
    <w:rsid w:val="004555D4"/>
    <w:rsid w:val="00456024"/>
    <w:rsid w:val="004578CC"/>
    <w:rsid w:val="004600B6"/>
    <w:rsid w:val="00461BD4"/>
    <w:rsid w:val="00461CF8"/>
    <w:rsid w:val="0046538E"/>
    <w:rsid w:val="00465CB4"/>
    <w:rsid w:val="0046754B"/>
    <w:rsid w:val="00467639"/>
    <w:rsid w:val="00473188"/>
    <w:rsid w:val="00475E8D"/>
    <w:rsid w:val="00477C03"/>
    <w:rsid w:val="0048033F"/>
    <w:rsid w:val="004818E5"/>
    <w:rsid w:val="00484465"/>
    <w:rsid w:val="00485482"/>
    <w:rsid w:val="00492B22"/>
    <w:rsid w:val="00495B88"/>
    <w:rsid w:val="004A0D85"/>
    <w:rsid w:val="004A27A2"/>
    <w:rsid w:val="004B017E"/>
    <w:rsid w:val="004B4988"/>
    <w:rsid w:val="004B7366"/>
    <w:rsid w:val="004C2196"/>
    <w:rsid w:val="004C47E5"/>
    <w:rsid w:val="004C623E"/>
    <w:rsid w:val="004C635E"/>
    <w:rsid w:val="004C6C57"/>
    <w:rsid w:val="004C70EB"/>
    <w:rsid w:val="004D07D5"/>
    <w:rsid w:val="004D0CB3"/>
    <w:rsid w:val="004D0E97"/>
    <w:rsid w:val="004D15D4"/>
    <w:rsid w:val="004D2408"/>
    <w:rsid w:val="004D2D89"/>
    <w:rsid w:val="004E0243"/>
    <w:rsid w:val="004E17B4"/>
    <w:rsid w:val="004E23C2"/>
    <w:rsid w:val="004E6AE9"/>
    <w:rsid w:val="004F170B"/>
    <w:rsid w:val="004F1F12"/>
    <w:rsid w:val="004F4AD5"/>
    <w:rsid w:val="004F5C08"/>
    <w:rsid w:val="00510970"/>
    <w:rsid w:val="00512DF0"/>
    <w:rsid w:val="00513A02"/>
    <w:rsid w:val="005154BE"/>
    <w:rsid w:val="00515D58"/>
    <w:rsid w:val="00517E75"/>
    <w:rsid w:val="00521B4B"/>
    <w:rsid w:val="005221E8"/>
    <w:rsid w:val="00522534"/>
    <w:rsid w:val="00522AF5"/>
    <w:rsid w:val="00522C1E"/>
    <w:rsid w:val="00526150"/>
    <w:rsid w:val="00526385"/>
    <w:rsid w:val="00530A50"/>
    <w:rsid w:val="00531F82"/>
    <w:rsid w:val="0053634D"/>
    <w:rsid w:val="00541E59"/>
    <w:rsid w:val="00543AF6"/>
    <w:rsid w:val="00543C79"/>
    <w:rsid w:val="00545478"/>
    <w:rsid w:val="00545D30"/>
    <w:rsid w:val="00546CD2"/>
    <w:rsid w:val="00551328"/>
    <w:rsid w:val="0055372A"/>
    <w:rsid w:val="00553903"/>
    <w:rsid w:val="0055517E"/>
    <w:rsid w:val="00556549"/>
    <w:rsid w:val="005606AD"/>
    <w:rsid w:val="005623DB"/>
    <w:rsid w:val="00563CEE"/>
    <w:rsid w:val="00564521"/>
    <w:rsid w:val="0056734D"/>
    <w:rsid w:val="00567391"/>
    <w:rsid w:val="00567A26"/>
    <w:rsid w:val="005729FF"/>
    <w:rsid w:val="005760B5"/>
    <w:rsid w:val="00576B8C"/>
    <w:rsid w:val="005821B8"/>
    <w:rsid w:val="005851E9"/>
    <w:rsid w:val="00587C72"/>
    <w:rsid w:val="00590CE6"/>
    <w:rsid w:val="005956A7"/>
    <w:rsid w:val="005970ED"/>
    <w:rsid w:val="005A1AB1"/>
    <w:rsid w:val="005A1C88"/>
    <w:rsid w:val="005A25A0"/>
    <w:rsid w:val="005A29AC"/>
    <w:rsid w:val="005A2A98"/>
    <w:rsid w:val="005A3173"/>
    <w:rsid w:val="005A6FB3"/>
    <w:rsid w:val="005C4330"/>
    <w:rsid w:val="005C44AD"/>
    <w:rsid w:val="005C7741"/>
    <w:rsid w:val="005D00CE"/>
    <w:rsid w:val="005D1794"/>
    <w:rsid w:val="005D25EE"/>
    <w:rsid w:val="005D40A3"/>
    <w:rsid w:val="005D482C"/>
    <w:rsid w:val="005D4DED"/>
    <w:rsid w:val="005D5493"/>
    <w:rsid w:val="005D5A3E"/>
    <w:rsid w:val="005D6EEB"/>
    <w:rsid w:val="005D72B9"/>
    <w:rsid w:val="005E2942"/>
    <w:rsid w:val="005E7884"/>
    <w:rsid w:val="005F0C25"/>
    <w:rsid w:val="005F4F36"/>
    <w:rsid w:val="005F5A07"/>
    <w:rsid w:val="00600E89"/>
    <w:rsid w:val="00603703"/>
    <w:rsid w:val="00604ED5"/>
    <w:rsid w:val="00606A5E"/>
    <w:rsid w:val="00607C88"/>
    <w:rsid w:val="00610B65"/>
    <w:rsid w:val="00613585"/>
    <w:rsid w:val="00615450"/>
    <w:rsid w:val="006171DC"/>
    <w:rsid w:val="00617A7F"/>
    <w:rsid w:val="00620BA7"/>
    <w:rsid w:val="00623B3B"/>
    <w:rsid w:val="0062441A"/>
    <w:rsid w:val="00624FC3"/>
    <w:rsid w:val="00626374"/>
    <w:rsid w:val="00626BFD"/>
    <w:rsid w:val="00627DFB"/>
    <w:rsid w:val="00636ADA"/>
    <w:rsid w:val="0064045C"/>
    <w:rsid w:val="00640EC2"/>
    <w:rsid w:val="00645B05"/>
    <w:rsid w:val="006478D2"/>
    <w:rsid w:val="00653D4E"/>
    <w:rsid w:val="0065490C"/>
    <w:rsid w:val="00657854"/>
    <w:rsid w:val="0066386B"/>
    <w:rsid w:val="006647B2"/>
    <w:rsid w:val="006706D1"/>
    <w:rsid w:val="00673E1E"/>
    <w:rsid w:val="006742C7"/>
    <w:rsid w:val="00680218"/>
    <w:rsid w:val="0068435B"/>
    <w:rsid w:val="00691F1C"/>
    <w:rsid w:val="00693C08"/>
    <w:rsid w:val="00693FE8"/>
    <w:rsid w:val="006A0787"/>
    <w:rsid w:val="006A1526"/>
    <w:rsid w:val="006A1F51"/>
    <w:rsid w:val="006A2CC3"/>
    <w:rsid w:val="006A3DCB"/>
    <w:rsid w:val="006A51FD"/>
    <w:rsid w:val="006B13C5"/>
    <w:rsid w:val="006B2625"/>
    <w:rsid w:val="006B40BD"/>
    <w:rsid w:val="006B69AD"/>
    <w:rsid w:val="006B7563"/>
    <w:rsid w:val="006C109F"/>
    <w:rsid w:val="006C1188"/>
    <w:rsid w:val="006C571D"/>
    <w:rsid w:val="006C6AEF"/>
    <w:rsid w:val="006D00AD"/>
    <w:rsid w:val="006D3C4A"/>
    <w:rsid w:val="006D4492"/>
    <w:rsid w:val="006D6BB7"/>
    <w:rsid w:val="006E26A4"/>
    <w:rsid w:val="006E3C68"/>
    <w:rsid w:val="006E4154"/>
    <w:rsid w:val="006E52B2"/>
    <w:rsid w:val="006E5EC8"/>
    <w:rsid w:val="006E71AA"/>
    <w:rsid w:val="006F0A1C"/>
    <w:rsid w:val="006F188B"/>
    <w:rsid w:val="006F1C2A"/>
    <w:rsid w:val="006F5FA7"/>
    <w:rsid w:val="006F6EC7"/>
    <w:rsid w:val="006F7F59"/>
    <w:rsid w:val="007009A0"/>
    <w:rsid w:val="00704444"/>
    <w:rsid w:val="0070554B"/>
    <w:rsid w:val="00712897"/>
    <w:rsid w:val="007141CA"/>
    <w:rsid w:val="00714A49"/>
    <w:rsid w:val="00715D88"/>
    <w:rsid w:val="00722256"/>
    <w:rsid w:val="00722737"/>
    <w:rsid w:val="0072427C"/>
    <w:rsid w:val="00730B69"/>
    <w:rsid w:val="007343E7"/>
    <w:rsid w:val="00736C24"/>
    <w:rsid w:val="00736F0D"/>
    <w:rsid w:val="007417E8"/>
    <w:rsid w:val="007456D1"/>
    <w:rsid w:val="0075087D"/>
    <w:rsid w:val="007568A5"/>
    <w:rsid w:val="007615C1"/>
    <w:rsid w:val="00765ED1"/>
    <w:rsid w:val="00767B35"/>
    <w:rsid w:val="00771BEE"/>
    <w:rsid w:val="007734B7"/>
    <w:rsid w:val="00774560"/>
    <w:rsid w:val="00776E3C"/>
    <w:rsid w:val="00782127"/>
    <w:rsid w:val="00783787"/>
    <w:rsid w:val="0078758C"/>
    <w:rsid w:val="007915C4"/>
    <w:rsid w:val="00794531"/>
    <w:rsid w:val="00797DBF"/>
    <w:rsid w:val="007A06CB"/>
    <w:rsid w:val="007A2012"/>
    <w:rsid w:val="007A2DBF"/>
    <w:rsid w:val="007A3B5B"/>
    <w:rsid w:val="007A491C"/>
    <w:rsid w:val="007A5055"/>
    <w:rsid w:val="007A7BB7"/>
    <w:rsid w:val="007B017E"/>
    <w:rsid w:val="007B3676"/>
    <w:rsid w:val="007B6399"/>
    <w:rsid w:val="007B7754"/>
    <w:rsid w:val="007C0B77"/>
    <w:rsid w:val="007C3E21"/>
    <w:rsid w:val="007C40BE"/>
    <w:rsid w:val="007C499E"/>
    <w:rsid w:val="007D4B20"/>
    <w:rsid w:val="007D6372"/>
    <w:rsid w:val="007E0023"/>
    <w:rsid w:val="007E0800"/>
    <w:rsid w:val="007E0885"/>
    <w:rsid w:val="007E163F"/>
    <w:rsid w:val="007E1643"/>
    <w:rsid w:val="007E1F74"/>
    <w:rsid w:val="007E260C"/>
    <w:rsid w:val="007E283A"/>
    <w:rsid w:val="007E54E3"/>
    <w:rsid w:val="007F1735"/>
    <w:rsid w:val="007F2B3F"/>
    <w:rsid w:val="007F3F75"/>
    <w:rsid w:val="007F48AA"/>
    <w:rsid w:val="007F657D"/>
    <w:rsid w:val="007F73A8"/>
    <w:rsid w:val="00800CD1"/>
    <w:rsid w:val="00800E1D"/>
    <w:rsid w:val="008033A0"/>
    <w:rsid w:val="008053A0"/>
    <w:rsid w:val="0080746B"/>
    <w:rsid w:val="008076A1"/>
    <w:rsid w:val="00811EE2"/>
    <w:rsid w:val="00815AC4"/>
    <w:rsid w:val="00815C23"/>
    <w:rsid w:val="00816FE6"/>
    <w:rsid w:val="00817789"/>
    <w:rsid w:val="00817B68"/>
    <w:rsid w:val="008252A0"/>
    <w:rsid w:val="0082590A"/>
    <w:rsid w:val="00830F9E"/>
    <w:rsid w:val="008311CE"/>
    <w:rsid w:val="008315DD"/>
    <w:rsid w:val="00831B7D"/>
    <w:rsid w:val="00831DFC"/>
    <w:rsid w:val="00835049"/>
    <w:rsid w:val="008368D5"/>
    <w:rsid w:val="0084528F"/>
    <w:rsid w:val="00845EA4"/>
    <w:rsid w:val="008471F3"/>
    <w:rsid w:val="00847FC6"/>
    <w:rsid w:val="00854117"/>
    <w:rsid w:val="00862F7C"/>
    <w:rsid w:val="00863D9A"/>
    <w:rsid w:val="00864DBE"/>
    <w:rsid w:val="008730DA"/>
    <w:rsid w:val="00873B61"/>
    <w:rsid w:val="00882E96"/>
    <w:rsid w:val="00886979"/>
    <w:rsid w:val="00887E04"/>
    <w:rsid w:val="0089109B"/>
    <w:rsid w:val="008914B4"/>
    <w:rsid w:val="008919D5"/>
    <w:rsid w:val="008942F5"/>
    <w:rsid w:val="008942FD"/>
    <w:rsid w:val="0089552A"/>
    <w:rsid w:val="0089618A"/>
    <w:rsid w:val="00896FB1"/>
    <w:rsid w:val="008A0C34"/>
    <w:rsid w:val="008A0DF0"/>
    <w:rsid w:val="008A1E7C"/>
    <w:rsid w:val="008A6C74"/>
    <w:rsid w:val="008A77B1"/>
    <w:rsid w:val="008A7B06"/>
    <w:rsid w:val="008B01F3"/>
    <w:rsid w:val="008B026A"/>
    <w:rsid w:val="008B4CC8"/>
    <w:rsid w:val="008B7232"/>
    <w:rsid w:val="008C1950"/>
    <w:rsid w:val="008C199E"/>
    <w:rsid w:val="008C7F7B"/>
    <w:rsid w:val="008D3FCE"/>
    <w:rsid w:val="008D464B"/>
    <w:rsid w:val="008D4A41"/>
    <w:rsid w:val="008D5072"/>
    <w:rsid w:val="008E3C43"/>
    <w:rsid w:val="008E67D9"/>
    <w:rsid w:val="008E6C12"/>
    <w:rsid w:val="008E73A3"/>
    <w:rsid w:val="008F0783"/>
    <w:rsid w:val="008F41D8"/>
    <w:rsid w:val="008F4EC7"/>
    <w:rsid w:val="008F5269"/>
    <w:rsid w:val="008F5B30"/>
    <w:rsid w:val="008F6FA4"/>
    <w:rsid w:val="0090234F"/>
    <w:rsid w:val="00904730"/>
    <w:rsid w:val="00906E9D"/>
    <w:rsid w:val="00907BFC"/>
    <w:rsid w:val="00907E96"/>
    <w:rsid w:val="00910241"/>
    <w:rsid w:val="00910377"/>
    <w:rsid w:val="009140A6"/>
    <w:rsid w:val="00914646"/>
    <w:rsid w:val="009158BD"/>
    <w:rsid w:val="0092330F"/>
    <w:rsid w:val="00926693"/>
    <w:rsid w:val="009328BD"/>
    <w:rsid w:val="009353E1"/>
    <w:rsid w:val="0093682A"/>
    <w:rsid w:val="00936DBB"/>
    <w:rsid w:val="00940027"/>
    <w:rsid w:val="0094174B"/>
    <w:rsid w:val="00942B14"/>
    <w:rsid w:val="00946192"/>
    <w:rsid w:val="00950C1C"/>
    <w:rsid w:val="00951C86"/>
    <w:rsid w:val="00952C2C"/>
    <w:rsid w:val="00953226"/>
    <w:rsid w:val="009535B8"/>
    <w:rsid w:val="0095593B"/>
    <w:rsid w:val="00955D2E"/>
    <w:rsid w:val="00955EB7"/>
    <w:rsid w:val="00956B94"/>
    <w:rsid w:val="00960334"/>
    <w:rsid w:val="00962D1A"/>
    <w:rsid w:val="00964DC1"/>
    <w:rsid w:val="00966240"/>
    <w:rsid w:val="00967AD2"/>
    <w:rsid w:val="0097539E"/>
    <w:rsid w:val="00982521"/>
    <w:rsid w:val="009871F7"/>
    <w:rsid w:val="00992D04"/>
    <w:rsid w:val="0099403B"/>
    <w:rsid w:val="00994E66"/>
    <w:rsid w:val="00997C74"/>
    <w:rsid w:val="009A1F58"/>
    <w:rsid w:val="009A2DE8"/>
    <w:rsid w:val="009A355A"/>
    <w:rsid w:val="009A3E8E"/>
    <w:rsid w:val="009A5CA3"/>
    <w:rsid w:val="009B2BAF"/>
    <w:rsid w:val="009B5112"/>
    <w:rsid w:val="009C3DA7"/>
    <w:rsid w:val="009C47CD"/>
    <w:rsid w:val="009C6569"/>
    <w:rsid w:val="009D4E60"/>
    <w:rsid w:val="009D5D97"/>
    <w:rsid w:val="009D672A"/>
    <w:rsid w:val="009D7733"/>
    <w:rsid w:val="009E07D6"/>
    <w:rsid w:val="009E2776"/>
    <w:rsid w:val="009E59E3"/>
    <w:rsid w:val="009E6770"/>
    <w:rsid w:val="009E7DAE"/>
    <w:rsid w:val="009F0701"/>
    <w:rsid w:val="009F1204"/>
    <w:rsid w:val="009F2BF1"/>
    <w:rsid w:val="009F4D8C"/>
    <w:rsid w:val="009F52E2"/>
    <w:rsid w:val="009F62E1"/>
    <w:rsid w:val="009F63C7"/>
    <w:rsid w:val="009F668F"/>
    <w:rsid w:val="009F6F16"/>
    <w:rsid w:val="009F7151"/>
    <w:rsid w:val="009F7EB3"/>
    <w:rsid w:val="00A02948"/>
    <w:rsid w:val="00A04C7C"/>
    <w:rsid w:val="00A10D56"/>
    <w:rsid w:val="00A14575"/>
    <w:rsid w:val="00A14E8B"/>
    <w:rsid w:val="00A22EC2"/>
    <w:rsid w:val="00A2344D"/>
    <w:rsid w:val="00A23BE1"/>
    <w:rsid w:val="00A244B5"/>
    <w:rsid w:val="00A24672"/>
    <w:rsid w:val="00A24C16"/>
    <w:rsid w:val="00A266FD"/>
    <w:rsid w:val="00A273E6"/>
    <w:rsid w:val="00A27814"/>
    <w:rsid w:val="00A3032D"/>
    <w:rsid w:val="00A3136A"/>
    <w:rsid w:val="00A32A9E"/>
    <w:rsid w:val="00A34052"/>
    <w:rsid w:val="00A34274"/>
    <w:rsid w:val="00A35361"/>
    <w:rsid w:val="00A41454"/>
    <w:rsid w:val="00A41629"/>
    <w:rsid w:val="00A458D2"/>
    <w:rsid w:val="00A45B44"/>
    <w:rsid w:val="00A466A2"/>
    <w:rsid w:val="00A46B7F"/>
    <w:rsid w:val="00A534FA"/>
    <w:rsid w:val="00A55345"/>
    <w:rsid w:val="00A57551"/>
    <w:rsid w:val="00A60E56"/>
    <w:rsid w:val="00A62346"/>
    <w:rsid w:val="00A62D66"/>
    <w:rsid w:val="00A63AEE"/>
    <w:rsid w:val="00A650BA"/>
    <w:rsid w:val="00A67294"/>
    <w:rsid w:val="00A701A8"/>
    <w:rsid w:val="00A70A4F"/>
    <w:rsid w:val="00A7233C"/>
    <w:rsid w:val="00A74B13"/>
    <w:rsid w:val="00A76CFA"/>
    <w:rsid w:val="00A77C9B"/>
    <w:rsid w:val="00A82D44"/>
    <w:rsid w:val="00A85C73"/>
    <w:rsid w:val="00A862F8"/>
    <w:rsid w:val="00A908F1"/>
    <w:rsid w:val="00A90A2F"/>
    <w:rsid w:val="00A918CA"/>
    <w:rsid w:val="00A9208A"/>
    <w:rsid w:val="00A92421"/>
    <w:rsid w:val="00A92DEA"/>
    <w:rsid w:val="00A95022"/>
    <w:rsid w:val="00A9519F"/>
    <w:rsid w:val="00A9602B"/>
    <w:rsid w:val="00A97D32"/>
    <w:rsid w:val="00AA18BE"/>
    <w:rsid w:val="00AA1F21"/>
    <w:rsid w:val="00AA326B"/>
    <w:rsid w:val="00AA423F"/>
    <w:rsid w:val="00AA4E0A"/>
    <w:rsid w:val="00AA6F7B"/>
    <w:rsid w:val="00AB35DA"/>
    <w:rsid w:val="00AB4218"/>
    <w:rsid w:val="00AB5405"/>
    <w:rsid w:val="00AB54D8"/>
    <w:rsid w:val="00AB6930"/>
    <w:rsid w:val="00AB78FC"/>
    <w:rsid w:val="00AC0DF1"/>
    <w:rsid w:val="00AC49FD"/>
    <w:rsid w:val="00AC5DDF"/>
    <w:rsid w:val="00AC7946"/>
    <w:rsid w:val="00AD3A4D"/>
    <w:rsid w:val="00AD5469"/>
    <w:rsid w:val="00AD5B59"/>
    <w:rsid w:val="00AD5FEB"/>
    <w:rsid w:val="00AD6C1C"/>
    <w:rsid w:val="00AD6E4B"/>
    <w:rsid w:val="00AE15E8"/>
    <w:rsid w:val="00AF00BE"/>
    <w:rsid w:val="00AF2B44"/>
    <w:rsid w:val="00AF4138"/>
    <w:rsid w:val="00B04473"/>
    <w:rsid w:val="00B07221"/>
    <w:rsid w:val="00B1029D"/>
    <w:rsid w:val="00B11A57"/>
    <w:rsid w:val="00B11E16"/>
    <w:rsid w:val="00B12896"/>
    <w:rsid w:val="00B14AF8"/>
    <w:rsid w:val="00B20CCE"/>
    <w:rsid w:val="00B311A7"/>
    <w:rsid w:val="00B35FB0"/>
    <w:rsid w:val="00B36103"/>
    <w:rsid w:val="00B374F4"/>
    <w:rsid w:val="00B414D2"/>
    <w:rsid w:val="00B417B5"/>
    <w:rsid w:val="00B4187F"/>
    <w:rsid w:val="00B4302D"/>
    <w:rsid w:val="00B45485"/>
    <w:rsid w:val="00B469DF"/>
    <w:rsid w:val="00B47657"/>
    <w:rsid w:val="00B50019"/>
    <w:rsid w:val="00B5433B"/>
    <w:rsid w:val="00B54A50"/>
    <w:rsid w:val="00B54EA8"/>
    <w:rsid w:val="00B55308"/>
    <w:rsid w:val="00B565B1"/>
    <w:rsid w:val="00B57E08"/>
    <w:rsid w:val="00B61752"/>
    <w:rsid w:val="00B61B88"/>
    <w:rsid w:val="00B665DE"/>
    <w:rsid w:val="00B6686C"/>
    <w:rsid w:val="00B72B47"/>
    <w:rsid w:val="00B746D0"/>
    <w:rsid w:val="00B74AB3"/>
    <w:rsid w:val="00B813DD"/>
    <w:rsid w:val="00B8149E"/>
    <w:rsid w:val="00B836EF"/>
    <w:rsid w:val="00B91850"/>
    <w:rsid w:val="00B9255B"/>
    <w:rsid w:val="00B93557"/>
    <w:rsid w:val="00B958AF"/>
    <w:rsid w:val="00B95D11"/>
    <w:rsid w:val="00B96BBD"/>
    <w:rsid w:val="00B96D1C"/>
    <w:rsid w:val="00B9762F"/>
    <w:rsid w:val="00BA0345"/>
    <w:rsid w:val="00BA1BED"/>
    <w:rsid w:val="00BA202D"/>
    <w:rsid w:val="00BA470B"/>
    <w:rsid w:val="00BA7279"/>
    <w:rsid w:val="00BB345C"/>
    <w:rsid w:val="00BB6C8B"/>
    <w:rsid w:val="00BC131E"/>
    <w:rsid w:val="00BC7723"/>
    <w:rsid w:val="00BD0570"/>
    <w:rsid w:val="00BD5449"/>
    <w:rsid w:val="00BD5833"/>
    <w:rsid w:val="00BD6969"/>
    <w:rsid w:val="00BE1D49"/>
    <w:rsid w:val="00BE215A"/>
    <w:rsid w:val="00BE2C73"/>
    <w:rsid w:val="00BE2CF3"/>
    <w:rsid w:val="00BE2EBA"/>
    <w:rsid w:val="00BE5A69"/>
    <w:rsid w:val="00BE7071"/>
    <w:rsid w:val="00BF072B"/>
    <w:rsid w:val="00BF07A8"/>
    <w:rsid w:val="00BF2EAA"/>
    <w:rsid w:val="00BF35B3"/>
    <w:rsid w:val="00C01B64"/>
    <w:rsid w:val="00C04493"/>
    <w:rsid w:val="00C0452D"/>
    <w:rsid w:val="00C12165"/>
    <w:rsid w:val="00C17BAD"/>
    <w:rsid w:val="00C30009"/>
    <w:rsid w:val="00C3118A"/>
    <w:rsid w:val="00C354AB"/>
    <w:rsid w:val="00C370A6"/>
    <w:rsid w:val="00C37115"/>
    <w:rsid w:val="00C40FF5"/>
    <w:rsid w:val="00C447C9"/>
    <w:rsid w:val="00C4699C"/>
    <w:rsid w:val="00C5135A"/>
    <w:rsid w:val="00C572FC"/>
    <w:rsid w:val="00C6469B"/>
    <w:rsid w:val="00C66C3E"/>
    <w:rsid w:val="00C742B3"/>
    <w:rsid w:val="00C744A9"/>
    <w:rsid w:val="00C7796B"/>
    <w:rsid w:val="00C807AC"/>
    <w:rsid w:val="00C81147"/>
    <w:rsid w:val="00C831BF"/>
    <w:rsid w:val="00C865A7"/>
    <w:rsid w:val="00C914C8"/>
    <w:rsid w:val="00C91D7A"/>
    <w:rsid w:val="00C96A10"/>
    <w:rsid w:val="00C97383"/>
    <w:rsid w:val="00C977D8"/>
    <w:rsid w:val="00CA33A4"/>
    <w:rsid w:val="00CA4CAB"/>
    <w:rsid w:val="00CA6464"/>
    <w:rsid w:val="00CA70BC"/>
    <w:rsid w:val="00CA70DC"/>
    <w:rsid w:val="00CB1372"/>
    <w:rsid w:val="00CB29C9"/>
    <w:rsid w:val="00CB3C8D"/>
    <w:rsid w:val="00CB597E"/>
    <w:rsid w:val="00CC5589"/>
    <w:rsid w:val="00CC78D6"/>
    <w:rsid w:val="00CD4A14"/>
    <w:rsid w:val="00CD7D8C"/>
    <w:rsid w:val="00CE02AB"/>
    <w:rsid w:val="00CE0BAA"/>
    <w:rsid w:val="00CE12C7"/>
    <w:rsid w:val="00CE4AC1"/>
    <w:rsid w:val="00CF22FC"/>
    <w:rsid w:val="00CF28EA"/>
    <w:rsid w:val="00CF2E3B"/>
    <w:rsid w:val="00CF6FB9"/>
    <w:rsid w:val="00D01509"/>
    <w:rsid w:val="00D07A85"/>
    <w:rsid w:val="00D07D25"/>
    <w:rsid w:val="00D10A68"/>
    <w:rsid w:val="00D16580"/>
    <w:rsid w:val="00D17837"/>
    <w:rsid w:val="00D20C2F"/>
    <w:rsid w:val="00D25ACC"/>
    <w:rsid w:val="00D25BC5"/>
    <w:rsid w:val="00D327DA"/>
    <w:rsid w:val="00D3321B"/>
    <w:rsid w:val="00D44D96"/>
    <w:rsid w:val="00D4571E"/>
    <w:rsid w:val="00D476F8"/>
    <w:rsid w:val="00D47A94"/>
    <w:rsid w:val="00D500F7"/>
    <w:rsid w:val="00D51037"/>
    <w:rsid w:val="00D5305C"/>
    <w:rsid w:val="00D5319A"/>
    <w:rsid w:val="00D535C1"/>
    <w:rsid w:val="00D57853"/>
    <w:rsid w:val="00D6051B"/>
    <w:rsid w:val="00D611B1"/>
    <w:rsid w:val="00D64939"/>
    <w:rsid w:val="00D651AD"/>
    <w:rsid w:val="00D6677B"/>
    <w:rsid w:val="00D67AB3"/>
    <w:rsid w:val="00D71538"/>
    <w:rsid w:val="00D73DB5"/>
    <w:rsid w:val="00D77AEF"/>
    <w:rsid w:val="00D8666C"/>
    <w:rsid w:val="00D90B0A"/>
    <w:rsid w:val="00D90C62"/>
    <w:rsid w:val="00D90CBD"/>
    <w:rsid w:val="00D91155"/>
    <w:rsid w:val="00D92203"/>
    <w:rsid w:val="00D9291B"/>
    <w:rsid w:val="00D94272"/>
    <w:rsid w:val="00D945C0"/>
    <w:rsid w:val="00DA0235"/>
    <w:rsid w:val="00DA08F9"/>
    <w:rsid w:val="00DA276F"/>
    <w:rsid w:val="00DA2FCA"/>
    <w:rsid w:val="00DA68F7"/>
    <w:rsid w:val="00DA6EFE"/>
    <w:rsid w:val="00DA726F"/>
    <w:rsid w:val="00DB1634"/>
    <w:rsid w:val="00DB2C13"/>
    <w:rsid w:val="00DB3F7E"/>
    <w:rsid w:val="00DB4662"/>
    <w:rsid w:val="00DB5872"/>
    <w:rsid w:val="00DB7954"/>
    <w:rsid w:val="00DC0E7A"/>
    <w:rsid w:val="00DC2AC4"/>
    <w:rsid w:val="00DC44B3"/>
    <w:rsid w:val="00DC5EE9"/>
    <w:rsid w:val="00DD0916"/>
    <w:rsid w:val="00DD2F07"/>
    <w:rsid w:val="00DD3604"/>
    <w:rsid w:val="00DE0719"/>
    <w:rsid w:val="00DE2BC8"/>
    <w:rsid w:val="00DE3AB7"/>
    <w:rsid w:val="00DE3C8C"/>
    <w:rsid w:val="00DE50A9"/>
    <w:rsid w:val="00DE5B1D"/>
    <w:rsid w:val="00DE5F69"/>
    <w:rsid w:val="00DE6308"/>
    <w:rsid w:val="00DE650C"/>
    <w:rsid w:val="00DF0168"/>
    <w:rsid w:val="00DF5C5B"/>
    <w:rsid w:val="00DF630E"/>
    <w:rsid w:val="00E00461"/>
    <w:rsid w:val="00E00FFB"/>
    <w:rsid w:val="00E01FCE"/>
    <w:rsid w:val="00E030AD"/>
    <w:rsid w:val="00E0669D"/>
    <w:rsid w:val="00E103BF"/>
    <w:rsid w:val="00E12186"/>
    <w:rsid w:val="00E12E75"/>
    <w:rsid w:val="00E13E94"/>
    <w:rsid w:val="00E21207"/>
    <w:rsid w:val="00E22327"/>
    <w:rsid w:val="00E23228"/>
    <w:rsid w:val="00E23B78"/>
    <w:rsid w:val="00E25C2A"/>
    <w:rsid w:val="00E30AD5"/>
    <w:rsid w:val="00E37DE3"/>
    <w:rsid w:val="00E4203F"/>
    <w:rsid w:val="00E42D7F"/>
    <w:rsid w:val="00E46F35"/>
    <w:rsid w:val="00E50801"/>
    <w:rsid w:val="00E50861"/>
    <w:rsid w:val="00E50C21"/>
    <w:rsid w:val="00E53477"/>
    <w:rsid w:val="00E56164"/>
    <w:rsid w:val="00E615DD"/>
    <w:rsid w:val="00E619ED"/>
    <w:rsid w:val="00E61F7E"/>
    <w:rsid w:val="00E64304"/>
    <w:rsid w:val="00E665A2"/>
    <w:rsid w:val="00E712E5"/>
    <w:rsid w:val="00E72A76"/>
    <w:rsid w:val="00E7765E"/>
    <w:rsid w:val="00E80E51"/>
    <w:rsid w:val="00E834E1"/>
    <w:rsid w:val="00E85ECD"/>
    <w:rsid w:val="00E9127E"/>
    <w:rsid w:val="00E97A85"/>
    <w:rsid w:val="00EA477E"/>
    <w:rsid w:val="00EA5D12"/>
    <w:rsid w:val="00EA5DCE"/>
    <w:rsid w:val="00EA5EF0"/>
    <w:rsid w:val="00EB20F8"/>
    <w:rsid w:val="00EB4AAE"/>
    <w:rsid w:val="00EB519F"/>
    <w:rsid w:val="00EB51FE"/>
    <w:rsid w:val="00EB78DE"/>
    <w:rsid w:val="00EC1A7B"/>
    <w:rsid w:val="00EC3623"/>
    <w:rsid w:val="00EC3BCE"/>
    <w:rsid w:val="00EC4B4A"/>
    <w:rsid w:val="00EC6C18"/>
    <w:rsid w:val="00EC770E"/>
    <w:rsid w:val="00ED21E7"/>
    <w:rsid w:val="00ED57F4"/>
    <w:rsid w:val="00ED6467"/>
    <w:rsid w:val="00EE0337"/>
    <w:rsid w:val="00EE37C7"/>
    <w:rsid w:val="00EE3933"/>
    <w:rsid w:val="00EE5D52"/>
    <w:rsid w:val="00EE6C25"/>
    <w:rsid w:val="00EF04B0"/>
    <w:rsid w:val="00EF1612"/>
    <w:rsid w:val="00EF3400"/>
    <w:rsid w:val="00EF3C18"/>
    <w:rsid w:val="00EF475D"/>
    <w:rsid w:val="00EF5C93"/>
    <w:rsid w:val="00EF7F82"/>
    <w:rsid w:val="00F00AAA"/>
    <w:rsid w:val="00F06FB4"/>
    <w:rsid w:val="00F07176"/>
    <w:rsid w:val="00F14CC3"/>
    <w:rsid w:val="00F15DF4"/>
    <w:rsid w:val="00F161E8"/>
    <w:rsid w:val="00F163F4"/>
    <w:rsid w:val="00F16E02"/>
    <w:rsid w:val="00F1701B"/>
    <w:rsid w:val="00F17781"/>
    <w:rsid w:val="00F17845"/>
    <w:rsid w:val="00F17A4C"/>
    <w:rsid w:val="00F2188B"/>
    <w:rsid w:val="00F3324A"/>
    <w:rsid w:val="00F36FAD"/>
    <w:rsid w:val="00F37C97"/>
    <w:rsid w:val="00F37CE2"/>
    <w:rsid w:val="00F42120"/>
    <w:rsid w:val="00F42791"/>
    <w:rsid w:val="00F42E6C"/>
    <w:rsid w:val="00F433F2"/>
    <w:rsid w:val="00F44F96"/>
    <w:rsid w:val="00F50282"/>
    <w:rsid w:val="00F50E64"/>
    <w:rsid w:val="00F557FD"/>
    <w:rsid w:val="00F5780C"/>
    <w:rsid w:val="00F608FC"/>
    <w:rsid w:val="00F62B8C"/>
    <w:rsid w:val="00F649D2"/>
    <w:rsid w:val="00F65944"/>
    <w:rsid w:val="00F72772"/>
    <w:rsid w:val="00F72821"/>
    <w:rsid w:val="00F806FC"/>
    <w:rsid w:val="00F817CC"/>
    <w:rsid w:val="00F82FD2"/>
    <w:rsid w:val="00F85112"/>
    <w:rsid w:val="00F854C6"/>
    <w:rsid w:val="00F90CCA"/>
    <w:rsid w:val="00F95AA5"/>
    <w:rsid w:val="00FA1C84"/>
    <w:rsid w:val="00FA3393"/>
    <w:rsid w:val="00FA3AC9"/>
    <w:rsid w:val="00FA4509"/>
    <w:rsid w:val="00FA4823"/>
    <w:rsid w:val="00FA6E1F"/>
    <w:rsid w:val="00FA75D9"/>
    <w:rsid w:val="00FB1441"/>
    <w:rsid w:val="00FB169B"/>
    <w:rsid w:val="00FB1A25"/>
    <w:rsid w:val="00FB2AD2"/>
    <w:rsid w:val="00FB45FB"/>
    <w:rsid w:val="00FB4A2C"/>
    <w:rsid w:val="00FB4EA0"/>
    <w:rsid w:val="00FB5245"/>
    <w:rsid w:val="00FB56EC"/>
    <w:rsid w:val="00FB67EF"/>
    <w:rsid w:val="00FB775F"/>
    <w:rsid w:val="00FB77A3"/>
    <w:rsid w:val="00FC111A"/>
    <w:rsid w:val="00FC4DC6"/>
    <w:rsid w:val="00FC5F4A"/>
    <w:rsid w:val="00FD1B4F"/>
    <w:rsid w:val="00FD2257"/>
    <w:rsid w:val="00FD29C8"/>
    <w:rsid w:val="00FD4E82"/>
    <w:rsid w:val="00FD73DB"/>
    <w:rsid w:val="00FE7717"/>
    <w:rsid w:val="00FF2070"/>
    <w:rsid w:val="00FF7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48480-E02B-40AF-A9F7-7F000315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FE5"/>
    <w:pPr>
      <w:bidi/>
    </w:pPr>
    <w:rPr>
      <w:sz w:val="24"/>
      <w:szCs w:val="24"/>
    </w:rPr>
  </w:style>
  <w:style w:type="paragraph" w:styleId="Heading1">
    <w:name w:val="heading 1"/>
    <w:basedOn w:val="Normal"/>
    <w:next w:val="Normal"/>
    <w:link w:val="Heading1Char"/>
    <w:uiPriority w:val="9"/>
    <w:qFormat/>
    <w:rsid w:val="008368D5"/>
    <w:pPr>
      <w:keepNext/>
      <w:keepLines/>
      <w:bidi w:val="0"/>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22"/>
    <w:basedOn w:val="Normal"/>
    <w:qFormat/>
    <w:rsid w:val="002D5FE5"/>
    <w:pPr>
      <w:jc w:val="lowKashida"/>
    </w:pPr>
    <w:rPr>
      <w:rFonts w:cs="Lotus"/>
      <w:b/>
      <w:bCs/>
      <w:color w:val="9900CC"/>
      <w:sz w:val="28"/>
      <w:szCs w:val="28"/>
      <w:lang w:bidi="fa-IR"/>
    </w:rPr>
  </w:style>
  <w:style w:type="table" w:customStyle="1" w:styleId="100">
    <w:name w:val="100"/>
    <w:basedOn w:val="TableNormal"/>
    <w:rsid w:val="008315DD"/>
    <w:tblPr>
      <w:tblInd w:w="0" w:type="dxa"/>
      <w:tblCellMar>
        <w:top w:w="0" w:type="dxa"/>
        <w:left w:w="108" w:type="dxa"/>
        <w:bottom w:w="0" w:type="dxa"/>
        <w:right w:w="108" w:type="dxa"/>
      </w:tblCellMar>
    </w:tblPr>
  </w:style>
  <w:style w:type="table" w:styleId="TableGrid">
    <w:name w:val="Table Grid"/>
    <w:basedOn w:val="TableNormal"/>
    <w:uiPriority w:val="59"/>
    <w:rsid w:val="001B11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22FC"/>
    <w:pPr>
      <w:ind w:left="720"/>
      <w:contextualSpacing/>
    </w:pPr>
  </w:style>
  <w:style w:type="paragraph" w:styleId="FootnoteText">
    <w:name w:val="footnote text"/>
    <w:basedOn w:val="Normal"/>
    <w:link w:val="FootnoteTextChar"/>
    <w:semiHidden/>
    <w:rsid w:val="003F342B"/>
    <w:pPr>
      <w:bidi w:val="0"/>
    </w:pPr>
    <w:rPr>
      <w:sz w:val="20"/>
      <w:szCs w:val="20"/>
    </w:rPr>
  </w:style>
  <w:style w:type="character" w:customStyle="1" w:styleId="FootnoteTextChar">
    <w:name w:val="Footnote Text Char"/>
    <w:basedOn w:val="DefaultParagraphFont"/>
    <w:link w:val="FootnoteText"/>
    <w:semiHidden/>
    <w:rsid w:val="003F342B"/>
  </w:style>
  <w:style w:type="character" w:styleId="FootnoteReference">
    <w:name w:val="footnote reference"/>
    <w:basedOn w:val="DefaultParagraphFont"/>
    <w:semiHidden/>
    <w:rsid w:val="003F342B"/>
    <w:rPr>
      <w:rFonts w:cs="Times New Roman"/>
      <w:vertAlign w:val="superscript"/>
    </w:rPr>
  </w:style>
  <w:style w:type="paragraph" w:styleId="NormalWeb">
    <w:name w:val="Normal (Web)"/>
    <w:basedOn w:val="Normal"/>
    <w:rsid w:val="003F342B"/>
    <w:pPr>
      <w:bidi w:val="0"/>
    </w:pPr>
  </w:style>
  <w:style w:type="character" w:styleId="Strong">
    <w:name w:val="Strong"/>
    <w:basedOn w:val="DefaultParagraphFont"/>
    <w:qFormat/>
    <w:rsid w:val="003F342B"/>
    <w:rPr>
      <w:b/>
      <w:bCs/>
    </w:rPr>
  </w:style>
  <w:style w:type="character" w:customStyle="1" w:styleId="Heading1Char">
    <w:name w:val="Heading 1 Char"/>
    <w:basedOn w:val="DefaultParagraphFont"/>
    <w:link w:val="Heading1"/>
    <w:uiPriority w:val="9"/>
    <w:rsid w:val="008368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0477">
      <w:bodyDiv w:val="1"/>
      <w:marLeft w:val="0"/>
      <w:marRight w:val="0"/>
      <w:marTop w:val="0"/>
      <w:marBottom w:val="0"/>
      <w:divBdr>
        <w:top w:val="none" w:sz="0" w:space="0" w:color="auto"/>
        <w:left w:val="none" w:sz="0" w:space="0" w:color="auto"/>
        <w:bottom w:val="none" w:sz="0" w:space="0" w:color="auto"/>
        <w:right w:val="none" w:sz="0" w:space="0" w:color="auto"/>
      </w:divBdr>
    </w:div>
    <w:div w:id="16593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MRF</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FARAZ.CO</dc:creator>
  <cp:lastModifiedBy>win</cp:lastModifiedBy>
  <cp:revision>2</cp:revision>
  <dcterms:created xsi:type="dcterms:W3CDTF">2018-07-01T03:18:00Z</dcterms:created>
  <dcterms:modified xsi:type="dcterms:W3CDTF">2018-07-01T03:18:00Z</dcterms:modified>
</cp:coreProperties>
</file>