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B2" w:rsidRDefault="00354978" w:rsidP="00363FB2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363FB2" w:rsidRPr="00137719" w:rsidRDefault="00354978" w:rsidP="00363FB2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363FB2" w:rsidRPr="007B2881" w:rsidRDefault="00354978" w:rsidP="00363FB2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31/1/98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363FB2" w:rsidRPr="007B2881" w:rsidRDefault="00354978" w:rsidP="00363FB2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363FB2" w:rsidRDefault="00354978" w:rsidP="00363FB2">
      <w:pPr>
        <w:bidi/>
        <w:spacing w:after="0"/>
        <w:rPr>
          <w:rFonts w:cs="B Nazanin"/>
          <w:b/>
          <w:bCs/>
          <w:sz w:val="24"/>
          <w:szCs w:val="24"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1- نامه شماره17653 /د/5 مورخه 24</w:t>
      </w:r>
      <w:r w:rsidRPr="007B2881">
        <w:rPr>
          <w:rFonts w:cs="B Nazanin" w:hint="cs"/>
          <w:b/>
          <w:bCs/>
          <w:sz w:val="24"/>
          <w:szCs w:val="24"/>
          <w:rtl/>
        </w:rPr>
        <w:t>/01/98 در خصوص کارگاههای مورد نیاز گروه پرستاری شبستر</w:t>
      </w:r>
    </w:p>
    <w:p w:rsidR="007B2881" w:rsidRPr="007B2881" w:rsidRDefault="00354978" w:rsidP="007B2881">
      <w:pPr>
        <w:bidi/>
        <w:spacing w:after="0"/>
        <w:rPr>
          <w:rFonts w:cs="B Nazanin" w:hint="cs"/>
          <w:b/>
          <w:bCs/>
          <w:sz w:val="24"/>
          <w:szCs w:val="24"/>
          <w:rtl/>
        </w:rPr>
      </w:pPr>
    </w:p>
    <w:p w:rsidR="00363FB2" w:rsidRPr="007B2881" w:rsidRDefault="00354978" w:rsidP="002F6ED7">
      <w:pPr>
        <w:jc w:val="right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2-نامه شماره 6516/500/د مورخه 19/12/97 معاونت آموزشی وزارت درخصوص راه اندازی سامانه ای مناسب برای ارزیابی اعضای هیأت علمی</w:t>
      </w:r>
      <w:r w:rsidRPr="007B2881">
        <w:rPr>
          <w:rFonts w:cs="B Nazanin" w:hint="cs"/>
          <w:b/>
          <w:bCs/>
          <w:sz w:val="24"/>
          <w:szCs w:val="24"/>
          <w:rtl/>
        </w:rPr>
        <w:t>(تجمیع نظرات گروهها)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63FB2" w:rsidRPr="007B2881" w:rsidRDefault="00354978" w:rsidP="00363FB2">
      <w:pPr>
        <w:jc w:val="right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3- نامه شماره 26329/د/5 مورخه 98/01/29 در خصوص گزا</w:t>
      </w:r>
      <w:r w:rsidRPr="007B2881">
        <w:rPr>
          <w:rFonts w:cs="B Nazanin" w:hint="cs"/>
          <w:b/>
          <w:bCs/>
          <w:sz w:val="24"/>
          <w:szCs w:val="24"/>
          <w:rtl/>
        </w:rPr>
        <w:t>رش ارزشی</w:t>
      </w:r>
      <w:r w:rsidRPr="007B2881">
        <w:rPr>
          <w:rFonts w:cs="B Nazanin" w:hint="cs"/>
          <w:b/>
          <w:bCs/>
          <w:sz w:val="24"/>
          <w:szCs w:val="24"/>
          <w:rtl/>
        </w:rPr>
        <w:t>ابی کیفی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 دلایل مردودی دانشجویان مامایی در درس پاتولوژی </w:t>
      </w:r>
    </w:p>
    <w:p w:rsidR="00363FB2" w:rsidRPr="007B2881" w:rsidRDefault="00354978" w:rsidP="00363FB2">
      <w:pPr>
        <w:jc w:val="right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 xml:space="preserve">4- نامه شماره 5/10258 مورخه 31/01/98 در خصوص مرجعیت علمی در کشور             </w:t>
      </w:r>
    </w:p>
    <w:p w:rsidR="00DF35FF" w:rsidRDefault="00DF35FF" w:rsidP="006D48D4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363FB2" w:rsidRPr="00DF35FF" w:rsidRDefault="006D48D4" w:rsidP="00DF35FF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DF35FF">
        <w:rPr>
          <w:rFonts w:cs="B Nazanin" w:hint="cs"/>
          <w:b/>
          <w:bCs/>
          <w:sz w:val="24"/>
          <w:szCs w:val="24"/>
          <w:rtl/>
        </w:rPr>
        <w:t>دکتر فریبرز روشنگر</w:t>
      </w:r>
    </w:p>
    <w:p w:rsidR="006D48D4" w:rsidRPr="00DF35FF" w:rsidRDefault="006D48D4" w:rsidP="006D48D4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r w:rsidRPr="00DF35FF">
        <w:rPr>
          <w:rFonts w:cs="B Nazanin" w:hint="cs"/>
          <w:b/>
          <w:bCs/>
          <w:sz w:val="24"/>
          <w:szCs w:val="24"/>
          <w:rtl/>
        </w:rPr>
        <w:t>معاون آموزشی دانشکده</w:t>
      </w:r>
    </w:p>
    <w:sectPr w:rsidR="006D48D4" w:rsidRPr="00DF35FF" w:rsidSect="00363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78" w:rsidRDefault="00354978">
      <w:pPr>
        <w:spacing w:after="0" w:line="240" w:lineRule="auto"/>
      </w:pPr>
      <w:r>
        <w:separator/>
      </w:r>
    </w:p>
  </w:endnote>
  <w:endnote w:type="continuationSeparator" w:id="0">
    <w:p w:rsidR="00354978" w:rsidRDefault="0035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Default="00354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Default="003549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Default="00354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78" w:rsidRDefault="00354978">
      <w:pPr>
        <w:spacing w:after="0" w:line="240" w:lineRule="auto"/>
      </w:pPr>
      <w:r>
        <w:separator/>
      </w:r>
    </w:p>
  </w:footnote>
  <w:footnote w:type="continuationSeparator" w:id="0">
    <w:p w:rsidR="00354978" w:rsidRDefault="0035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Default="00354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Pr="00BD3F7B" w:rsidRDefault="00DA717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FB2" w:rsidRPr="00803ECB" w:rsidRDefault="00354978" w:rsidP="00363FB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63FB2" w:rsidRPr="00803ECB" w:rsidRDefault="00354978" w:rsidP="00363FB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FB2" w:rsidRPr="00803ECB" w:rsidRDefault="00354978" w:rsidP="00363FB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63FB2" w:rsidRPr="00803ECB" w:rsidRDefault="00354978" w:rsidP="00363FB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FB2" w:rsidRPr="00803ECB" w:rsidRDefault="00354978" w:rsidP="00363FB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28356/د/5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63FB2" w:rsidRPr="00803ECB" w:rsidRDefault="00354978" w:rsidP="00363FB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28356/د/5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2" w:rsidRDefault="00354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4"/>
    <w:rsid w:val="00354978"/>
    <w:rsid w:val="006D48D4"/>
    <w:rsid w:val="00DA717E"/>
    <w:rsid w:val="00D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A23F3-3D4A-4209-98E0-A56E840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6D19-72CD-483C-82D0-4EB7A3FB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2017-02-04T18:04:00Z</cp:lastPrinted>
  <dcterms:created xsi:type="dcterms:W3CDTF">2019-04-22T04:07:00Z</dcterms:created>
  <dcterms:modified xsi:type="dcterms:W3CDTF">2019-04-22T04:08:00Z</dcterms:modified>
</cp:coreProperties>
</file>