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00368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00368F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00368F">
        <w:rPr>
          <w:rFonts w:cs="B Titr" w:hint="cs"/>
          <w:b/>
          <w:bCs/>
          <w:sz w:val="24"/>
          <w:szCs w:val="24"/>
          <w:rtl/>
        </w:rPr>
        <w:t>سهیلا بانی</w:t>
      </w:r>
    </w:p>
    <w:p w:rsidR="00ED261F" w:rsidRDefault="00EF185D" w:rsidP="0000368F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00368F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4E5605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9A3F78">
        <w:rPr>
          <w:rFonts w:cs="B Titr" w:hint="cs"/>
          <w:b/>
          <w:bCs/>
          <w:sz w:val="24"/>
          <w:szCs w:val="24"/>
          <w:rtl/>
        </w:rPr>
        <w:t xml:space="preserve">مژگان میرغفوروند </w:t>
      </w:r>
      <w:r w:rsidR="0000368F">
        <w:rPr>
          <w:rFonts w:cs="B Titr" w:hint="cs"/>
          <w:b/>
          <w:bCs/>
          <w:sz w:val="24"/>
          <w:szCs w:val="24"/>
          <w:rtl/>
        </w:rPr>
        <w:t>و سرکارخانم دکتر بهناز صادق زاده</w:t>
      </w:r>
    </w:p>
    <w:p w:rsidR="00ED261F" w:rsidRDefault="00EF185D" w:rsidP="0000368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D65C0D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00368F">
        <w:rPr>
          <w:rFonts w:cs="B Titr" w:hint="cs"/>
          <w:b/>
          <w:bCs/>
          <w:sz w:val="24"/>
          <w:szCs w:val="24"/>
          <w:rtl/>
        </w:rPr>
        <w:t>مهناز شهنازی</w:t>
      </w:r>
    </w:p>
    <w:p w:rsidR="00ED261F" w:rsidRPr="00197EDD" w:rsidRDefault="00EF185D" w:rsidP="0000368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00368F">
        <w:rPr>
          <w:rFonts w:cs="B Titr" w:hint="cs"/>
          <w:b/>
          <w:bCs/>
          <w:sz w:val="24"/>
          <w:szCs w:val="24"/>
          <w:rtl/>
        </w:rPr>
        <w:t>سرکارخانم دکتر فاطمه ملاح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00368F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00368F">
        <w:rPr>
          <w:rFonts w:cs="B Nazanin" w:hint="cs"/>
          <w:b/>
          <w:bCs/>
          <w:sz w:val="24"/>
          <w:szCs w:val="24"/>
          <w:rtl/>
          <w:lang w:bidi="fa-IR"/>
        </w:rPr>
        <w:t>سودا علیزاد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9A3F78">
        <w:rPr>
          <w:rFonts w:cs="B Nazanin" w:hint="cs"/>
          <w:b/>
          <w:bCs/>
          <w:sz w:val="24"/>
          <w:szCs w:val="24"/>
          <w:rtl/>
        </w:rPr>
        <w:t>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0368F">
        <w:rPr>
          <w:rFonts w:cs="B Nazanin" w:hint="cs"/>
          <w:b/>
          <w:bCs/>
          <w:sz w:val="24"/>
          <w:szCs w:val="24"/>
          <w:rtl/>
        </w:rPr>
        <w:t>5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00368F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9A3F78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00368F">
        <w:rPr>
          <w:rFonts w:cs="B Nazanin" w:hint="cs"/>
          <w:b/>
          <w:bCs/>
          <w:sz w:val="24"/>
          <w:szCs w:val="24"/>
          <w:rtl/>
        </w:rPr>
        <w:t xml:space="preserve">سالن کنفرانس روبروی دفتر ریاست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00368F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00368F" w:rsidRPr="0000368F">
        <w:rPr>
          <w:rFonts w:cs="B Nazanin" w:hint="cs"/>
          <w:b/>
          <w:bCs/>
          <w:color w:val="333333"/>
          <w:sz w:val="24"/>
          <w:szCs w:val="24"/>
          <w:rtl/>
        </w:rPr>
        <w:t>نشانه های دردناک آندومتریوزیس و ارتباط آن با کیفیت زندگی زنان مراجعه کننده به مراکز آموزشی درمانی دانشگاه علوم پزشکی تبریز در سال 1398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62905" w:rsidRDefault="00E62905" w:rsidP="00E62905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E62905" w:rsidRPr="00637087" w:rsidRDefault="00E62905" w:rsidP="00E62905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848" w:rsidRDefault="00D40848">
      <w:pPr>
        <w:spacing w:after="0" w:line="240" w:lineRule="auto"/>
      </w:pPr>
      <w:r>
        <w:separator/>
      </w:r>
    </w:p>
  </w:endnote>
  <w:endnote w:type="continuationSeparator" w:id="0">
    <w:p w:rsidR="00D40848" w:rsidRDefault="00D4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848" w:rsidRDefault="00D40848">
      <w:pPr>
        <w:spacing w:after="0" w:line="240" w:lineRule="auto"/>
      </w:pPr>
      <w:r>
        <w:separator/>
      </w:r>
    </w:p>
  </w:footnote>
  <w:footnote w:type="continuationSeparator" w:id="0">
    <w:p w:rsidR="00D40848" w:rsidRDefault="00D4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897FA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21/04/1400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21/04/1400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203201/د/5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203201/د/5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368F"/>
    <w:rsid w:val="00063E70"/>
    <w:rsid w:val="000A219E"/>
    <w:rsid w:val="0014410D"/>
    <w:rsid w:val="0015509A"/>
    <w:rsid w:val="00197EDD"/>
    <w:rsid w:val="001A2067"/>
    <w:rsid w:val="001A5AC7"/>
    <w:rsid w:val="0027475C"/>
    <w:rsid w:val="00280E8E"/>
    <w:rsid w:val="002857B5"/>
    <w:rsid w:val="002C1F18"/>
    <w:rsid w:val="00336295"/>
    <w:rsid w:val="003521D0"/>
    <w:rsid w:val="003A22CB"/>
    <w:rsid w:val="0043003D"/>
    <w:rsid w:val="004717EF"/>
    <w:rsid w:val="00481A09"/>
    <w:rsid w:val="00495B02"/>
    <w:rsid w:val="004A15E0"/>
    <w:rsid w:val="004E5605"/>
    <w:rsid w:val="00555E1B"/>
    <w:rsid w:val="005A525A"/>
    <w:rsid w:val="00632655"/>
    <w:rsid w:val="00637087"/>
    <w:rsid w:val="006A4A90"/>
    <w:rsid w:val="006B12F5"/>
    <w:rsid w:val="006E5422"/>
    <w:rsid w:val="007418C0"/>
    <w:rsid w:val="00742C62"/>
    <w:rsid w:val="00803ECB"/>
    <w:rsid w:val="00876CDA"/>
    <w:rsid w:val="00880A02"/>
    <w:rsid w:val="00896CBA"/>
    <w:rsid w:val="00897FAA"/>
    <w:rsid w:val="008A7FA9"/>
    <w:rsid w:val="008B41D7"/>
    <w:rsid w:val="008C413E"/>
    <w:rsid w:val="008E3721"/>
    <w:rsid w:val="0092098B"/>
    <w:rsid w:val="009A3F78"/>
    <w:rsid w:val="00A148CA"/>
    <w:rsid w:val="00A35014"/>
    <w:rsid w:val="00A57513"/>
    <w:rsid w:val="00A7183B"/>
    <w:rsid w:val="00AF2990"/>
    <w:rsid w:val="00B609A4"/>
    <w:rsid w:val="00B8562E"/>
    <w:rsid w:val="00B85B03"/>
    <w:rsid w:val="00BA1FAE"/>
    <w:rsid w:val="00BD1112"/>
    <w:rsid w:val="00BD3F7B"/>
    <w:rsid w:val="00C335BB"/>
    <w:rsid w:val="00CA64F4"/>
    <w:rsid w:val="00CD704D"/>
    <w:rsid w:val="00CE2BFD"/>
    <w:rsid w:val="00D40848"/>
    <w:rsid w:val="00D65C0D"/>
    <w:rsid w:val="00D90447"/>
    <w:rsid w:val="00DB5983"/>
    <w:rsid w:val="00E06292"/>
    <w:rsid w:val="00E517C6"/>
    <w:rsid w:val="00E62905"/>
    <w:rsid w:val="00E87018"/>
    <w:rsid w:val="00ED261F"/>
    <w:rsid w:val="00ED39A5"/>
    <w:rsid w:val="00EF185D"/>
    <w:rsid w:val="00F62C9F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EC79977-82A4-4F6D-BCDB-90E6493D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6AA5-3E31-4966-986C-3675B602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2021-07-13T04:12:00Z</dcterms:created>
  <dcterms:modified xsi:type="dcterms:W3CDTF">2021-07-13T04:12:00Z</dcterms:modified>
</cp:coreProperties>
</file>