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C0" w:rsidRPr="008155C0" w:rsidRDefault="00BE568B" w:rsidP="008155C0">
      <w:pPr>
        <w:spacing w:after="160" w:line="259" w:lineRule="auto"/>
        <w:jc w:val="right"/>
        <w:rPr>
          <w:rFonts w:cs="B Titr"/>
          <w:sz w:val="28"/>
          <w:szCs w:val="28"/>
          <w:rtl/>
          <w:lang w:bidi="fa-IR"/>
        </w:rPr>
      </w:pPr>
      <w:r w:rsidRPr="008155C0">
        <w:rPr>
          <w:rFonts w:cs="B Titr" w:hint="cs"/>
          <w:rtl/>
          <w:lang w:bidi="fa-IR"/>
        </w:rPr>
        <w:t>ا</w:t>
      </w:r>
      <w:r w:rsidRPr="008155C0">
        <w:rPr>
          <w:rFonts w:cs="B Titr" w:hint="cs"/>
          <w:sz w:val="28"/>
          <w:szCs w:val="28"/>
          <w:rtl/>
          <w:lang w:bidi="fa-IR"/>
        </w:rPr>
        <w:t>عضای محترم شورای آموزشی دانشکده</w:t>
      </w:r>
    </w:p>
    <w:p w:rsidR="008155C0" w:rsidRPr="008155C0" w:rsidRDefault="00BE568B" w:rsidP="008155C0">
      <w:pPr>
        <w:spacing w:after="160" w:line="259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155C0">
        <w:rPr>
          <w:rFonts w:cs="B Nazanin" w:hint="cs"/>
          <w:b/>
          <w:bCs/>
          <w:sz w:val="24"/>
          <w:szCs w:val="24"/>
          <w:rtl/>
          <w:lang w:bidi="fa-IR"/>
        </w:rPr>
        <w:t>با سلام و احترام؛</w:t>
      </w:r>
    </w:p>
    <w:p w:rsidR="008155C0" w:rsidRPr="008155C0" w:rsidRDefault="00BE568B" w:rsidP="008155C0">
      <w:pPr>
        <w:bidi/>
        <w:spacing w:after="160"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155C0">
        <w:rPr>
          <w:rFonts w:cs="B Nazanin" w:hint="cs"/>
          <w:b/>
          <w:bCs/>
          <w:sz w:val="24"/>
          <w:szCs w:val="24"/>
          <w:rtl/>
          <w:lang w:bidi="fa-IR"/>
        </w:rPr>
        <w:t xml:space="preserve"> جلسه شورای آموزشی دانشکده در سال 1400، روز شنبه مورخه</w:t>
      </w:r>
      <w:r w:rsidRPr="008155C0">
        <w:rPr>
          <w:rFonts w:cs="B Nazanin" w:hint="cs"/>
          <w:b/>
          <w:bCs/>
          <w:color w:val="FF0000"/>
          <w:sz w:val="24"/>
          <w:szCs w:val="24"/>
          <w:u w:val="single"/>
          <w:rtl/>
          <w:lang w:bidi="fa-IR"/>
        </w:rPr>
        <w:t xml:space="preserve">24/07/1400 </w:t>
      </w:r>
      <w:r w:rsidRPr="008155C0">
        <w:rPr>
          <w:rFonts w:cs="B Nazanin" w:hint="cs"/>
          <w:b/>
          <w:bCs/>
          <w:sz w:val="24"/>
          <w:szCs w:val="24"/>
          <w:rtl/>
          <w:lang w:bidi="fa-IR"/>
        </w:rPr>
        <w:t xml:space="preserve">رأس ساعت </w:t>
      </w:r>
      <w:r w:rsidRPr="008155C0">
        <w:rPr>
          <w:rFonts w:cs="B Nazanin" w:hint="cs"/>
          <w:b/>
          <w:bCs/>
          <w:color w:val="FF0000"/>
          <w:sz w:val="24"/>
          <w:szCs w:val="24"/>
          <w:u w:val="single"/>
          <w:rtl/>
          <w:lang w:bidi="fa-IR"/>
        </w:rPr>
        <w:t xml:space="preserve">00/12 </w:t>
      </w:r>
      <w:r w:rsidRPr="008155C0">
        <w:rPr>
          <w:rFonts w:cs="B Nazanin" w:hint="cs"/>
          <w:b/>
          <w:bCs/>
          <w:sz w:val="24"/>
          <w:szCs w:val="24"/>
          <w:rtl/>
          <w:lang w:bidi="fa-IR"/>
        </w:rPr>
        <w:t>در سالن کنفرانس روبروی دفتر ریاست تشکیل خواهد شد. ممتنی است در وقت مقرر در جلسه مذکور شرکت فرمائید.</w:t>
      </w:r>
    </w:p>
    <w:p w:rsidR="008155C0" w:rsidRPr="008155C0" w:rsidRDefault="008155C0" w:rsidP="008155C0">
      <w:pPr>
        <w:spacing w:after="160" w:line="259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8155C0" w:rsidRPr="008155C0" w:rsidRDefault="00BE568B" w:rsidP="008155C0">
      <w:pPr>
        <w:spacing w:after="160" w:line="259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155C0">
        <w:rPr>
          <w:rFonts w:cs="B Nazanin" w:hint="cs"/>
          <w:b/>
          <w:bCs/>
          <w:sz w:val="24"/>
          <w:szCs w:val="24"/>
          <w:rtl/>
          <w:lang w:bidi="fa-IR"/>
        </w:rPr>
        <w:t>دستور جلسه:</w:t>
      </w:r>
    </w:p>
    <w:p w:rsidR="008155C0" w:rsidRPr="008155C0" w:rsidRDefault="00BE568B" w:rsidP="008155C0">
      <w:pPr>
        <w:bidi/>
        <w:spacing w:after="160"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155C0">
        <w:rPr>
          <w:rFonts w:cs="B Nazanin" w:hint="cs"/>
          <w:b/>
          <w:bCs/>
          <w:sz w:val="24"/>
          <w:szCs w:val="24"/>
          <w:rtl/>
          <w:lang w:bidi="fa-IR"/>
        </w:rPr>
        <w:t>1- نامه شمار</w:t>
      </w:r>
      <w:r w:rsidRPr="008155C0">
        <w:rPr>
          <w:rFonts w:cs="B Nazanin" w:hint="cs"/>
          <w:b/>
          <w:bCs/>
          <w:sz w:val="24"/>
          <w:szCs w:val="24"/>
          <w:rtl/>
          <w:lang w:bidi="fa-IR"/>
        </w:rPr>
        <w:t>ه 362597/د/5 مورخه 10/07/1400 مرکز مطالعات و توسعه آموزش علوم پزشکی تبریز در خصوص پیاده سازی فرآیند ارزشیابی اجرای برنامه درسی</w:t>
      </w:r>
    </w:p>
    <w:p w:rsidR="008155C0" w:rsidRPr="008155C0" w:rsidRDefault="00BE568B" w:rsidP="008155C0">
      <w:pPr>
        <w:bidi/>
        <w:spacing w:after="160" w:line="259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8155C0">
        <w:rPr>
          <w:rFonts w:cs="B Nazanin" w:hint="cs"/>
          <w:b/>
          <w:bCs/>
          <w:sz w:val="24"/>
          <w:szCs w:val="24"/>
          <w:rtl/>
          <w:lang w:bidi="fa-IR"/>
        </w:rPr>
        <w:t xml:space="preserve">2- نامه شماره 371239/د/5 مورخه 13/07/1400 معاونت آموزشی دانشگاه در خصوص مصوبات شورای سیاستگذاری برای بازگشایی دانشکده ها و تشکیل </w:t>
      </w:r>
      <w:r w:rsidRPr="008155C0">
        <w:rPr>
          <w:rFonts w:cs="B Nazanin" w:hint="cs"/>
          <w:b/>
          <w:bCs/>
          <w:sz w:val="24"/>
          <w:szCs w:val="24"/>
          <w:rtl/>
          <w:lang w:bidi="fa-IR"/>
        </w:rPr>
        <w:t>کلاسهای حضوری در نیمسال اول سال تحصیلی 1401-1400 و همچنین برنامه ریزی کارآموزی های بالینی از اول آبان با لحظ نمودن برنامه کلاسهای حضوری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Default="00182DDB" w:rsidP="00182DD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182DDB" w:rsidRPr="00A148CA" w:rsidRDefault="00182DDB" w:rsidP="00182DD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sectPr w:rsidR="00182DDB" w:rsidRPr="00A148CA" w:rsidSect="00182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68B" w:rsidRDefault="00BE568B">
      <w:pPr>
        <w:spacing w:after="0" w:line="240" w:lineRule="auto"/>
      </w:pPr>
      <w:r>
        <w:separator/>
      </w:r>
    </w:p>
  </w:endnote>
  <w:endnote w:type="continuationSeparator" w:id="0">
    <w:p w:rsidR="00BE568B" w:rsidRDefault="00BE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68B" w:rsidRDefault="00BE568B">
      <w:pPr>
        <w:spacing w:after="0" w:line="240" w:lineRule="auto"/>
      </w:pPr>
      <w:r>
        <w:separator/>
      </w:r>
    </w:p>
  </w:footnote>
  <w:footnote w:type="continuationSeparator" w:id="0">
    <w:p w:rsidR="00BE568B" w:rsidRDefault="00BE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9247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E568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BE568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E568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20/07/1400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BE568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20/07/1400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E568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383911/د/5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BE568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383911/د/5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2DDB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247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155C0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568B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3774E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5887C2A-25C2-4C84-B074-6C3EBB3C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2E3A-8A2E-408D-A42B-E37F2DF6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2021-10-16T09:58:00Z</dcterms:created>
  <dcterms:modified xsi:type="dcterms:W3CDTF">2021-10-16T09:58:00Z</dcterms:modified>
</cp:coreProperties>
</file>