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9332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5A2A4B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5A2A4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12</w:t>
      </w:r>
    </w:p>
    <w:p w:rsidR="00093328" w:rsidRDefault="00093328" w:rsidP="00093328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09332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B3B78" w:rsidRDefault="00351A0C" w:rsidP="005A2A4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5A2A4B">
        <w:rPr>
          <w:rFonts w:cs="B Nazanin" w:hint="cs"/>
          <w:b/>
          <w:bCs/>
          <w:sz w:val="24"/>
          <w:szCs w:val="24"/>
          <w:rtl/>
        </w:rPr>
        <w:t>12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یکشنبه مورخ </w:t>
      </w:r>
      <w:r w:rsidR="005A2A4B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5A2A4B">
        <w:rPr>
          <w:rFonts w:cs="B Nazanin" w:hint="cs"/>
          <w:b/>
          <w:bCs/>
          <w:sz w:val="24"/>
          <w:szCs w:val="24"/>
          <w:rtl/>
        </w:rPr>
        <w:t>6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093328" w:rsidRDefault="006024D5" w:rsidP="008F6C2E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1- </w:t>
      </w:r>
      <w:r w:rsidR="005A2A4B">
        <w:rPr>
          <w:rFonts w:cs="B Nazanin" w:hint="cs"/>
          <w:b/>
          <w:bCs/>
          <w:color w:val="333333"/>
          <w:sz w:val="24"/>
          <w:szCs w:val="24"/>
          <w:rtl/>
        </w:rPr>
        <w:t>تعین داور برای پروپوزال خانم بیابانی تحت عنوان «</w:t>
      </w:r>
      <w:r w:rsidR="008F6C2E" w:rsidRPr="008F6C2E">
        <w:rPr>
          <w:rFonts w:cs="B Nazanin" w:hint="cs"/>
          <w:b/>
          <w:bCs/>
          <w:color w:val="333333"/>
          <w:sz w:val="24"/>
          <w:szCs w:val="24"/>
          <w:rtl/>
        </w:rPr>
        <w:t>فرایند سازگاری با دیالیز صفاقی: یک مطالعه نظریه پایه و ارائه مدل</w:t>
      </w:r>
      <w:r w:rsidR="005A2A4B">
        <w:rPr>
          <w:rFonts w:cs="B Nazanin" w:hint="cs"/>
          <w:b/>
          <w:bCs/>
          <w:color w:val="333333"/>
          <w:sz w:val="24"/>
          <w:szCs w:val="24"/>
          <w:rtl/>
        </w:rPr>
        <w:t>» با راهنمایی جناب آقای دکتر آزاد رحمانی</w:t>
      </w:r>
    </w:p>
    <w:p w:rsidR="00E96DDA" w:rsidRDefault="00DA7326" w:rsidP="008F6C2E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2-بررسی پروپوزال خانم </w:t>
      </w:r>
      <w:r w:rsidR="005A2A4B">
        <w:rPr>
          <w:rFonts w:cs="B Nazanin" w:hint="cs"/>
          <w:b/>
          <w:bCs/>
          <w:color w:val="333333"/>
          <w:sz w:val="24"/>
          <w:szCs w:val="24"/>
          <w:rtl/>
        </w:rPr>
        <w:t>لیلا نورنوروزی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</w:t>
      </w:r>
      <w:r w:rsidR="005A2A4B">
        <w:rPr>
          <w:rFonts w:cs="B Nazanin" w:hint="cs"/>
          <w:b/>
          <w:bCs/>
          <w:color w:val="333333"/>
          <w:sz w:val="24"/>
          <w:szCs w:val="24"/>
          <w:rtl/>
        </w:rPr>
        <w:t>«ت</w:t>
      </w:r>
      <w:r w:rsidR="005A2A4B" w:rsidRPr="005A2A4B">
        <w:rPr>
          <w:rFonts w:cs="B Nazanin" w:hint="cs"/>
          <w:b/>
          <w:bCs/>
          <w:color w:val="333333"/>
          <w:sz w:val="24"/>
          <w:szCs w:val="24"/>
          <w:rtl/>
        </w:rPr>
        <w:t>اثیر مشاوره سوگ بر داغدیدگی زنان بدنبال مرگ</w:t>
      </w:r>
      <w:r w:rsidR="005A2A4B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="005A2A4B" w:rsidRPr="005A2A4B">
        <w:rPr>
          <w:rFonts w:cs="B Nazanin" w:hint="cs"/>
          <w:b/>
          <w:bCs/>
          <w:color w:val="333333"/>
          <w:sz w:val="24"/>
          <w:szCs w:val="24"/>
          <w:rtl/>
        </w:rPr>
        <w:t>های پری ناتال: یک مطالعه نیمه تجربی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5A2A4B">
        <w:rPr>
          <w:rFonts w:cs="B Nazanin" w:hint="cs"/>
          <w:b/>
          <w:bCs/>
          <w:color w:val="333333"/>
          <w:sz w:val="24"/>
          <w:szCs w:val="24"/>
          <w:rtl/>
        </w:rPr>
        <w:t>سرکارخانم دکتر رقیه نوری زاده</w:t>
      </w:r>
    </w:p>
    <w:p w:rsidR="00E96DDA" w:rsidRDefault="00DA7326" w:rsidP="008F6C2E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</w:t>
      </w:r>
      <w:r w:rsidR="005A2A4B">
        <w:rPr>
          <w:rFonts w:cs="B Nazanin" w:hint="cs"/>
          <w:b/>
          <w:bCs/>
          <w:color w:val="333333"/>
          <w:sz w:val="24"/>
          <w:szCs w:val="24"/>
          <w:rtl/>
        </w:rPr>
        <w:t>بررسی گزارش شش ماهه از روند پایان نامه خانم مریم نجارزاده با راهنمایی سرکارخانم دکتر سکینه محمد</w:t>
      </w:r>
      <w:r w:rsidR="001C55D8">
        <w:rPr>
          <w:rFonts w:cs="B Nazanin" w:hint="cs"/>
          <w:b/>
          <w:bCs/>
          <w:color w:val="333333"/>
          <w:sz w:val="24"/>
          <w:szCs w:val="24"/>
          <w:rtl/>
        </w:rPr>
        <w:t>ع</w:t>
      </w:r>
      <w:bookmarkStart w:id="0" w:name="_GoBack"/>
      <w:bookmarkEnd w:id="0"/>
      <w:r w:rsidR="005A2A4B">
        <w:rPr>
          <w:rFonts w:cs="B Nazanin" w:hint="cs"/>
          <w:b/>
          <w:bCs/>
          <w:color w:val="333333"/>
          <w:sz w:val="24"/>
          <w:szCs w:val="24"/>
          <w:rtl/>
        </w:rPr>
        <w:t>لیزاده</w:t>
      </w:r>
    </w:p>
    <w:p w:rsidR="005A2A4B" w:rsidRPr="008F6C2E" w:rsidRDefault="00671FB2" w:rsidP="008F6C2E">
      <w:pPr>
        <w:jc w:val="right"/>
        <w:rPr>
          <w:rFonts w:ascii="Times New Roman" w:hAnsi="Times New Roman" w:cs="B Nazanin" w:hint="cs"/>
          <w:color w:val="000000"/>
          <w:sz w:val="36"/>
          <w:szCs w:val="36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4-بررسی عنوان پیشنهادی پایان نامه خانم </w:t>
      </w:r>
      <w:r w:rsidR="008F6C2E">
        <w:rPr>
          <w:rFonts w:cs="B Nazanin" w:hint="cs"/>
          <w:b/>
          <w:bCs/>
          <w:color w:val="333333"/>
          <w:sz w:val="24"/>
          <w:szCs w:val="24"/>
          <w:rtl/>
        </w:rPr>
        <w:t xml:space="preserve">مهناز </w:t>
      </w:r>
      <w:r w:rsidRPr="008F6C2E">
        <w:rPr>
          <w:rFonts w:cs="B Nazanin" w:hint="cs"/>
          <w:b/>
          <w:bCs/>
          <w:color w:val="333333"/>
          <w:sz w:val="24"/>
          <w:szCs w:val="24"/>
          <w:rtl/>
        </w:rPr>
        <w:t>ذالی</w:t>
      </w:r>
      <w:r w:rsidR="008F6C2E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="008F6C2E" w:rsidRPr="008F6C2E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="008F6C2E" w:rsidRPr="008F6C2E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طراحی</w:t>
      </w:r>
      <w:r w:rsidR="008F6C2E" w:rsidRPr="008F6C2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8F6C2E" w:rsidRPr="008F6C2E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و</w:t>
      </w:r>
      <w:r w:rsidR="008F6C2E" w:rsidRPr="008F6C2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8F6C2E" w:rsidRPr="008F6C2E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روانسنجی</w:t>
      </w:r>
      <w:r w:rsidR="008F6C2E" w:rsidRPr="008F6C2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8F6C2E" w:rsidRPr="008F6C2E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ابزار</w:t>
      </w:r>
      <w:r w:rsidR="008F6C2E" w:rsidRPr="008F6C2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"</w:t>
      </w:r>
      <w:r w:rsidR="008F6C2E" w:rsidRPr="008F6C2E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مراقبت پرستاری پس از احیا</w:t>
      </w:r>
      <w:r w:rsidR="008F6C2E" w:rsidRPr="008F6C2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>"</w:t>
      </w:r>
      <w:r w:rsidR="008F6C2E">
        <w:rPr>
          <w:rFonts w:ascii="Times New Roman" w:hAnsi="Times New Roman" w:cs="B Nazanin" w:hint="cs"/>
          <w:color w:val="000000"/>
          <w:sz w:val="24"/>
          <w:szCs w:val="24"/>
          <w:rtl/>
        </w:rPr>
        <w:t>»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با راهنمایی جناب آقای دکتر آزاد رحمانی</w:t>
      </w:r>
    </w:p>
    <w:p w:rsidR="00E96DDA" w:rsidRDefault="005A2A4B" w:rsidP="008F6C2E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5</w:t>
      </w:r>
      <w:r w:rsidR="00DA7326"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تعیین داوران جلسه پیش دفاع و دفاع آقای جواد دهقان نژاد با راهنمایی جناب آقای دکتر هادی حسنخانی</w:t>
      </w:r>
    </w:p>
    <w:p w:rsidR="00541616" w:rsidRDefault="00541616" w:rsidP="00541616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دکتر مژگان لطفی</w:t>
      </w:r>
    </w:p>
    <w:p w:rsidR="00541616" w:rsidRDefault="00541616" w:rsidP="00541616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معاون تحصیلات تکمیلی دانشکده</w:t>
      </w:r>
    </w:p>
    <w:p w:rsidR="00093328" w:rsidRDefault="00093328" w:rsidP="00093328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B2" w:rsidRDefault="00671FB2">
      <w:pPr>
        <w:spacing w:after="0" w:line="240" w:lineRule="auto"/>
      </w:pPr>
      <w:r>
        <w:separator/>
      </w:r>
    </w:p>
  </w:endnote>
  <w:endnote w:type="continuationSeparator" w:id="0">
    <w:p w:rsidR="00671FB2" w:rsidRDefault="0067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B2" w:rsidRDefault="00671FB2">
      <w:pPr>
        <w:spacing w:after="0" w:line="240" w:lineRule="auto"/>
      </w:pPr>
      <w:r>
        <w:separator/>
      </w:r>
    </w:p>
  </w:footnote>
  <w:footnote w:type="continuationSeparator" w:id="0">
    <w:p w:rsidR="00671FB2" w:rsidRDefault="0067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6596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233572/د/5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233572/د/5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93328"/>
    <w:rsid w:val="00144E93"/>
    <w:rsid w:val="001C3414"/>
    <w:rsid w:val="001C55D8"/>
    <w:rsid w:val="00351A0C"/>
    <w:rsid w:val="00393A1E"/>
    <w:rsid w:val="005261EA"/>
    <w:rsid w:val="00541616"/>
    <w:rsid w:val="005A25BA"/>
    <w:rsid w:val="005A2A4B"/>
    <w:rsid w:val="005A2E31"/>
    <w:rsid w:val="006024D5"/>
    <w:rsid w:val="00671FB2"/>
    <w:rsid w:val="00754C93"/>
    <w:rsid w:val="00803ECB"/>
    <w:rsid w:val="00895547"/>
    <w:rsid w:val="008F6C2E"/>
    <w:rsid w:val="00A148CA"/>
    <w:rsid w:val="00A65967"/>
    <w:rsid w:val="00B90DC4"/>
    <w:rsid w:val="00BD3F7B"/>
    <w:rsid w:val="00D02751"/>
    <w:rsid w:val="00DA7326"/>
    <w:rsid w:val="00E32902"/>
    <w:rsid w:val="00E96DDA"/>
    <w:rsid w:val="00EA48BA"/>
    <w:rsid w:val="00FA7B22"/>
    <w:rsid w:val="00F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2E7C8D9-E2A7-4BFA-B334-1A99B710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BAAF3-CDF4-4A1B-BB66-DD117508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2020-08-23T05:38:00Z</cp:lastPrinted>
  <dcterms:created xsi:type="dcterms:W3CDTF">2020-08-23T05:37:00Z</dcterms:created>
  <dcterms:modified xsi:type="dcterms:W3CDTF">2020-08-23T05:42:00Z</dcterms:modified>
</cp:coreProperties>
</file>