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016EA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016EA1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016EA1">
        <w:rPr>
          <w:rFonts w:cs="B Titr" w:hint="cs"/>
          <w:b/>
          <w:bCs/>
          <w:sz w:val="24"/>
          <w:szCs w:val="24"/>
          <w:rtl/>
        </w:rPr>
        <w:t>سرکارخانم دکتر مژگان میرغفوروند</w:t>
      </w:r>
    </w:p>
    <w:p w:rsidR="00ED261F" w:rsidRDefault="00EF185D" w:rsidP="00016EA1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>اس</w:t>
      </w:r>
      <w:r w:rsidR="00D36792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016EA1">
        <w:rPr>
          <w:rFonts w:cs="B Titr" w:hint="cs"/>
          <w:b/>
          <w:bCs/>
          <w:sz w:val="24"/>
          <w:szCs w:val="24"/>
          <w:rtl/>
        </w:rPr>
        <w:t>سرکارخانم دکتر سهیلا بانی و جناب آقای دکتر محمود فرورشی</w:t>
      </w:r>
    </w:p>
    <w:p w:rsidR="00ED261F" w:rsidRDefault="00EF185D" w:rsidP="00016EA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F22CCD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016EA1"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ED261F" w:rsidRPr="00197EDD" w:rsidRDefault="00EF185D" w:rsidP="00016EA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016EA1">
        <w:rPr>
          <w:rFonts w:cs="B Titr" w:hint="cs"/>
          <w:b/>
          <w:bCs/>
          <w:sz w:val="24"/>
          <w:szCs w:val="24"/>
          <w:rtl/>
        </w:rPr>
        <w:t>جناب آقای دکتر حسین نامدار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016EA1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D36792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016EA1">
        <w:rPr>
          <w:rFonts w:cs="B Nazanin" w:hint="cs"/>
          <w:b/>
          <w:bCs/>
          <w:sz w:val="24"/>
          <w:szCs w:val="24"/>
          <w:rtl/>
          <w:lang w:bidi="fa-IR"/>
        </w:rPr>
        <w:t>فاطمه رافی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B933D6"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D36792">
        <w:rPr>
          <w:rFonts w:cs="B Nazanin" w:hint="cs"/>
          <w:b/>
          <w:bCs/>
          <w:sz w:val="24"/>
          <w:szCs w:val="24"/>
          <w:rtl/>
        </w:rPr>
        <w:t>یکشنبه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016EA1">
        <w:rPr>
          <w:rFonts w:cs="B Nazanin" w:hint="cs"/>
          <w:b/>
          <w:bCs/>
          <w:sz w:val="24"/>
          <w:szCs w:val="24"/>
          <w:rtl/>
        </w:rPr>
        <w:t>26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D36792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016EA1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B933D6">
        <w:rPr>
          <w:rFonts w:cs="B Nazanin" w:hint="cs"/>
          <w:b/>
          <w:bCs/>
          <w:sz w:val="24"/>
          <w:szCs w:val="24"/>
          <w:rtl/>
        </w:rPr>
        <w:t>00</w:t>
      </w:r>
      <w:r w:rsidR="008373F8">
        <w:rPr>
          <w:rFonts w:cs="B Nazanin" w:hint="cs"/>
          <w:b/>
          <w:bCs/>
          <w:sz w:val="24"/>
          <w:szCs w:val="24"/>
          <w:rtl/>
        </w:rPr>
        <w:t xml:space="preserve"> در</w:t>
      </w:r>
      <w:r w:rsidR="008373F8">
        <w:rPr>
          <w:rFonts w:cs="B Nazanin" w:hint="cs"/>
          <w:b/>
          <w:bCs/>
          <w:sz w:val="24"/>
          <w:szCs w:val="24"/>
          <w:rtl/>
          <w:lang w:bidi="fa-IR"/>
        </w:rPr>
        <w:t xml:space="preserve"> سالن کنفرانس روبروی دفتر ریاست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364396">
        <w:rPr>
          <w:rFonts w:cs="B Nazanin" w:hint="cs"/>
          <w:b/>
          <w:bCs/>
          <w:sz w:val="24"/>
          <w:szCs w:val="24"/>
          <w:rtl/>
        </w:rPr>
        <w:t>برگز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016EA1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016EA1" w:rsidRPr="00016EA1">
        <w:rPr>
          <w:rFonts w:cs="B Nazanin" w:hint="cs"/>
          <w:b/>
          <w:bCs/>
          <w:color w:val="333333"/>
          <w:sz w:val="24"/>
          <w:szCs w:val="24"/>
          <w:rtl/>
        </w:rPr>
        <w:t>تاثیر مشاوره امیددرمانی بر به زیستی روانشناختی مادران پس از سقط جنین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167EDB" w:rsidRPr="00167EDB" w:rsidRDefault="00167EDB" w:rsidP="00167EDB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  <w:r w:rsidRPr="00167EDB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لطفی</w:t>
      </w:r>
    </w:p>
    <w:p w:rsidR="00ED261F" w:rsidRPr="00167EDB" w:rsidRDefault="00167EDB" w:rsidP="00167EDB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167EDB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0C" w:rsidRDefault="00BA3F0C">
      <w:pPr>
        <w:spacing w:after="0" w:line="240" w:lineRule="auto"/>
      </w:pPr>
      <w:r>
        <w:separator/>
      </w:r>
    </w:p>
  </w:endnote>
  <w:endnote w:type="continuationSeparator" w:id="0">
    <w:p w:rsidR="00BA3F0C" w:rsidRDefault="00BA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0C" w:rsidRDefault="00BA3F0C">
      <w:pPr>
        <w:spacing w:after="0" w:line="240" w:lineRule="auto"/>
      </w:pPr>
      <w:r>
        <w:separator/>
      </w:r>
    </w:p>
  </w:footnote>
  <w:footnote w:type="continuationSeparator" w:id="0">
    <w:p w:rsidR="00BA3F0C" w:rsidRDefault="00BA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C37DF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21/10/1400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21/10/1400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574366/د/5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574366/د/5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2D09"/>
    <w:rsid w:val="00016EA1"/>
    <w:rsid w:val="00036A6C"/>
    <w:rsid w:val="00063E70"/>
    <w:rsid w:val="000A219E"/>
    <w:rsid w:val="0014410D"/>
    <w:rsid w:val="0015509A"/>
    <w:rsid w:val="00167EDB"/>
    <w:rsid w:val="00197EDD"/>
    <w:rsid w:val="001A2067"/>
    <w:rsid w:val="001A5AC7"/>
    <w:rsid w:val="001E666C"/>
    <w:rsid w:val="0027475C"/>
    <w:rsid w:val="00280E8E"/>
    <w:rsid w:val="002857B5"/>
    <w:rsid w:val="002C1F18"/>
    <w:rsid w:val="00336295"/>
    <w:rsid w:val="003521D0"/>
    <w:rsid w:val="00364396"/>
    <w:rsid w:val="003A22CB"/>
    <w:rsid w:val="003E6842"/>
    <w:rsid w:val="0043003D"/>
    <w:rsid w:val="004717EF"/>
    <w:rsid w:val="00481A09"/>
    <w:rsid w:val="00495B02"/>
    <w:rsid w:val="004A15E0"/>
    <w:rsid w:val="004D51D1"/>
    <w:rsid w:val="004E5605"/>
    <w:rsid w:val="00537D11"/>
    <w:rsid w:val="00552E08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10D56"/>
    <w:rsid w:val="007418C0"/>
    <w:rsid w:val="00742C62"/>
    <w:rsid w:val="00803ECB"/>
    <w:rsid w:val="0083117D"/>
    <w:rsid w:val="008373F8"/>
    <w:rsid w:val="00876CDA"/>
    <w:rsid w:val="00880A02"/>
    <w:rsid w:val="00896CBA"/>
    <w:rsid w:val="008A7FA9"/>
    <w:rsid w:val="008B41D7"/>
    <w:rsid w:val="008C413E"/>
    <w:rsid w:val="008D4F4F"/>
    <w:rsid w:val="008D7924"/>
    <w:rsid w:val="008E3721"/>
    <w:rsid w:val="0092098B"/>
    <w:rsid w:val="0092397C"/>
    <w:rsid w:val="00940878"/>
    <w:rsid w:val="009A3F78"/>
    <w:rsid w:val="00A148CA"/>
    <w:rsid w:val="00A35014"/>
    <w:rsid w:val="00A57513"/>
    <w:rsid w:val="00A7183B"/>
    <w:rsid w:val="00AF2990"/>
    <w:rsid w:val="00B43B9F"/>
    <w:rsid w:val="00B609A4"/>
    <w:rsid w:val="00B8562E"/>
    <w:rsid w:val="00B85B03"/>
    <w:rsid w:val="00B933D6"/>
    <w:rsid w:val="00BA1FAE"/>
    <w:rsid w:val="00BA3F0C"/>
    <w:rsid w:val="00BD3F7B"/>
    <w:rsid w:val="00C335BB"/>
    <w:rsid w:val="00C37DFA"/>
    <w:rsid w:val="00CA64F4"/>
    <w:rsid w:val="00CD704D"/>
    <w:rsid w:val="00CE2BFD"/>
    <w:rsid w:val="00D17A30"/>
    <w:rsid w:val="00D350DC"/>
    <w:rsid w:val="00D36792"/>
    <w:rsid w:val="00D65C0D"/>
    <w:rsid w:val="00D90447"/>
    <w:rsid w:val="00D95D20"/>
    <w:rsid w:val="00DB5983"/>
    <w:rsid w:val="00E06292"/>
    <w:rsid w:val="00E517C6"/>
    <w:rsid w:val="00E87018"/>
    <w:rsid w:val="00E9673D"/>
    <w:rsid w:val="00ED205D"/>
    <w:rsid w:val="00ED261F"/>
    <w:rsid w:val="00ED39A5"/>
    <w:rsid w:val="00ED61F8"/>
    <w:rsid w:val="00EF185D"/>
    <w:rsid w:val="00F22CCD"/>
    <w:rsid w:val="00F62C9F"/>
    <w:rsid w:val="00F7600A"/>
    <w:rsid w:val="00FA7B22"/>
    <w:rsid w:val="00FB5B55"/>
    <w:rsid w:val="00FD5047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27FA9D8-6E80-4C3B-B0C2-EF72F7B9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9DD5-B2B3-4C26-B86D-BB4EEE79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2022-01-12T05:07:00Z</dcterms:created>
  <dcterms:modified xsi:type="dcterms:W3CDTF">2022-01-12T05:07:00Z</dcterms:modified>
</cp:coreProperties>
</file>