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934" w:rsidRDefault="007E5081" w:rsidP="00515934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  <w:lang w:bidi="fa-IR"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4A00F8">
        <w:rPr>
          <w:rFonts w:cs="B Titr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cs="B Titr" w:hint="cs"/>
          <w:b/>
          <w:bCs/>
          <w:sz w:val="24"/>
          <w:szCs w:val="24"/>
          <w:rtl/>
        </w:rPr>
        <w:t>خانم مهین کمالی فرد و جناب آقای دکتر خلیل اسماعیل پور</w:t>
      </w:r>
    </w:p>
    <w:p w:rsidR="00515934" w:rsidRDefault="007E5081" w:rsidP="00515934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مشاور: سرکار</w:t>
      </w:r>
      <w:r w:rsidR="004A00F8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دکتر مژگان میرغفوروند </w:t>
      </w:r>
    </w:p>
    <w:p w:rsidR="00515934" w:rsidRDefault="007E5081" w:rsidP="00515934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</w:t>
      </w:r>
      <w:r w:rsidR="004A00F8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دکتر مهناز شهنازی</w:t>
      </w:r>
    </w:p>
    <w:p w:rsidR="00515934" w:rsidRPr="00197EDD" w:rsidRDefault="007E5081" w:rsidP="00515934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جناب آقای دکتر جلیل باباپور</w:t>
      </w:r>
    </w:p>
    <w:p w:rsidR="00515934" w:rsidRPr="00197EDD" w:rsidRDefault="007E5081" w:rsidP="00515934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515934" w:rsidRPr="00197EDD" w:rsidRDefault="007E5081" w:rsidP="004A00F8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  بدینوسیل</w:t>
      </w:r>
      <w:r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</w:rPr>
        <w:t xml:space="preserve">لیلی کاظمی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مشاوره در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30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 در کلاس شماره 9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>با رعایت کامل پروتکل های بهدا</w:t>
      </w:r>
      <w:r>
        <w:rPr>
          <w:rFonts w:cs="B Nazanin" w:hint="cs"/>
          <w:b/>
          <w:bCs/>
          <w:sz w:val="24"/>
          <w:szCs w:val="24"/>
          <w:rtl/>
        </w:rPr>
        <w:t>شتی (استفاده از ماسک، مایع ضدعفونی کننده دست و فاصله گذاری فیزیکی) برگ</w:t>
      </w:r>
      <w:r w:rsidR="004A00F8">
        <w:rPr>
          <w:rFonts w:cs="B Nazanin" w:hint="cs"/>
          <w:b/>
          <w:bCs/>
          <w:sz w:val="24"/>
          <w:szCs w:val="24"/>
          <w:rtl/>
          <w:lang w:bidi="fa-IR"/>
        </w:rPr>
        <w:t>ز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515934" w:rsidRPr="00350441" w:rsidRDefault="007E5081" w:rsidP="00515934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BD5E2A">
        <w:rPr>
          <w:rFonts w:cs="B Nazanin" w:hint="cs"/>
          <w:b/>
          <w:bCs/>
          <w:color w:val="333333"/>
          <w:sz w:val="24"/>
          <w:szCs w:val="24"/>
          <w:rtl/>
        </w:rPr>
        <w:t>تاثیر مشاوره با رویکرد مدیریت استرس و رویکرد غنی سازی ارتباط بر رضایت جنسی و رضایتمن</w:t>
      </w:r>
      <w:r w:rsidRPr="00BD5E2A">
        <w:rPr>
          <w:rFonts w:cs="B Nazanin" w:hint="cs"/>
          <w:b/>
          <w:bCs/>
          <w:color w:val="333333"/>
          <w:sz w:val="24"/>
          <w:szCs w:val="24"/>
          <w:rtl/>
        </w:rPr>
        <w:t>دی زناشویی زنان شاغل با استرس شغلی بالا</w:t>
      </w:r>
      <w:r w:rsidRPr="00350441">
        <w:rPr>
          <w:rFonts w:cs="B Nazanin" w:hint="cs"/>
          <w:b/>
          <w:bCs/>
          <w:sz w:val="24"/>
          <w:szCs w:val="24"/>
          <w:rtl/>
        </w:rPr>
        <w:t>»</w:t>
      </w:r>
    </w:p>
    <w:p w:rsidR="00435370" w:rsidRPr="004A00F8" w:rsidRDefault="004A00F8" w:rsidP="004A00F8">
      <w:pPr>
        <w:bidi/>
        <w:spacing w:after="0"/>
        <w:jc w:val="center"/>
        <w:rPr>
          <w:rFonts w:cs="B Nazanin"/>
          <w:b/>
          <w:bCs/>
          <w:color w:val="333333"/>
          <w:sz w:val="24"/>
          <w:szCs w:val="24"/>
          <w:rtl/>
        </w:rPr>
      </w:pPr>
      <w:r w:rsidRPr="004A00F8">
        <w:rPr>
          <w:rFonts w:cs="B Nazanin"/>
          <w:b/>
          <w:bCs/>
          <w:color w:val="333333"/>
          <w:sz w:val="24"/>
          <w:szCs w:val="24"/>
          <w:rtl/>
        </w:rPr>
        <w:t>دکتر محمدحسن صاحبی حق</w:t>
      </w:r>
      <w:r w:rsidRPr="004A00F8">
        <w:rPr>
          <w:rFonts w:cs="B Nazanin"/>
          <w:b/>
          <w:bCs/>
          <w:color w:val="333333"/>
          <w:sz w:val="24"/>
          <w:szCs w:val="24"/>
        </w:rPr>
        <w:br/>
      </w:r>
      <w:r w:rsidRPr="004A00F8">
        <w:rPr>
          <w:rFonts w:cs="B Nazanin"/>
          <w:b/>
          <w:bCs/>
          <w:color w:val="333333"/>
          <w:sz w:val="24"/>
          <w:szCs w:val="24"/>
          <w:rtl/>
        </w:rPr>
        <w:t>رئیس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4A0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119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081" w:rsidRDefault="007E5081">
      <w:pPr>
        <w:spacing w:after="0" w:line="240" w:lineRule="auto"/>
      </w:pPr>
      <w:r>
        <w:separator/>
      </w:r>
    </w:p>
  </w:endnote>
  <w:endnote w:type="continuationSeparator" w:id="0">
    <w:p w:rsidR="007E5081" w:rsidRDefault="007E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081" w:rsidRDefault="007E5081">
      <w:pPr>
        <w:spacing w:after="0" w:line="240" w:lineRule="auto"/>
      </w:pPr>
      <w:r>
        <w:separator/>
      </w:r>
    </w:p>
  </w:footnote>
  <w:footnote w:type="continuationSeparator" w:id="0">
    <w:p w:rsidR="007E5081" w:rsidRDefault="007E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4725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E508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7E508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E508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25/11/1400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7E508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E508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645325/د/5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7E508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645325/د/5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6F27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0441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A00F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15934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E508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D5E2A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47255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B65D970-640A-4CF5-8FFC-5605787A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D173-4725-464B-82DA-20A882CE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2022-02-14T09:26:00Z</dcterms:created>
  <dcterms:modified xsi:type="dcterms:W3CDTF">2022-02-14T09:26:00Z</dcterms:modified>
</cp:coreProperties>
</file>