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B9" w:rsidRDefault="00AC11B3" w:rsidP="00071DB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جناب آقای دکتر رضا شبانلوئی</w:t>
      </w:r>
    </w:p>
    <w:p w:rsidR="00071DB9" w:rsidRDefault="00AC11B3" w:rsidP="00071DB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071DB9" w:rsidRDefault="00AC11B3" w:rsidP="00071DB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الناز اصغری</w:t>
      </w:r>
    </w:p>
    <w:p w:rsidR="00071DB9" w:rsidRDefault="00AC11B3" w:rsidP="00071DB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071DB9" w:rsidRDefault="00AC11B3" w:rsidP="00071DB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071DB9" w:rsidRDefault="00AC11B3" w:rsidP="00071DB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آقای احمد اسراری دانشجوي کارشناسی ارشد پرستاری شرکت فرمایید.</w:t>
      </w:r>
    </w:p>
    <w:p w:rsidR="00071DB9" w:rsidRPr="00071DB9" w:rsidRDefault="00AC11B3" w:rsidP="00561C79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071DB9">
        <w:rPr>
          <w:rFonts w:cs="B Yagut" w:hint="cs"/>
          <w:sz w:val="24"/>
          <w:szCs w:val="24"/>
          <w:rtl/>
        </w:rPr>
        <w:t>اشتیاق شغلی و ارتباط آن با تعارض های بین فردی و منابع شغلی در پرستاران شاغل در بخش های اورژانس مراکز آموزشی درمانی تبریز در سال 1401</w:t>
      </w:r>
      <w:bookmarkStart w:id="0" w:name="_GoBack"/>
      <w:bookmarkEnd w:id="0"/>
    </w:p>
    <w:p w:rsidR="00071DB9" w:rsidRDefault="00AC11B3" w:rsidP="00DE69A2">
      <w:pPr>
        <w:bidi/>
        <w:spacing w:after="0" w:line="360" w:lineRule="auto"/>
        <w:ind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شنبه مورخ 15/7/1402 ساعت </w:t>
      </w:r>
      <w:r>
        <w:rPr>
          <w:rFonts w:cs="B Yagut" w:hint="cs"/>
          <w:sz w:val="24"/>
          <w:szCs w:val="24"/>
          <w:rtl/>
          <w:lang w:bidi="fa-IR"/>
        </w:rPr>
        <w:t>13</w:t>
      </w:r>
    </w:p>
    <w:p w:rsidR="00DE69A2" w:rsidRDefault="00071DB9" w:rsidP="00071DB9">
      <w:pPr>
        <w:bidi/>
        <w:spacing w:after="0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مکان: کلاس 13 دانشکده پرستاری و مامایی</w:t>
      </w:r>
    </w:p>
    <w:p w:rsidR="00DE69A2" w:rsidRDefault="00DE69A2" w:rsidP="00DE69A2">
      <w:pPr>
        <w:bidi/>
        <w:spacing w:after="0"/>
        <w:rPr>
          <w:rFonts w:cs="B Yagut"/>
          <w:sz w:val="24"/>
          <w:szCs w:val="24"/>
          <w:rtl/>
          <w:lang w:bidi="fa-IR"/>
        </w:rPr>
      </w:pPr>
    </w:p>
    <w:p w:rsidR="00DE69A2" w:rsidRDefault="00F2743E" w:rsidP="00DE69A2">
      <w:pPr>
        <w:bidi/>
        <w:spacing w:after="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منصور غفوری فرد</w:t>
      </w:r>
    </w:p>
    <w:p w:rsidR="006E7E4D" w:rsidRPr="00A148CA" w:rsidRDefault="00DE69A2" w:rsidP="00DE69A2">
      <w:pPr>
        <w:bidi/>
        <w:spacing w:after="0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3E" w:rsidRDefault="00F2743E">
      <w:pPr>
        <w:spacing w:after="0" w:line="240" w:lineRule="auto"/>
      </w:pPr>
      <w:r>
        <w:separator/>
      </w:r>
    </w:p>
  </w:endnote>
  <w:endnote w:type="continuationSeparator" w:id="0">
    <w:p w:rsidR="00F2743E" w:rsidRDefault="00F2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3E" w:rsidRDefault="00F2743E">
      <w:pPr>
        <w:spacing w:after="0" w:line="240" w:lineRule="auto"/>
      </w:pPr>
      <w:r>
        <w:separator/>
      </w:r>
    </w:p>
  </w:footnote>
  <w:footnote w:type="continuationSeparator" w:id="0">
    <w:p w:rsidR="00F2743E" w:rsidRDefault="00F2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B3B8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AC11B3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AC11B3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C11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AC11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C11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C11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C11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388710/د/5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C11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388710/د/5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71DB9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692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1C79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11B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3B8B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DE69A2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2743E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681C1E-A03E-49F2-B508-975CAD0E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3895-877B-43FC-B888-7AC3A408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2017-02-05T19:04:00Z</cp:lastPrinted>
  <dcterms:created xsi:type="dcterms:W3CDTF">2023-10-08T18:30:00Z</dcterms:created>
  <dcterms:modified xsi:type="dcterms:W3CDTF">2023-10-08T18:30:00Z</dcterms:modified>
</cp:coreProperties>
</file>