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Pr="00EB0C36" w:rsidRDefault="001F7B21" w:rsidP="009D4EC0">
      <w:pPr>
        <w:spacing w:line="240" w:lineRule="auto"/>
        <w:ind w:left="720" w:hanging="720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جلسه دفتر منتورينگ روز 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یکشنبه مورخ 5/3/98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راس ساعت 12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:30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 1     ساعت در کلاس شماره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7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با محوريت موضوعات زير برگزار شد:</w:t>
      </w:r>
    </w:p>
    <w:p w:rsidR="003700BD" w:rsidRDefault="009D4EC0" w:rsidP="009D4EC0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اشتراک گذاری تجارب منتور های ترم 7و8 برای منتورهای ترم های پایین تر</w:t>
      </w:r>
    </w:p>
    <w:p w:rsidR="009D4EC0" w:rsidRDefault="009D4EC0" w:rsidP="009D4EC0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طی این جلسه از منتورها درمورد راه کارها و پیشنهاداتشان برای جذب دانشجویان و مراجعه به منتورهای دفتر منتورینگ در ترم آتی سوال گردید. در ادامه اعضای حاضر از  تجربیات خود در زمینه ی نحوه ی برقراری ارتباط با منتی هایشان و میزان موفقیت و شکست راه کار های خود صحبت کردند.</w:t>
      </w:r>
    </w:p>
    <w:p w:rsidR="00CA7CE6" w:rsidRDefault="00CA7CE6" w:rsidP="009D4EC0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طبق نظر اکثریت در ترم آینده در جلسه ی معرفی منتورینگ برای دانشجویان ورودی هر سه رشته ی پرستاری و مامایی و اتاق عمل، منتورها معرفی مختصری راجع به خود ارائه خواهند داد تا دانشجویان منتور مد نظر خود را به این نحو انتخاب کنند.</w:t>
      </w:r>
    </w:p>
    <w:p w:rsidR="009D4EC0" w:rsidRDefault="00CA7CE6" w:rsidP="00AF3DC9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همچنین 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تصمیم بر این شد که در ترم آینده تقسیم بندی منتی ها برای منتور های صورت نگیرد و انتخاب منتور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 عهده ی خود دانشجویان قرار بگی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رد با این تبصره که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تعداد منتی های هر منتور محدود باشد و اولویت با کسانی خواهد بود که سریع تر مراجعه کرده اند.</w:t>
      </w:r>
    </w:p>
    <w:p w:rsidR="00CA7CE6" w:rsidRDefault="00CA7CE6" w:rsidP="00CA7CE6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استفاده از افراد با بیان قوی و روابط عموی بالا برای معرفی منتورینگ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lastRenderedPageBreak/>
        <w:t>حین ثبت نام دانشجویان جدیدالورود</w:t>
      </w:r>
    </w:p>
    <w:p w:rsidR="00CA7CE6" w:rsidRDefault="00CA7CE6" w:rsidP="00CA7CE6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پیشنهاد منتور ها در مورد فعالیت بیشتر در دفتری که برای فعالیت منتورینگ در نظر گرفته شده(اتاق شیشه ای)</w:t>
      </w:r>
    </w:p>
    <w:p w:rsidR="00D47AF8" w:rsidRDefault="00D47AF8" w:rsidP="00CA7CE6">
      <w:pPr>
        <w:pStyle w:val="ListParagraph"/>
        <w:numPr>
          <w:ilvl w:val="0"/>
          <w:numId w:val="3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تعیین مدیر مسئول دانشجویی خاص هر رشته به صورت جداگانه</w:t>
      </w: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8A6B46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غزال حق شناس،</w:t>
      </w:r>
      <w:r w:rsidR="00EB0C3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کوثر ملک پور، آناهیتا م</w:t>
      </w:r>
      <w:r w:rsidR="008A6B4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قصودی،نگین اصغری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r w:rsidR="008A6B46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bookmarkStart w:id="0" w:name="_GoBack"/>
      <w:bookmarkEnd w:id="0"/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سودا پرجانی </w:t>
      </w:r>
    </w:p>
    <w:p w:rsid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آقایان: احسان عباسزاده، بابک جبلی مقدم، محمدحسن فرقانی، رضا ناصری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</w:p>
    <w:p w:rsidR="009D4EC0" w:rsidRDefault="009D4EC0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سعید نصیری،مهدی محتشمی،کسری جعفری، محمد پورسیدین</w:t>
      </w:r>
      <w:r w:rsidR="00CA7CE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.</w:t>
      </w:r>
    </w:p>
    <w:p w:rsidR="003700BD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CA7CE6" w:rsidP="008A6B46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 xml:space="preserve">آلهه سید رسولی </w:t>
      </w:r>
    </w:p>
    <w:p w:rsidR="00CA7CE6" w:rsidRPr="00CA7CE6" w:rsidRDefault="00CA7CE6" w:rsidP="008A6B46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>مسئول دفتر منتورینگ دانشکده ی پرستاری و مامایی تبریز</w:t>
      </w: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sectPr w:rsidR="00DA3246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5A" w:rsidRDefault="008F1D5A" w:rsidP="00135BE7">
      <w:pPr>
        <w:spacing w:after="0" w:line="240" w:lineRule="auto"/>
      </w:pPr>
      <w:r>
        <w:separator/>
      </w:r>
    </w:p>
  </w:endnote>
  <w:endnote w:type="continuationSeparator" w:id="0">
    <w:p w:rsidR="008F1D5A" w:rsidRDefault="008F1D5A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8A6B46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5A" w:rsidRDefault="008F1D5A" w:rsidP="00135BE7">
      <w:pPr>
        <w:spacing w:after="0" w:line="240" w:lineRule="auto"/>
      </w:pPr>
      <w:r>
        <w:separator/>
      </w:r>
    </w:p>
  </w:footnote>
  <w:footnote w:type="continuationSeparator" w:id="0">
    <w:p w:rsidR="008F1D5A" w:rsidRDefault="008F1D5A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8A6B46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B46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8A6B46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8639E"/>
    <w:multiLevelType w:val="hybridMultilevel"/>
    <w:tmpl w:val="D4C2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700BD"/>
    <w:rsid w:val="003817E3"/>
    <w:rsid w:val="00390633"/>
    <w:rsid w:val="0039088A"/>
    <w:rsid w:val="003B57D0"/>
    <w:rsid w:val="003C35C5"/>
    <w:rsid w:val="003C4094"/>
    <w:rsid w:val="003E4165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2BC5"/>
    <w:rsid w:val="004F3D4C"/>
    <w:rsid w:val="005079EF"/>
    <w:rsid w:val="00517DDB"/>
    <w:rsid w:val="00520581"/>
    <w:rsid w:val="00521C3D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528D2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A6B46"/>
    <w:rsid w:val="008B4EF1"/>
    <w:rsid w:val="008D0558"/>
    <w:rsid w:val="008E410A"/>
    <w:rsid w:val="008E7D46"/>
    <w:rsid w:val="008F0F4B"/>
    <w:rsid w:val="008F1D5A"/>
    <w:rsid w:val="00917222"/>
    <w:rsid w:val="0093339A"/>
    <w:rsid w:val="00947BDC"/>
    <w:rsid w:val="009722E2"/>
    <w:rsid w:val="00972C5F"/>
    <w:rsid w:val="00992872"/>
    <w:rsid w:val="009964CD"/>
    <w:rsid w:val="009D4EC0"/>
    <w:rsid w:val="00A02313"/>
    <w:rsid w:val="00A02AF7"/>
    <w:rsid w:val="00A13F1F"/>
    <w:rsid w:val="00A237C2"/>
    <w:rsid w:val="00A45F8F"/>
    <w:rsid w:val="00A546DB"/>
    <w:rsid w:val="00A61C13"/>
    <w:rsid w:val="00A674BB"/>
    <w:rsid w:val="00AA168E"/>
    <w:rsid w:val="00AD6E97"/>
    <w:rsid w:val="00AE7511"/>
    <w:rsid w:val="00AF3DC9"/>
    <w:rsid w:val="00AF5103"/>
    <w:rsid w:val="00B016A9"/>
    <w:rsid w:val="00B07397"/>
    <w:rsid w:val="00B34C49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80294"/>
    <w:rsid w:val="00C915A5"/>
    <w:rsid w:val="00CA7CE6"/>
    <w:rsid w:val="00CE0952"/>
    <w:rsid w:val="00CF25C3"/>
    <w:rsid w:val="00D0605E"/>
    <w:rsid w:val="00D104AE"/>
    <w:rsid w:val="00D164AF"/>
    <w:rsid w:val="00D16AF8"/>
    <w:rsid w:val="00D300E8"/>
    <w:rsid w:val="00D34D01"/>
    <w:rsid w:val="00D47AF8"/>
    <w:rsid w:val="00D47B37"/>
    <w:rsid w:val="00D72A57"/>
    <w:rsid w:val="00D84301"/>
    <w:rsid w:val="00D86278"/>
    <w:rsid w:val="00DA3246"/>
    <w:rsid w:val="00DC554D"/>
    <w:rsid w:val="00DF32B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BA55933-241F-476A-A5DB-6D686EA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D47D-6C45-4952-AB09-B8401381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11</cp:revision>
  <cp:lastPrinted>2017-12-14T11:48:00Z</cp:lastPrinted>
  <dcterms:created xsi:type="dcterms:W3CDTF">2018-04-17T20:17:00Z</dcterms:created>
  <dcterms:modified xsi:type="dcterms:W3CDTF">2019-07-25T14:38:00Z</dcterms:modified>
</cp:coreProperties>
</file>