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3"/>
        <w:tblpPr w:leftFromText="180" w:rightFromText="180" w:vertAnchor="page" w:horzAnchor="margin" w:tblpXSpec="center" w:tblpY="1966"/>
        <w:bidiVisual/>
        <w:tblW w:w="15979" w:type="dxa"/>
        <w:tblLayout w:type="fixed"/>
        <w:tblLook w:val="01E0" w:firstRow="1" w:lastRow="1" w:firstColumn="1" w:lastColumn="1" w:noHBand="0" w:noVBand="0"/>
      </w:tblPr>
      <w:tblGrid>
        <w:gridCol w:w="1169"/>
        <w:gridCol w:w="1058"/>
        <w:gridCol w:w="2410"/>
        <w:gridCol w:w="709"/>
        <w:gridCol w:w="709"/>
        <w:gridCol w:w="657"/>
        <w:gridCol w:w="762"/>
        <w:gridCol w:w="1983"/>
        <w:gridCol w:w="143"/>
        <w:gridCol w:w="2835"/>
        <w:gridCol w:w="992"/>
        <w:gridCol w:w="1134"/>
        <w:gridCol w:w="1418"/>
      </w:tblGrid>
      <w:tr w:rsidR="00FF6CC3" w:rsidRPr="00B90330" w:rsidTr="007F7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cs="Titr"/>
                <w:sz w:val="15"/>
                <w:szCs w:val="15"/>
                <w:rtl/>
                <w:lang w:bidi="ar-SA"/>
              </w:rPr>
            </w:pPr>
            <w:r w:rsidRPr="00FF6CC3">
              <w:rPr>
                <w:rFonts w:cs="Titr" w:hint="cs"/>
                <w:sz w:val="15"/>
                <w:szCs w:val="15"/>
                <w:rtl/>
                <w:lang w:bidi="ar-SA"/>
              </w:rPr>
              <w:t>کد دروس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cs="Titr"/>
                <w:b w:val="0"/>
                <w:bCs w:val="0"/>
                <w:sz w:val="15"/>
                <w:szCs w:val="15"/>
                <w:rtl/>
                <w:lang w:bidi="ar-SA"/>
              </w:rPr>
            </w:pPr>
            <w:r w:rsidRPr="00FF6CC3">
              <w:rPr>
                <w:rFonts w:cs="Titr" w:hint="cs"/>
                <w:b w:val="0"/>
                <w:bCs w:val="0"/>
                <w:sz w:val="15"/>
                <w:szCs w:val="15"/>
                <w:rtl/>
                <w:lang w:bidi="ar-SA"/>
              </w:rPr>
              <w:t>کد گروه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sz w:val="15"/>
                <w:szCs w:val="15"/>
                <w:rtl/>
                <w:lang w:bidi="ar-SA"/>
              </w:rPr>
            </w:pPr>
            <w:r w:rsidRPr="00FF6CC3">
              <w:rPr>
                <w:rFonts w:cs="Titr" w:hint="cs"/>
                <w:sz w:val="15"/>
                <w:szCs w:val="15"/>
                <w:rtl/>
                <w:lang w:bidi="ar-SA"/>
              </w:rPr>
              <w:t>عنوان واحد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cs="Titr"/>
                <w:sz w:val="15"/>
                <w:szCs w:val="15"/>
                <w:rtl/>
                <w:lang w:bidi="ar-SA"/>
              </w:rPr>
            </w:pPr>
            <w:r w:rsidRPr="00FF6CC3">
              <w:rPr>
                <w:rFonts w:cs="Titr" w:hint="cs"/>
                <w:sz w:val="15"/>
                <w:szCs w:val="15"/>
                <w:rtl/>
                <w:lang w:bidi="ar-SA"/>
              </w:rPr>
              <w:t>تعداد واحد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79" w:rsidRPr="007F7997" w:rsidRDefault="003A6279" w:rsidP="00046AD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Karim"/>
                <w:sz w:val="16"/>
                <w:szCs w:val="16"/>
                <w:rtl/>
                <w:lang w:bidi="ar-SA"/>
              </w:rPr>
            </w:pPr>
            <w:r w:rsidRPr="007F7997">
              <w:rPr>
                <w:rFonts w:cs="2  Karim" w:hint="cs"/>
                <w:sz w:val="16"/>
                <w:szCs w:val="16"/>
                <w:rtl/>
                <w:lang w:bidi="ar-SA"/>
              </w:rPr>
              <w:t>ساعت</w:t>
            </w:r>
          </w:p>
          <w:p w:rsidR="003A6279" w:rsidRPr="001F373A" w:rsidRDefault="003A6279" w:rsidP="00046AD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Karim"/>
                <w:rtl/>
                <w:lang w:bidi="ar-SA"/>
              </w:rPr>
            </w:pPr>
            <w:r w:rsidRPr="007F7997">
              <w:rPr>
                <w:rFonts w:cs="2  Karim" w:hint="cs"/>
                <w:sz w:val="16"/>
                <w:szCs w:val="16"/>
                <w:rtl/>
                <w:lang w:bidi="ar-SA"/>
              </w:rPr>
              <w:t>ايام هفته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  <w:r w:rsidRPr="00FF6CC3">
              <w:rPr>
                <w:rFonts w:cs="Mitra" w:hint="cs"/>
                <w:sz w:val="18"/>
                <w:szCs w:val="18"/>
                <w:rtl/>
                <w:lang w:bidi="ar-SA"/>
              </w:rPr>
              <w:t>10-8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18"/>
                <w:szCs w:val="18"/>
                <w:rtl/>
                <w:lang w:bidi="ar-SA"/>
              </w:rPr>
            </w:pPr>
            <w:r w:rsidRPr="00FF6CC3">
              <w:rPr>
                <w:rFonts w:cs="Mitra" w:hint="cs"/>
                <w:sz w:val="18"/>
                <w:szCs w:val="18"/>
                <w:rtl/>
                <w:lang w:bidi="ar-SA"/>
              </w:rPr>
              <w:t>12-10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cs="Mitra"/>
                <w:sz w:val="18"/>
                <w:szCs w:val="18"/>
                <w:rtl/>
                <w:lang w:bidi="ar-SA"/>
              </w:rPr>
            </w:pPr>
            <w:r w:rsidRPr="00FF6CC3">
              <w:rPr>
                <w:rFonts w:cs="Mitra" w:hint="cs"/>
                <w:sz w:val="18"/>
                <w:szCs w:val="18"/>
                <w:rtl/>
                <w:lang w:bidi="ar-SA"/>
              </w:rPr>
              <w:t>14-12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18"/>
                <w:szCs w:val="18"/>
                <w:rtl/>
                <w:lang w:bidi="ar-SA"/>
              </w:rPr>
            </w:pPr>
            <w:r w:rsidRPr="00FF6CC3">
              <w:rPr>
                <w:rFonts w:cs="Mitra" w:hint="cs"/>
                <w:sz w:val="18"/>
                <w:szCs w:val="18"/>
                <w:rtl/>
                <w:lang w:bidi="ar-SA"/>
              </w:rPr>
              <w:t>16-14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  <w:r w:rsidRPr="00FF6CC3">
              <w:rPr>
                <w:rFonts w:cs="Mitra" w:hint="cs"/>
                <w:sz w:val="18"/>
                <w:szCs w:val="18"/>
                <w:rtl/>
                <w:lang w:bidi="ar-SA"/>
              </w:rPr>
              <w:t>18-16</w:t>
            </w:r>
          </w:p>
        </w:tc>
      </w:tr>
      <w:tr w:rsidR="008F11E2" w:rsidRPr="00B90330" w:rsidTr="007F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cs="Titr"/>
                <w:sz w:val="15"/>
                <w:szCs w:val="15"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asciiTheme="majorHAnsi" w:eastAsiaTheme="majorEastAsia" w:hAnsiTheme="majorHAnsi" w:cs="Titr"/>
                <w:b/>
                <w:bCs/>
                <w:sz w:val="15"/>
                <w:szCs w:val="15"/>
                <w:rtl/>
                <w:lang w:bidi="ar-SA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FF6CC3">
              <w:rPr>
                <w:rFonts w:cs="Titr" w:hint="cs"/>
                <w:b/>
                <w:bCs/>
                <w:sz w:val="15"/>
                <w:szCs w:val="15"/>
                <w:rtl/>
              </w:rPr>
              <w:t>نظری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b/>
                <w:bCs/>
                <w:sz w:val="15"/>
                <w:szCs w:val="15"/>
                <w:rtl/>
                <w:lang w:bidi="ar-SA"/>
              </w:rPr>
            </w:pPr>
            <w:r w:rsidRPr="00FF6CC3">
              <w:rPr>
                <w:rFonts w:cs="Titr" w:hint="cs"/>
                <w:b/>
                <w:bCs/>
                <w:sz w:val="15"/>
                <w:szCs w:val="15"/>
                <w:rtl/>
                <w:lang w:bidi="ar-SA"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cs="Titr"/>
                <w:b/>
                <w:bCs/>
                <w:sz w:val="15"/>
                <w:szCs w:val="15"/>
                <w:rtl/>
                <w:lang w:bidi="ar-SA"/>
              </w:rPr>
            </w:pPr>
            <w:r w:rsidRPr="00FF6CC3">
              <w:rPr>
                <w:rFonts w:cs="Titr" w:hint="cs"/>
                <w:b/>
                <w:bCs/>
                <w:sz w:val="15"/>
                <w:szCs w:val="15"/>
                <w:rtl/>
                <w:lang w:bidi="ar-SA"/>
              </w:rPr>
              <w:t>بالینی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79" w:rsidRPr="001F373A" w:rsidRDefault="003A6279" w:rsidP="00046A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cs="Mitr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79" w:rsidRPr="00FF6CC3" w:rsidRDefault="003A6279" w:rsidP="00046AD4">
            <w:pPr>
              <w:spacing w:line="360" w:lineRule="auto"/>
              <w:jc w:val="center"/>
              <w:rPr>
                <w:rFonts w:cs="Mitr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79" w:rsidRPr="00B90330" w:rsidRDefault="003A6279" w:rsidP="00046A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79" w:rsidRPr="00B90330" w:rsidRDefault="003A6279" w:rsidP="00046AD4">
            <w:pPr>
              <w:spacing w:line="360" w:lineRule="auto"/>
              <w:jc w:val="center"/>
              <w:rPr>
                <w:rFonts w:cs="2  Karim"/>
                <w:b w:val="0"/>
                <w:bCs w:val="0"/>
                <w:rtl/>
                <w:lang w:bidi="ar-SA"/>
              </w:rPr>
            </w:pPr>
          </w:p>
        </w:tc>
      </w:tr>
      <w:tr w:rsidR="00854AB6" w:rsidRPr="00B90330" w:rsidTr="007F7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b w:val="0"/>
                <w:bCs w:val="0"/>
                <w:sz w:val="15"/>
                <w:szCs w:val="15"/>
              </w:rPr>
            </w:pPr>
            <w:r w:rsidRPr="00FF6CC3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501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tabs>
                <w:tab w:val="left" w:pos="210"/>
                <w:tab w:val="right" w:pos="2194"/>
              </w:tabs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ab/>
            </w:r>
            <w:r w:rsidRPr="00FF6CC3">
              <w:rPr>
                <w:rFonts w:cs="Titr"/>
                <w:sz w:val="15"/>
                <w:szCs w:val="15"/>
                <w:rtl/>
              </w:rPr>
              <w:tab/>
            </w:r>
            <w:r w:rsidRPr="00FF6CC3">
              <w:rPr>
                <w:rFonts w:cs="Titr" w:hint="eastAsia"/>
                <w:sz w:val="15"/>
                <w:szCs w:val="15"/>
                <w:rtl/>
              </w:rPr>
              <w:t>پرستار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ی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کودک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سالم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5/1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_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54AB6" w:rsidRPr="00E84BEA" w:rsidRDefault="00854AB6" w:rsidP="00854AB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18"/>
                <w:szCs w:val="18"/>
                <w:rtl/>
                <w:lang w:bidi="ar-SA"/>
              </w:rPr>
            </w:pPr>
            <w:r w:rsidRPr="00E84BEA">
              <w:rPr>
                <w:rFonts w:cs="2  Karim" w:hint="cs"/>
                <w:b/>
                <w:bCs/>
                <w:sz w:val="18"/>
                <w:szCs w:val="18"/>
                <w:rtl/>
                <w:lang w:bidi="ar-SA"/>
              </w:rPr>
              <w:t>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>
              <w:rPr>
                <w:rFonts w:cs="Mitra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inline distT="0" distB="0" distL="0" distR="0" wp14:anchorId="32AC7DF4" wp14:editId="1E68C7F1">
                      <wp:extent cx="1743075" cy="266700"/>
                      <wp:effectExtent l="0" t="0" r="0" b="0"/>
                      <wp:docPr id="7" name="WordAr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43075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54AB6" w:rsidRPr="00046AD4" w:rsidRDefault="00854AB6" w:rsidP="003F1082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52"/>
                                      <w:szCs w:val="52"/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</w:pPr>
                                  <w:r w:rsidRPr="00046AD4">
                                    <w:rPr>
                                      <w:color w:val="CBCBCB"/>
                                      <w:sz w:val="52"/>
                                      <w:szCs w:val="52"/>
                                      <w:rtl/>
                                      <w:lang w:bidi="fa-IR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BCBCB"/>
                                            </w14:gs>
                                            <w14:gs w14:pos="13000">
                                              <w14:srgbClr w14:val="5F5F5F"/>
                                            </w14:gs>
                                            <w14:gs w14:pos="21001">
                                              <w14:srgbClr w14:val="5F5F5F"/>
                                            </w14:gs>
                                            <w14:gs w14:pos="63000">
                                              <w14:srgbClr w14:val="FFFFFF"/>
                                            </w14:gs>
                                            <w14:gs w14:pos="67000">
                                              <w14:srgbClr w14:val="B2B2B2"/>
                                            </w14:gs>
                                            <w14:gs w14:pos="69000">
                                              <w14:srgbClr w14:val="292929"/>
                                            </w14:gs>
                                            <w14:gs w14:pos="82001">
                                              <w14:srgbClr w14:val="777777"/>
                                            </w14:gs>
                                            <w14:gs w14:pos="100000">
                                              <w14:srgbClr w14:val="EAEAEA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  <w:t>کارآموزی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  <a:scene3d>
                                <a:camera prst="legacyPerspectiveTopLeft"/>
                                <a:lightRig rig="legacyNormal3" dir="r"/>
                              </a:scene3d>
                              <a:sp3d extrusionH="201600" prstMaterial="legacyMetal">
                                <a:extrusionClr>
                                  <a:srgbClr val="FFFFFF"/>
                                </a:extrusionClr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2AC7D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1" o:spid="_x0000_s1026" type="#_x0000_t202" style="width:13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" filled="f" stroked="f">
                      <o:lock v:ext="edit" shapetype="t"/>
                      <v:textbox style="mso-fit-shape-to-text:t">
                        <w:txbxContent>
                          <w:p w:rsidR="00854AB6" w:rsidRPr="00046AD4" w:rsidRDefault="00854AB6" w:rsidP="003F108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046AD4">
                              <w:rPr>
                                <w:color w:val="CBCBCB"/>
                                <w:sz w:val="52"/>
                                <w:szCs w:val="52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کارآموزی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b/>
                <w:bCs/>
                <w:sz w:val="18"/>
                <w:szCs w:val="18"/>
                <w:rtl/>
                <w:lang w:bidi="ar-SA"/>
              </w:rPr>
            </w:pPr>
            <w:r w:rsidRPr="00046AD4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آقای دکتر روشنگر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</w:tr>
      <w:tr w:rsidR="00854AB6" w:rsidRPr="00B90330" w:rsidTr="007F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b w:val="0"/>
                <w:bCs w:val="0"/>
                <w:sz w:val="15"/>
                <w:szCs w:val="15"/>
              </w:rPr>
            </w:pPr>
            <w:r w:rsidRPr="00FF6CC3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501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 w:hint="eastAsia"/>
                <w:sz w:val="15"/>
                <w:szCs w:val="15"/>
                <w:rtl/>
              </w:rPr>
              <w:t>پرستار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ی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ب</w:t>
            </w:r>
            <w:r w:rsidRPr="00FF6CC3">
              <w:rPr>
                <w:rFonts w:cs="Titr" w:hint="cs"/>
                <w:sz w:val="15"/>
                <w:szCs w:val="15"/>
                <w:rtl/>
              </w:rPr>
              <w:t>ی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مار</w:t>
            </w:r>
            <w:r w:rsidRPr="00FF6CC3">
              <w:rPr>
                <w:rFonts w:cs="Titr" w:hint="cs"/>
                <w:sz w:val="15"/>
                <w:szCs w:val="15"/>
                <w:rtl/>
              </w:rPr>
              <w:t>ی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ها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ی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روان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-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54AB6" w:rsidRPr="00E84BEA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</w:tr>
      <w:tr w:rsidR="00854AB6" w:rsidRPr="00B90330" w:rsidTr="007F7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b w:val="0"/>
                <w:bCs w:val="0"/>
                <w:sz w:val="15"/>
                <w:szCs w:val="15"/>
              </w:rPr>
            </w:pPr>
            <w:r w:rsidRPr="00FF6CC3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501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 w:hint="eastAsia"/>
                <w:sz w:val="15"/>
                <w:szCs w:val="15"/>
                <w:rtl/>
              </w:rPr>
              <w:t>پرستار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ی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بزرگسالان</w:t>
            </w:r>
            <w:r w:rsidRPr="00FF6CC3">
              <w:rPr>
                <w:rFonts w:cs="Titr"/>
                <w:sz w:val="15"/>
                <w:szCs w:val="15"/>
                <w:rtl/>
              </w:rPr>
              <w:t>/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سالمندان</w:t>
            </w:r>
            <w:r w:rsidRPr="00FF6CC3">
              <w:rPr>
                <w:rFonts w:cs="Titr"/>
                <w:sz w:val="15"/>
                <w:szCs w:val="15"/>
                <w:rtl/>
              </w:rPr>
              <w:t>(2)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_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54AB6" w:rsidRPr="00E84BEA" w:rsidRDefault="00854AB6" w:rsidP="00854AB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18"/>
                <w:szCs w:val="18"/>
                <w:rtl/>
                <w:lang w:bidi="ar-SA"/>
              </w:rPr>
            </w:pPr>
            <w:r w:rsidRPr="00E84BEA">
              <w:rPr>
                <w:rFonts w:cs="2  Karim" w:hint="cs"/>
                <w:b/>
                <w:bCs/>
                <w:sz w:val="18"/>
                <w:szCs w:val="18"/>
                <w:rtl/>
                <w:lang w:bidi="ar-SA"/>
              </w:rPr>
              <w:t>یکشنبه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  <w:r w:rsidRPr="00E95277">
              <w:rPr>
                <w:rFonts w:cs="Mitra" w:hint="eastAsia"/>
                <w:b w:val="0"/>
                <w:bCs w:val="0"/>
                <w:sz w:val="18"/>
                <w:szCs w:val="18"/>
                <w:rtl/>
                <w:lang w:bidi="ar-SA"/>
              </w:rPr>
              <w:t>آمارح</w:t>
            </w:r>
            <w:r w:rsidRPr="00E95277">
              <w:rPr>
                <w:rFonts w:cs="Mitra" w:hint="cs"/>
                <w:b w:val="0"/>
                <w:bCs w:val="0"/>
                <w:sz w:val="18"/>
                <w:szCs w:val="18"/>
                <w:rtl/>
                <w:lang w:bidi="ar-SA"/>
              </w:rPr>
              <w:t>ی</w:t>
            </w:r>
            <w:r w:rsidRPr="00E95277">
              <w:rPr>
                <w:rFonts w:cs="Mitra" w:hint="eastAsia"/>
                <w:b w:val="0"/>
                <w:bCs w:val="0"/>
                <w:sz w:val="18"/>
                <w:szCs w:val="18"/>
                <w:rtl/>
                <w:lang w:bidi="ar-SA"/>
              </w:rPr>
              <w:t>ات</w:t>
            </w:r>
            <w:r w:rsidRPr="00E95277">
              <w:rPr>
                <w:rFonts w:cs="Mitra" w:hint="cs"/>
                <w:b w:val="0"/>
                <w:bCs w:val="0"/>
                <w:sz w:val="18"/>
                <w:szCs w:val="18"/>
                <w:rtl/>
                <w:lang w:bidi="ar-SA"/>
              </w:rPr>
              <w:t xml:space="preserve">ی </w:t>
            </w:r>
            <w:r w:rsidRPr="00E95277">
              <w:rPr>
                <w:rFonts w:cs="Mitra" w:hint="eastAsia"/>
                <w:b w:val="0"/>
                <w:bCs w:val="0"/>
                <w:sz w:val="18"/>
                <w:szCs w:val="18"/>
                <w:rtl/>
                <w:lang w:bidi="ar-SA"/>
              </w:rPr>
              <w:t>مقدمات</w:t>
            </w:r>
            <w:r w:rsidRPr="00E95277">
              <w:rPr>
                <w:rFonts w:cs="Mitra" w:hint="cs"/>
                <w:b w:val="0"/>
                <w:bCs w:val="0"/>
                <w:sz w:val="18"/>
                <w:szCs w:val="18"/>
                <w:rtl/>
                <w:lang w:bidi="ar-SA"/>
              </w:rPr>
              <w:t>ی آقای دکتر جعفری</w:t>
            </w:r>
          </w:p>
        </w:tc>
      </w:tr>
      <w:tr w:rsidR="00854AB6" w:rsidRPr="00B90330" w:rsidTr="007F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b w:val="0"/>
                <w:bCs w:val="0"/>
                <w:sz w:val="15"/>
                <w:szCs w:val="15"/>
              </w:rPr>
            </w:pPr>
            <w:r w:rsidRPr="00FF6CC3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501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 w:hint="eastAsia"/>
                <w:sz w:val="15"/>
                <w:szCs w:val="15"/>
                <w:rtl/>
              </w:rPr>
              <w:t>پرستار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ی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دراختلالات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سلامت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مادرونوزاد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_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54AB6" w:rsidRPr="00E84BEA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AB6" w:rsidRPr="00364A36" w:rsidRDefault="00854AB6" w:rsidP="00854AB6">
            <w:pPr>
              <w:spacing w:line="360" w:lineRule="auto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54AB6" w:rsidRPr="00364A36" w:rsidRDefault="00854AB6" w:rsidP="00854AB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54AB6" w:rsidRPr="00364A36" w:rsidRDefault="00854AB6" w:rsidP="00854AB6">
            <w:pPr>
              <w:spacing w:line="360" w:lineRule="auto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</w:tr>
      <w:tr w:rsidR="00854AB6" w:rsidRPr="00B90330" w:rsidTr="007F7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jc w:val="right"/>
              <w:rPr>
                <w:rFonts w:cs="Titr"/>
                <w:b w:val="0"/>
                <w:bCs w:val="0"/>
                <w:sz w:val="15"/>
                <w:szCs w:val="15"/>
                <w:rtl/>
              </w:rPr>
            </w:pPr>
            <w:r w:rsidRPr="00FF6CC3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1000105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jc w:val="right"/>
              <w:rPr>
                <w:rFonts w:cs="Titr"/>
                <w:b/>
                <w:bCs/>
                <w:sz w:val="15"/>
                <w:szCs w:val="15"/>
                <w:rtl/>
              </w:rPr>
            </w:pPr>
            <w:r w:rsidRPr="00FF6CC3">
              <w:rPr>
                <w:rFonts w:cs="Titr" w:hint="cs"/>
                <w:b/>
                <w:bCs/>
                <w:sz w:val="15"/>
                <w:szCs w:val="15"/>
                <w:rtl/>
              </w:rPr>
              <w:t>1501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 w:hint="eastAsia"/>
                <w:sz w:val="15"/>
                <w:szCs w:val="15"/>
                <w:rtl/>
              </w:rPr>
              <w:t>تاريخ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تحل</w:t>
            </w:r>
            <w:r w:rsidRPr="00FF6CC3">
              <w:rPr>
                <w:rFonts w:cs="Titr" w:hint="cs"/>
                <w:sz w:val="15"/>
                <w:szCs w:val="15"/>
                <w:rtl/>
              </w:rPr>
              <w:t>ی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ل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ی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صدراسلام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_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54AB6" w:rsidRPr="00E84BEA" w:rsidRDefault="00854AB6" w:rsidP="00854AB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18"/>
                <w:szCs w:val="18"/>
                <w:rtl/>
                <w:lang w:bidi="ar-SA"/>
              </w:rPr>
            </w:pPr>
            <w:r w:rsidRPr="00E84BEA">
              <w:rPr>
                <w:rFonts w:cs="2  Karim" w:hint="cs"/>
                <w:b/>
                <w:bCs/>
                <w:sz w:val="18"/>
                <w:szCs w:val="18"/>
                <w:rtl/>
                <w:lang w:bidi="ar-SA"/>
              </w:rPr>
              <w:t>دوشنبه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B6" w:rsidRPr="00364A36" w:rsidRDefault="00854AB6" w:rsidP="00854AB6">
            <w:pPr>
              <w:spacing w:line="360" w:lineRule="auto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54AB6" w:rsidRPr="00364A36" w:rsidRDefault="00854AB6" w:rsidP="00854AB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54AB6" w:rsidRPr="00364A36" w:rsidRDefault="00854AB6" w:rsidP="00854AB6">
            <w:pPr>
              <w:spacing w:line="360" w:lineRule="auto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</w:tr>
      <w:tr w:rsidR="00854AB6" w:rsidRPr="00B90330" w:rsidTr="007F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b w:val="0"/>
                <w:bCs w:val="0"/>
                <w:sz w:val="15"/>
                <w:szCs w:val="15"/>
                <w:rtl/>
              </w:rPr>
            </w:pPr>
            <w:r w:rsidRPr="00FF6CC3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501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eastAsia"/>
                <w:sz w:val="15"/>
                <w:szCs w:val="15"/>
                <w:rtl/>
              </w:rPr>
              <w:t>پرستار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ی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سلامت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 فردو خانواده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5/1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_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54AB6" w:rsidRPr="00E84BEA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</w:tr>
      <w:tr w:rsidR="00854AB6" w:rsidRPr="00B90330" w:rsidTr="007F7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b w:val="0"/>
                <w:bCs w:val="0"/>
                <w:sz w:val="15"/>
                <w:szCs w:val="15"/>
              </w:rPr>
            </w:pPr>
            <w:r w:rsidRPr="00FF6CC3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501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 w:hint="eastAsia"/>
                <w:sz w:val="15"/>
                <w:szCs w:val="15"/>
                <w:rtl/>
              </w:rPr>
              <w:t>كارآموزي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پرستار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ی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بزرگسالان</w:t>
            </w:r>
            <w:r w:rsidRPr="00FF6CC3">
              <w:rPr>
                <w:rFonts w:cs="Titr"/>
                <w:sz w:val="15"/>
                <w:szCs w:val="15"/>
                <w:rtl/>
              </w:rPr>
              <w:t xml:space="preserve">/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سالمندان</w:t>
            </w:r>
            <w:r w:rsidRPr="00FF6CC3">
              <w:rPr>
                <w:rFonts w:cs="Titr"/>
                <w:sz w:val="15"/>
                <w:szCs w:val="15"/>
                <w:rtl/>
              </w:rPr>
              <w:t xml:space="preserve"> 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2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854AB6" w:rsidRPr="00E84BEA" w:rsidRDefault="00854AB6" w:rsidP="00854AB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18"/>
                <w:szCs w:val="18"/>
                <w:rtl/>
                <w:lang w:bidi="ar-SA"/>
              </w:rPr>
            </w:pPr>
            <w:r w:rsidRPr="00E84BEA">
              <w:rPr>
                <w:rFonts w:cs="2  Karim" w:hint="cs"/>
                <w:b/>
                <w:bCs/>
                <w:sz w:val="18"/>
                <w:szCs w:val="18"/>
                <w:rtl/>
                <w:lang w:bidi="ar-SA"/>
              </w:rPr>
              <w:t>سه</w:t>
            </w:r>
            <w:r w:rsidRPr="00E84BEA">
              <w:rPr>
                <w:rFonts w:cs="2  Karim" w:hint="cs"/>
                <w:b/>
                <w:bCs/>
                <w:sz w:val="18"/>
                <w:szCs w:val="18"/>
                <w:rtl/>
                <w:lang w:bidi="ar-SA"/>
              </w:rPr>
              <w:softHyphen/>
              <w:t>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653A31" w:rsidRDefault="00854AB6" w:rsidP="00653A31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  <w:r w:rsidRPr="00364A36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پرستاری سلامت فرد و خانواده</w:t>
            </w:r>
          </w:p>
          <w:p w:rsidR="00854AB6" w:rsidRPr="00364A36" w:rsidRDefault="00854AB6" w:rsidP="00653A31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 w:rsidRPr="00364A36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خانم عطری</w:t>
            </w:r>
            <w:r w:rsidR="00653A31"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854AB6" w:rsidRPr="00364A36" w:rsidRDefault="00854AB6" w:rsidP="006A0D2A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 w:rsidRPr="00DC53A9">
              <w:rPr>
                <w:rFonts w:asciiTheme="majorHAnsi" w:eastAsiaTheme="majorEastAsia" w:hAnsiTheme="majorHAnsi" w:cs="Mitra" w:hint="eastAsia"/>
                <w:sz w:val="18"/>
                <w:szCs w:val="18"/>
                <w:rtl/>
                <w:lang w:bidi="ar-SA"/>
              </w:rPr>
              <w:t>پرستار</w:t>
            </w:r>
            <w:r w:rsidRPr="00DC53A9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 xml:space="preserve">ی </w:t>
            </w:r>
            <w:r w:rsidRPr="00DC53A9">
              <w:rPr>
                <w:rFonts w:asciiTheme="majorHAnsi" w:eastAsiaTheme="majorEastAsia" w:hAnsiTheme="majorHAnsi" w:cs="Mitra" w:hint="eastAsia"/>
                <w:sz w:val="18"/>
                <w:szCs w:val="18"/>
                <w:rtl/>
                <w:lang w:bidi="ar-SA"/>
              </w:rPr>
              <w:t>بزرگسالان</w:t>
            </w:r>
            <w:r w:rsidR="006A0D2A" w:rsidRPr="00DC53A9"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  <w:t xml:space="preserve"> </w:t>
            </w:r>
            <w:r w:rsidRPr="00DC53A9"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  <w:t>(2)</w:t>
            </w:r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 xml:space="preserve"> خانم</w:t>
            </w:r>
            <w:r w:rsidRPr="00DC53A9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 xml:space="preserve"> پرون 6 جلسه اول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6A0D2A" w:rsidRPr="006A0D2A" w:rsidRDefault="00854AB6" w:rsidP="00854AB6">
            <w:pPr>
              <w:spacing w:line="360" w:lineRule="auto"/>
              <w:rPr>
                <w:rFonts w:asciiTheme="majorHAnsi" w:eastAsiaTheme="majorEastAsia" w:hAnsiTheme="majorHAnsi" w:cs="Mitra"/>
                <w:sz w:val="16"/>
                <w:szCs w:val="16"/>
                <w:rtl/>
                <w:lang w:bidi="ar-SA"/>
              </w:rPr>
            </w:pPr>
            <w:r w:rsidRPr="007F7997">
              <w:rPr>
                <w:rFonts w:asciiTheme="majorHAnsi" w:eastAsiaTheme="majorEastAsia" w:hAnsiTheme="majorHAnsi" w:cs="Mitra" w:hint="eastAsia"/>
                <w:sz w:val="18"/>
                <w:szCs w:val="18"/>
                <w:rtl/>
                <w:lang w:bidi="ar-SA"/>
              </w:rPr>
              <w:t>ا</w:t>
            </w:r>
            <w:r w:rsidRPr="006A0D2A">
              <w:rPr>
                <w:rFonts w:asciiTheme="majorHAnsi" w:eastAsiaTheme="majorEastAsia" w:hAnsiTheme="majorHAnsi" w:cs="Mitra" w:hint="eastAsia"/>
                <w:sz w:val="16"/>
                <w:szCs w:val="16"/>
                <w:rtl/>
                <w:lang w:bidi="ar-SA"/>
              </w:rPr>
              <w:t>ختلالات</w:t>
            </w:r>
            <w:r w:rsidRPr="006A0D2A">
              <w:rPr>
                <w:rFonts w:asciiTheme="majorHAnsi" w:eastAsiaTheme="majorEastAsia" w:hAnsiTheme="majorHAnsi" w:cs="Mitra" w:hint="cs"/>
                <w:sz w:val="16"/>
                <w:szCs w:val="16"/>
                <w:rtl/>
                <w:lang w:bidi="ar-SA"/>
              </w:rPr>
              <w:t xml:space="preserve"> </w:t>
            </w:r>
            <w:r w:rsidRPr="006A0D2A">
              <w:rPr>
                <w:rFonts w:asciiTheme="majorHAnsi" w:eastAsiaTheme="majorEastAsia" w:hAnsiTheme="majorHAnsi" w:cs="Mitra" w:hint="eastAsia"/>
                <w:sz w:val="16"/>
                <w:szCs w:val="16"/>
                <w:rtl/>
                <w:lang w:bidi="ar-SA"/>
              </w:rPr>
              <w:t>سلامت</w:t>
            </w:r>
            <w:r w:rsidRPr="006A0D2A">
              <w:rPr>
                <w:rFonts w:asciiTheme="majorHAnsi" w:eastAsiaTheme="majorEastAsia" w:hAnsiTheme="majorHAnsi" w:cs="Mitra" w:hint="cs"/>
                <w:sz w:val="16"/>
                <w:szCs w:val="16"/>
                <w:rtl/>
                <w:lang w:bidi="ar-SA"/>
              </w:rPr>
              <w:t xml:space="preserve"> </w:t>
            </w:r>
            <w:r w:rsidRPr="006A0D2A">
              <w:rPr>
                <w:rFonts w:asciiTheme="majorHAnsi" w:eastAsiaTheme="majorEastAsia" w:hAnsiTheme="majorHAnsi" w:cs="Mitra" w:hint="eastAsia"/>
                <w:sz w:val="16"/>
                <w:szCs w:val="16"/>
                <w:rtl/>
                <w:lang w:bidi="ar-SA"/>
              </w:rPr>
              <w:t>مادرونوزاد</w:t>
            </w:r>
          </w:p>
          <w:p w:rsidR="00854AB6" w:rsidRPr="00364A36" w:rsidRDefault="00854AB6" w:rsidP="00854AB6">
            <w:pPr>
              <w:spacing w:line="360" w:lineRule="auto"/>
              <w:rPr>
                <w:rFonts w:asciiTheme="majorHAnsi" w:eastAsiaTheme="majorEastAsia" w:hAnsiTheme="majorHAnsi" w:cs="Mitra"/>
                <w:sz w:val="18"/>
                <w:szCs w:val="18"/>
                <w:rtl/>
              </w:rPr>
            </w:pPr>
            <w:r w:rsidRPr="006A0D2A">
              <w:rPr>
                <w:rFonts w:asciiTheme="majorHAnsi" w:eastAsiaTheme="majorEastAsia" w:hAnsiTheme="majorHAnsi" w:cs="Mitra" w:hint="cs"/>
                <w:sz w:val="16"/>
                <w:szCs w:val="16"/>
                <w:rtl/>
                <w:lang w:bidi="ar-SA"/>
              </w:rPr>
              <w:t>خانم سید رسولی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6A0D2A" w:rsidRPr="006A0D2A" w:rsidRDefault="00854AB6" w:rsidP="006A0D2A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6"/>
                <w:szCs w:val="16"/>
                <w:rtl/>
                <w:lang w:bidi="ar-SA"/>
              </w:rPr>
            </w:pPr>
            <w:r w:rsidRPr="006A0D2A">
              <w:rPr>
                <w:rFonts w:asciiTheme="majorHAnsi" w:eastAsiaTheme="majorEastAsia" w:hAnsiTheme="majorHAnsi" w:cs="Mitra" w:hint="cs"/>
                <w:sz w:val="16"/>
                <w:szCs w:val="16"/>
                <w:rtl/>
                <w:lang w:bidi="ar-SA"/>
              </w:rPr>
              <w:t>پرستاری کودک سالم</w:t>
            </w:r>
          </w:p>
          <w:p w:rsidR="00854AB6" w:rsidRPr="00364A36" w:rsidRDefault="00854AB6" w:rsidP="006A0D2A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دکتر ارشدی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854AB6" w:rsidRPr="00364A36" w:rsidRDefault="00854AB6" w:rsidP="00854AB6">
            <w:pPr>
              <w:spacing w:line="360" w:lineRule="auto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</w:tr>
      <w:tr w:rsidR="00854AB6" w:rsidRPr="00B90330" w:rsidTr="007F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b w:val="0"/>
                <w:bCs w:val="0"/>
                <w:sz w:val="15"/>
                <w:szCs w:val="15"/>
              </w:rPr>
            </w:pPr>
            <w:r w:rsidRPr="00FF6CC3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501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 w:hint="eastAsia"/>
                <w:sz w:val="15"/>
                <w:szCs w:val="15"/>
                <w:rtl/>
              </w:rPr>
              <w:t>کارآموز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ی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بهداشت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مادرونوزاد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</w:rPr>
              <w:t>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2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B6" w:rsidRPr="00E84BEA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854AB6" w:rsidRPr="00046AD4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</w:rPr>
              <w:t xml:space="preserve">در ادامه </w:t>
            </w:r>
            <w:r w:rsidRPr="00046AD4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روش تحقیق</w:t>
            </w:r>
          </w:p>
          <w:p w:rsidR="00854AB6" w:rsidRPr="00046AD4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 w:rsidRPr="00046AD4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 xml:space="preserve">  خانم دکتر قهرمانیان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</w:tr>
      <w:tr w:rsidR="00854AB6" w:rsidRPr="00B90330" w:rsidTr="007F7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b w:val="0"/>
                <w:bCs w:val="0"/>
                <w:sz w:val="15"/>
                <w:szCs w:val="15"/>
              </w:rPr>
            </w:pPr>
            <w:r w:rsidRPr="00FF6CC3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501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 w:hint="eastAsia"/>
                <w:sz w:val="15"/>
                <w:szCs w:val="15"/>
                <w:rtl/>
              </w:rPr>
              <w:t>آمارح</w:t>
            </w:r>
            <w:r w:rsidRPr="00FF6CC3">
              <w:rPr>
                <w:rFonts w:cs="Titr" w:hint="cs"/>
                <w:sz w:val="15"/>
                <w:szCs w:val="15"/>
                <w:rtl/>
              </w:rPr>
              <w:t>ی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ات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ی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مقدمات</w:t>
            </w:r>
            <w:r w:rsidRPr="00FF6CC3">
              <w:rPr>
                <w:rFonts w:cs="Titr" w:hint="cs"/>
                <w:sz w:val="15"/>
                <w:szCs w:val="15"/>
                <w:rtl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jc w:val="center"/>
              <w:rPr>
                <w:rFonts w:cs="Titr"/>
                <w:sz w:val="15"/>
                <w:szCs w:val="15"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4AB6" w:rsidRPr="00E84BEA" w:rsidRDefault="00854AB6" w:rsidP="00854AB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18"/>
                <w:szCs w:val="18"/>
                <w:rtl/>
                <w:lang w:bidi="ar-SA"/>
              </w:rPr>
            </w:pPr>
            <w:r w:rsidRPr="00E84BEA">
              <w:rPr>
                <w:rFonts w:cs="2  Karim" w:hint="cs"/>
                <w:b/>
                <w:bCs/>
                <w:sz w:val="18"/>
                <w:szCs w:val="18"/>
                <w:rtl/>
                <w:lang w:bidi="ar-SA"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4AB6" w:rsidRPr="00364A36" w:rsidRDefault="00854AB6" w:rsidP="00D91DA3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 w:rsidRPr="00364A36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تاریخ تحلیلی</w:t>
            </w:r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 xml:space="preserve">      </w:t>
            </w:r>
            <w:r w:rsidRPr="00E95277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 xml:space="preserve"> </w:t>
            </w:r>
          </w:p>
          <w:p w:rsidR="00854AB6" w:rsidRPr="00364A36" w:rsidRDefault="00854AB6" w:rsidP="00854AB6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 w:rsidRPr="00364A36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 xml:space="preserve">آقای </w:t>
            </w:r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نعمتی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4AB6" w:rsidRPr="00364A36" w:rsidRDefault="00854AB6" w:rsidP="00D91DA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 w:rsidRPr="00364A36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تاریخ تحلیلی</w:t>
            </w:r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 xml:space="preserve">      </w:t>
            </w:r>
            <w:r w:rsidRPr="00E95277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 xml:space="preserve"> </w:t>
            </w:r>
          </w:p>
          <w:p w:rsidR="00854AB6" w:rsidRPr="00364A36" w:rsidRDefault="00854AB6" w:rsidP="00854AB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 w:rsidRPr="00364A36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 xml:space="preserve">آقای </w:t>
            </w:r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نعمتی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bookmarkStart w:id="0" w:name="_GoBack"/>
            <w:bookmarkEnd w:id="0"/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</w:rPr>
              <w:t>عملی روش تحقیق خانم دکتر قهرمانیان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4BEA" w:rsidRDefault="00E84BEA" w:rsidP="00E84BE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بزرگسالان</w:t>
            </w:r>
          </w:p>
          <w:p w:rsidR="00854AB6" w:rsidRPr="00364A36" w:rsidRDefault="00854AB6" w:rsidP="00854AB6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 w:rsidRPr="00364A36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قلب 6 جلسه/ آقای محجل</w:t>
            </w:r>
          </w:p>
          <w:p w:rsidR="00854AB6" w:rsidRPr="00364A36" w:rsidRDefault="00E84BEA" w:rsidP="00E84BE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</w:rPr>
              <w:t xml:space="preserve">ادامه </w:t>
            </w:r>
            <w:r w:rsidR="00854AB6">
              <w:rPr>
                <w:rFonts w:asciiTheme="majorHAnsi" w:eastAsiaTheme="majorEastAsia" w:hAnsiTheme="majorHAnsi" w:cs="Mitra" w:hint="cs"/>
                <w:sz w:val="18"/>
                <w:szCs w:val="18"/>
                <w:rtl/>
                <w:lang w:bidi="ar-SA"/>
              </w:rPr>
              <w:t>خانم سیدرسولی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</w:tr>
      <w:tr w:rsidR="005728BF" w:rsidRPr="00B90330" w:rsidTr="007F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bidi w:val="0"/>
              <w:rPr>
                <w:rFonts w:cs="Titr"/>
                <w:b w:val="0"/>
                <w:bCs w:val="0"/>
                <w:sz w:val="15"/>
                <w:szCs w:val="15"/>
              </w:rPr>
            </w:pPr>
            <w:r w:rsidRPr="00FF6CC3">
              <w:rPr>
                <w:rFonts w:cs="Titr" w:hint="cs"/>
                <w:b w:val="0"/>
                <w:bCs w:val="0"/>
                <w:sz w:val="15"/>
                <w:szCs w:val="15"/>
                <w:rtl/>
              </w:rPr>
              <w:t>11109308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jc w:val="right"/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501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 w:hint="eastAsia"/>
                <w:sz w:val="15"/>
                <w:szCs w:val="15"/>
                <w:rtl/>
              </w:rPr>
              <w:t>تحق</w:t>
            </w:r>
            <w:r w:rsidRPr="00FF6CC3">
              <w:rPr>
                <w:rFonts w:cs="Titr" w:hint="cs"/>
                <w:sz w:val="15"/>
                <w:szCs w:val="15"/>
                <w:rtl/>
              </w:rPr>
              <w:t>ی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ق</w:t>
            </w:r>
            <w:r w:rsidRPr="00FF6CC3">
              <w:rPr>
                <w:rFonts w:cs="Titr" w:hint="cs"/>
                <w:sz w:val="15"/>
                <w:szCs w:val="15"/>
                <w:rtl/>
              </w:rPr>
              <w:t xml:space="preserve"> </w:t>
            </w:r>
            <w:r w:rsidRPr="00FF6CC3">
              <w:rPr>
                <w:rFonts w:cs="Titr" w:hint="eastAsia"/>
                <w:sz w:val="15"/>
                <w:szCs w:val="15"/>
                <w:rtl/>
              </w:rPr>
              <w:t>درپرستار</w:t>
            </w:r>
            <w:r w:rsidRPr="00FF6CC3">
              <w:rPr>
                <w:rFonts w:cs="Titr" w:hint="cs"/>
                <w:sz w:val="15"/>
                <w:szCs w:val="15"/>
                <w:rtl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jc w:val="center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tr"/>
                <w:sz w:val="15"/>
                <w:szCs w:val="15"/>
              </w:rPr>
            </w:pPr>
            <w:r w:rsidRPr="00FF6CC3">
              <w:rPr>
                <w:rFonts w:cs="Titr"/>
                <w:sz w:val="15"/>
                <w:szCs w:val="15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AB6" w:rsidRPr="00FF6CC3" w:rsidRDefault="00854AB6" w:rsidP="00854AB6">
            <w:pPr>
              <w:jc w:val="center"/>
              <w:rPr>
                <w:rFonts w:cs="Titr"/>
                <w:sz w:val="15"/>
                <w:szCs w:val="15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4AB6" w:rsidRPr="00E84BEA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</w:tr>
      <w:tr w:rsidR="005728BF" w:rsidRPr="00B90330" w:rsidTr="007F79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7" w:type="dxa"/>
            <w:gridSpan w:val="3"/>
            <w:tcBorders>
              <w:top w:val="double" w:sz="4" w:space="0" w:color="9BBB59" w:themeColor="accent3"/>
              <w:right w:val="single" w:sz="4" w:space="0" w:color="auto"/>
            </w:tcBorders>
            <w:vAlign w:val="center"/>
          </w:tcPr>
          <w:p w:rsidR="00854AB6" w:rsidRPr="00FF6CC3" w:rsidRDefault="00854AB6" w:rsidP="00854AB6">
            <w:pPr>
              <w:jc w:val="center"/>
              <w:rPr>
                <w:rFonts w:cs="Titr"/>
                <w:sz w:val="15"/>
                <w:szCs w:val="15"/>
                <w:rtl/>
              </w:rPr>
            </w:pPr>
            <w:r>
              <w:rPr>
                <w:rFonts w:cs="Titr" w:hint="cs"/>
                <w:sz w:val="15"/>
                <w:szCs w:val="15"/>
                <w:rtl/>
              </w:rPr>
              <w:t>جمع واحدها= 19 واحد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double" w:sz="4" w:space="0" w:color="9BBB59" w:themeColor="accent3"/>
              <w:left w:val="single" w:sz="4" w:space="0" w:color="auto"/>
            </w:tcBorders>
            <w:shd w:val="clear" w:color="auto" w:fill="auto"/>
            <w:vAlign w:val="center"/>
          </w:tcPr>
          <w:p w:rsidR="00854AB6" w:rsidRPr="00FF6CC3" w:rsidRDefault="00854AB6" w:rsidP="00854AB6">
            <w:pPr>
              <w:jc w:val="center"/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5/13</w:t>
            </w:r>
          </w:p>
        </w:tc>
        <w:tc>
          <w:tcPr>
            <w:tcW w:w="709" w:type="dxa"/>
            <w:tcBorders>
              <w:top w:val="double" w:sz="4" w:space="0" w:color="9BBB59" w:themeColor="accent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AB6" w:rsidRPr="00FF6CC3" w:rsidRDefault="00854AB6" w:rsidP="00854AB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5/1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double" w:sz="4" w:space="0" w:color="9BBB59" w:themeColor="accent3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AB6" w:rsidRPr="00FF6CC3" w:rsidRDefault="00854AB6" w:rsidP="00854AB6">
            <w:pPr>
              <w:rPr>
                <w:rFonts w:cs="Titr"/>
                <w:sz w:val="15"/>
                <w:szCs w:val="15"/>
                <w:rtl/>
              </w:rPr>
            </w:pPr>
            <w:r w:rsidRPr="00FF6CC3">
              <w:rPr>
                <w:rFonts w:cs="Titr" w:hint="cs"/>
                <w:sz w:val="15"/>
                <w:szCs w:val="15"/>
                <w:rtl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07BD7"/>
            <w:vAlign w:val="center"/>
          </w:tcPr>
          <w:p w:rsidR="00854AB6" w:rsidRPr="00E84BEA" w:rsidRDefault="00854AB6" w:rsidP="00854AB6">
            <w:pPr>
              <w:spacing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2  Karim"/>
                <w:sz w:val="18"/>
                <w:szCs w:val="18"/>
                <w:rtl/>
                <w:lang w:bidi="ar-SA"/>
              </w:rPr>
            </w:pPr>
            <w:r w:rsidRPr="00E84BEA">
              <w:rPr>
                <w:rFonts w:cs="2  Karim" w:hint="cs"/>
                <w:sz w:val="18"/>
                <w:szCs w:val="18"/>
                <w:rtl/>
                <w:lang w:bidi="ar-SA"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07BD7"/>
            <w:vAlign w:val="center"/>
          </w:tcPr>
          <w:p w:rsidR="00854AB6" w:rsidRPr="00364A36" w:rsidRDefault="00854AB6" w:rsidP="00DC69B6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  <w:r w:rsidRPr="00364A36">
              <w:rPr>
                <w:rFonts w:cs="Mitra" w:hint="cs"/>
                <w:b w:val="0"/>
                <w:bCs w:val="0"/>
                <w:sz w:val="18"/>
                <w:szCs w:val="18"/>
                <w:rtl/>
                <w:lang w:bidi="ar-SA"/>
              </w:rPr>
              <w:t>بیماریهای روان</w:t>
            </w:r>
          </w:p>
          <w:p w:rsidR="00854AB6" w:rsidRPr="00364A36" w:rsidRDefault="00854AB6" w:rsidP="00DC69B6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  <w:r w:rsidRPr="00364A36">
              <w:rPr>
                <w:rFonts w:cs="Mitra" w:hint="cs"/>
                <w:b w:val="0"/>
                <w:bCs w:val="0"/>
                <w:sz w:val="18"/>
                <w:szCs w:val="18"/>
                <w:rtl/>
                <w:lang w:bidi="ar-SA"/>
              </w:rPr>
              <w:t>آقای دکتر نامدار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07BD7"/>
            <w:vAlign w:val="center"/>
          </w:tcPr>
          <w:p w:rsidR="00854AB6" w:rsidRPr="00364A36" w:rsidRDefault="000E01BA" w:rsidP="000E01BA">
            <w:pPr>
              <w:spacing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  <w:r>
              <w:rPr>
                <w:rFonts w:cs="Mitra" w:hint="cs"/>
                <w:b w:val="0"/>
                <w:bCs w:val="0"/>
                <w:sz w:val="18"/>
                <w:szCs w:val="18"/>
                <w:rtl/>
                <w:lang w:bidi="ar-SA"/>
              </w:rPr>
              <w:t xml:space="preserve"> پراتیک کودکان</w:t>
            </w:r>
            <w:r w:rsidR="00854AB6" w:rsidRPr="00E95277">
              <w:rPr>
                <w:rFonts w:cs="Mitra" w:hint="cs"/>
                <w:b w:val="0"/>
                <w:bCs w:val="0"/>
                <w:sz w:val="18"/>
                <w:szCs w:val="18"/>
                <w:rtl/>
                <w:lang w:bidi="ar-SA"/>
              </w:rPr>
              <w:t xml:space="preserve"> دو گروه 10-11 و 11-12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07BD7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07BD7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07BD7"/>
            <w:vAlign w:val="center"/>
          </w:tcPr>
          <w:p w:rsidR="00854AB6" w:rsidRPr="00364A36" w:rsidRDefault="00854AB6" w:rsidP="00854AB6">
            <w:pPr>
              <w:spacing w:line="360" w:lineRule="auto"/>
              <w:jc w:val="center"/>
              <w:rPr>
                <w:rFonts w:cs="Mitra"/>
                <w:b w:val="0"/>
                <w:bCs w:val="0"/>
                <w:sz w:val="18"/>
                <w:szCs w:val="18"/>
                <w:rtl/>
                <w:lang w:bidi="ar-SA"/>
              </w:rPr>
            </w:pPr>
          </w:p>
        </w:tc>
      </w:tr>
    </w:tbl>
    <w:p w:rsidR="000E318E" w:rsidRDefault="000E318E" w:rsidP="00657695">
      <w:pPr>
        <w:rPr>
          <w:rtl/>
        </w:rPr>
      </w:pPr>
    </w:p>
    <w:sectPr w:rsidR="000E318E" w:rsidSect="00657695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AC8" w:rsidRDefault="00AC1AC8" w:rsidP="00657695">
      <w:pPr>
        <w:spacing w:after="0" w:line="240" w:lineRule="auto"/>
      </w:pPr>
      <w:r>
        <w:separator/>
      </w:r>
    </w:p>
  </w:endnote>
  <w:endnote w:type="continuationSeparator" w:id="0">
    <w:p w:rsidR="00AC1AC8" w:rsidRDefault="00AC1AC8" w:rsidP="0065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AC8" w:rsidRDefault="00AC1AC8" w:rsidP="00657695">
      <w:pPr>
        <w:spacing w:after="0" w:line="240" w:lineRule="auto"/>
      </w:pPr>
      <w:r>
        <w:separator/>
      </w:r>
    </w:p>
  </w:footnote>
  <w:footnote w:type="continuationSeparator" w:id="0">
    <w:p w:rsidR="00AC1AC8" w:rsidRDefault="00AC1AC8" w:rsidP="0065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BF" w:rsidRPr="00C3522E" w:rsidRDefault="003F1082" w:rsidP="00155CB3">
    <w:pPr>
      <w:pStyle w:val="Header"/>
      <w:jc w:val="center"/>
      <w:rPr>
        <w:rFonts w:cs="2  Tehran"/>
        <w:b/>
        <w:bCs/>
        <w:color w:val="365F91" w:themeColor="accent1" w:themeShade="BF"/>
        <w:sz w:val="24"/>
        <w:szCs w:val="24"/>
      </w:rPr>
    </w:pPr>
    <w:r>
      <w:rPr>
        <w:rFonts w:cs="2  Tehran"/>
        <w:b/>
        <w:bCs/>
        <w:noProof/>
        <w:color w:val="365F91" w:themeColor="accent1" w:themeShade="BF"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7620" t="7620" r="5080" b="635"/>
              <wp:wrapNone/>
              <wp:docPr id="1" name="Group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8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9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2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cs="2  Tehran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alias w:val="Year"/>
                                <w:id w:val="10285005"/>
                                <w:placeholder>
                                  <w:docPart w:val="F8126BAD12464477BF2DF506EB771431"/>
                                </w:placeholder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E057BF" w:rsidRPr="00657695" w:rsidRDefault="00E057BF">
                                  <w:pPr>
                                    <w:pStyle w:val="Header"/>
                                    <w:jc w:val="center"/>
                                    <w:rPr>
                                      <w:rFonts w:cs="2  Tehran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657695">
                                    <w:rPr>
                                      <w:rFonts w:cs="2  Tehran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بسمه تعالی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7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8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9" o:spid="_x0000_s1029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10" o:spid="_x0000_s1030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11" o:spid="_x0000_s1031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12" o:spid="_x0000_s1032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sdt>
                        <w:sdtPr>
                          <w:rPr>
                            <w:rFonts w:cs="2  Tehran"/>
                            <w:b/>
                            <w:bCs/>
                            <w:color w:val="FFFFFF" w:themeColor="background1"/>
                            <w:rtl/>
                          </w:rPr>
                          <w:alias w:val="Year"/>
                          <w:id w:val="10285005"/>
                          <w:placeholder>
                            <w:docPart w:val="F8126BAD12464477BF2DF506EB771431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E057BF" w:rsidRPr="00657695" w:rsidRDefault="00E057BF">
                            <w:pPr>
                              <w:pStyle w:val="Header"/>
                              <w:jc w:val="center"/>
                              <w:rPr>
                                <w:rFonts w:cs="2  Tehran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57695">
                              <w:rPr>
                                <w:rFonts w:cs="2  Tehran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بسمه تعالی</w:t>
                            </w:r>
                          </w:p>
                        </w:sdtContent>
                      </w:sdt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rFonts w:cs="2  Tehran"/>
          <w:b/>
          <w:bCs/>
          <w:color w:val="365F91" w:themeColor="accent1" w:themeShade="BF"/>
          <w:sz w:val="24"/>
          <w:szCs w:val="24"/>
          <w:rtl/>
        </w:rPr>
        <w:alias w:val="Title"/>
        <w:id w:val="10285006"/>
        <w:placeholder>
          <w:docPart w:val="FFEB880A9DBE494E91F6E6236DFFA88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057BF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>واحدهاي ارايه شده و برنامه درسي دانشجويان رشته کارشناسی پرستاري ترم  4 نيمسال دوم  سال تحصيلي96-95  دانشكده پرستاري و مامايي تبريز</w:t>
        </w:r>
      </w:sdtContent>
    </w:sdt>
  </w:p>
  <w:p w:rsidR="00E057BF" w:rsidRDefault="00E05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95"/>
    <w:rsid w:val="00004A4C"/>
    <w:rsid w:val="00015CE6"/>
    <w:rsid w:val="00035D87"/>
    <w:rsid w:val="0004678C"/>
    <w:rsid w:val="00046AD4"/>
    <w:rsid w:val="00051802"/>
    <w:rsid w:val="00065D94"/>
    <w:rsid w:val="000830B4"/>
    <w:rsid w:val="00094070"/>
    <w:rsid w:val="000A5B8C"/>
    <w:rsid w:val="000A7FB1"/>
    <w:rsid w:val="000B088D"/>
    <w:rsid w:val="000C0CFB"/>
    <w:rsid w:val="000C13C2"/>
    <w:rsid w:val="000D523E"/>
    <w:rsid w:val="000E01BA"/>
    <w:rsid w:val="000E318E"/>
    <w:rsid w:val="00104851"/>
    <w:rsid w:val="00115A32"/>
    <w:rsid w:val="00122084"/>
    <w:rsid w:val="0012481E"/>
    <w:rsid w:val="0013300B"/>
    <w:rsid w:val="00140621"/>
    <w:rsid w:val="001412EC"/>
    <w:rsid w:val="00155CB3"/>
    <w:rsid w:val="00165710"/>
    <w:rsid w:val="001662DE"/>
    <w:rsid w:val="00173766"/>
    <w:rsid w:val="001831EB"/>
    <w:rsid w:val="001C39B5"/>
    <w:rsid w:val="001C3E75"/>
    <w:rsid w:val="001C7085"/>
    <w:rsid w:val="001D74AE"/>
    <w:rsid w:val="001E3F75"/>
    <w:rsid w:val="001F2B69"/>
    <w:rsid w:val="001F373A"/>
    <w:rsid w:val="00230B74"/>
    <w:rsid w:val="002517EB"/>
    <w:rsid w:val="00251AFE"/>
    <w:rsid w:val="00252BD0"/>
    <w:rsid w:val="00272655"/>
    <w:rsid w:val="00280FB4"/>
    <w:rsid w:val="0029714F"/>
    <w:rsid w:val="002A7EF9"/>
    <w:rsid w:val="002E49BC"/>
    <w:rsid w:val="002F60EF"/>
    <w:rsid w:val="003152B3"/>
    <w:rsid w:val="00315829"/>
    <w:rsid w:val="00316EF9"/>
    <w:rsid w:val="00321907"/>
    <w:rsid w:val="003258F2"/>
    <w:rsid w:val="0033143D"/>
    <w:rsid w:val="00332194"/>
    <w:rsid w:val="00334223"/>
    <w:rsid w:val="003378AF"/>
    <w:rsid w:val="00341D11"/>
    <w:rsid w:val="00351FB1"/>
    <w:rsid w:val="00364A36"/>
    <w:rsid w:val="00375C1D"/>
    <w:rsid w:val="003847F2"/>
    <w:rsid w:val="003A5091"/>
    <w:rsid w:val="003A5F1F"/>
    <w:rsid w:val="003A6279"/>
    <w:rsid w:val="003E76E2"/>
    <w:rsid w:val="003E7CBF"/>
    <w:rsid w:val="003F1082"/>
    <w:rsid w:val="0042180E"/>
    <w:rsid w:val="004238C0"/>
    <w:rsid w:val="00432254"/>
    <w:rsid w:val="00432303"/>
    <w:rsid w:val="00441084"/>
    <w:rsid w:val="00462A04"/>
    <w:rsid w:val="00465DEA"/>
    <w:rsid w:val="00470853"/>
    <w:rsid w:val="0048358E"/>
    <w:rsid w:val="00483678"/>
    <w:rsid w:val="0048612F"/>
    <w:rsid w:val="00493EE1"/>
    <w:rsid w:val="00506393"/>
    <w:rsid w:val="005254D4"/>
    <w:rsid w:val="005278F2"/>
    <w:rsid w:val="005655A1"/>
    <w:rsid w:val="005728BF"/>
    <w:rsid w:val="005744F8"/>
    <w:rsid w:val="005759E6"/>
    <w:rsid w:val="0058458A"/>
    <w:rsid w:val="005940BA"/>
    <w:rsid w:val="005A0B4C"/>
    <w:rsid w:val="005A4477"/>
    <w:rsid w:val="005D62EA"/>
    <w:rsid w:val="005F5ABE"/>
    <w:rsid w:val="00623F88"/>
    <w:rsid w:val="006361FF"/>
    <w:rsid w:val="00653A31"/>
    <w:rsid w:val="00657695"/>
    <w:rsid w:val="00693200"/>
    <w:rsid w:val="006A0D2A"/>
    <w:rsid w:val="006B125A"/>
    <w:rsid w:val="006B2665"/>
    <w:rsid w:val="006B5AAB"/>
    <w:rsid w:val="006D73BB"/>
    <w:rsid w:val="006E4F2D"/>
    <w:rsid w:val="0070442C"/>
    <w:rsid w:val="00714BBF"/>
    <w:rsid w:val="00720B8C"/>
    <w:rsid w:val="00747DCF"/>
    <w:rsid w:val="007553DA"/>
    <w:rsid w:val="0076308E"/>
    <w:rsid w:val="007825EC"/>
    <w:rsid w:val="007855C5"/>
    <w:rsid w:val="007A660D"/>
    <w:rsid w:val="007B274F"/>
    <w:rsid w:val="007C612B"/>
    <w:rsid w:val="007D50B0"/>
    <w:rsid w:val="007E450A"/>
    <w:rsid w:val="007E5FD8"/>
    <w:rsid w:val="007F54BD"/>
    <w:rsid w:val="007F7997"/>
    <w:rsid w:val="00823DF1"/>
    <w:rsid w:val="008243E3"/>
    <w:rsid w:val="00831B12"/>
    <w:rsid w:val="0083436E"/>
    <w:rsid w:val="00847C64"/>
    <w:rsid w:val="00850EBA"/>
    <w:rsid w:val="00854AB6"/>
    <w:rsid w:val="0086298D"/>
    <w:rsid w:val="00875245"/>
    <w:rsid w:val="00884046"/>
    <w:rsid w:val="00894287"/>
    <w:rsid w:val="008A142E"/>
    <w:rsid w:val="008A5195"/>
    <w:rsid w:val="008B0F40"/>
    <w:rsid w:val="008C2DBE"/>
    <w:rsid w:val="008C6E79"/>
    <w:rsid w:val="008D21FE"/>
    <w:rsid w:val="008D2D4B"/>
    <w:rsid w:val="008E298D"/>
    <w:rsid w:val="008F11E2"/>
    <w:rsid w:val="008F6947"/>
    <w:rsid w:val="00902E99"/>
    <w:rsid w:val="00934D86"/>
    <w:rsid w:val="00942F4D"/>
    <w:rsid w:val="0095755A"/>
    <w:rsid w:val="0096035F"/>
    <w:rsid w:val="00961979"/>
    <w:rsid w:val="00961AE9"/>
    <w:rsid w:val="009677AC"/>
    <w:rsid w:val="0097576E"/>
    <w:rsid w:val="00975FD8"/>
    <w:rsid w:val="0098092D"/>
    <w:rsid w:val="009C67BE"/>
    <w:rsid w:val="009C6DE7"/>
    <w:rsid w:val="009D7460"/>
    <w:rsid w:val="009D75A9"/>
    <w:rsid w:val="009E1F07"/>
    <w:rsid w:val="009E44BF"/>
    <w:rsid w:val="009E46CE"/>
    <w:rsid w:val="009F17C9"/>
    <w:rsid w:val="009F5CD0"/>
    <w:rsid w:val="00A0212F"/>
    <w:rsid w:val="00A05D71"/>
    <w:rsid w:val="00A07B68"/>
    <w:rsid w:val="00A1222E"/>
    <w:rsid w:val="00A25AE5"/>
    <w:rsid w:val="00A31073"/>
    <w:rsid w:val="00A33576"/>
    <w:rsid w:val="00A34618"/>
    <w:rsid w:val="00A35B7C"/>
    <w:rsid w:val="00A4502E"/>
    <w:rsid w:val="00A46628"/>
    <w:rsid w:val="00A534F6"/>
    <w:rsid w:val="00A77045"/>
    <w:rsid w:val="00AA0E7B"/>
    <w:rsid w:val="00AA266D"/>
    <w:rsid w:val="00AA5744"/>
    <w:rsid w:val="00AC1AC8"/>
    <w:rsid w:val="00AC67EE"/>
    <w:rsid w:val="00AD1EEF"/>
    <w:rsid w:val="00AE6DD7"/>
    <w:rsid w:val="00AF2D52"/>
    <w:rsid w:val="00AF67CA"/>
    <w:rsid w:val="00B0161F"/>
    <w:rsid w:val="00B01922"/>
    <w:rsid w:val="00B1721B"/>
    <w:rsid w:val="00B2555E"/>
    <w:rsid w:val="00B30581"/>
    <w:rsid w:val="00B46819"/>
    <w:rsid w:val="00B57955"/>
    <w:rsid w:val="00B60392"/>
    <w:rsid w:val="00B6373E"/>
    <w:rsid w:val="00B73525"/>
    <w:rsid w:val="00B90330"/>
    <w:rsid w:val="00B92E88"/>
    <w:rsid w:val="00B95F9F"/>
    <w:rsid w:val="00BC2890"/>
    <w:rsid w:val="00BD5F60"/>
    <w:rsid w:val="00BE0B06"/>
    <w:rsid w:val="00BE2230"/>
    <w:rsid w:val="00BE75F2"/>
    <w:rsid w:val="00BF1CCA"/>
    <w:rsid w:val="00C07193"/>
    <w:rsid w:val="00C1488D"/>
    <w:rsid w:val="00C161A8"/>
    <w:rsid w:val="00C3522E"/>
    <w:rsid w:val="00C5137C"/>
    <w:rsid w:val="00C6199F"/>
    <w:rsid w:val="00C77832"/>
    <w:rsid w:val="00C80363"/>
    <w:rsid w:val="00C84597"/>
    <w:rsid w:val="00C94216"/>
    <w:rsid w:val="00CC3337"/>
    <w:rsid w:val="00CD747C"/>
    <w:rsid w:val="00CE5C7D"/>
    <w:rsid w:val="00CF06AF"/>
    <w:rsid w:val="00D00DD2"/>
    <w:rsid w:val="00D046E9"/>
    <w:rsid w:val="00D32ADB"/>
    <w:rsid w:val="00D5110A"/>
    <w:rsid w:val="00D74816"/>
    <w:rsid w:val="00D80BD3"/>
    <w:rsid w:val="00D839A7"/>
    <w:rsid w:val="00D86F6F"/>
    <w:rsid w:val="00D912F0"/>
    <w:rsid w:val="00D91DA3"/>
    <w:rsid w:val="00DB6EBE"/>
    <w:rsid w:val="00DC1E5C"/>
    <w:rsid w:val="00DC403C"/>
    <w:rsid w:val="00DC53A9"/>
    <w:rsid w:val="00DC69B6"/>
    <w:rsid w:val="00DD33F9"/>
    <w:rsid w:val="00DD47A1"/>
    <w:rsid w:val="00DF4E9E"/>
    <w:rsid w:val="00E057BF"/>
    <w:rsid w:val="00E31F33"/>
    <w:rsid w:val="00E53E7E"/>
    <w:rsid w:val="00E64836"/>
    <w:rsid w:val="00E667F4"/>
    <w:rsid w:val="00E72CB8"/>
    <w:rsid w:val="00E84BEA"/>
    <w:rsid w:val="00E9227A"/>
    <w:rsid w:val="00E95277"/>
    <w:rsid w:val="00EA2A01"/>
    <w:rsid w:val="00EB1128"/>
    <w:rsid w:val="00EC02B7"/>
    <w:rsid w:val="00EC107D"/>
    <w:rsid w:val="00EE1EA9"/>
    <w:rsid w:val="00EE6FBC"/>
    <w:rsid w:val="00EF0C1D"/>
    <w:rsid w:val="00EF3A79"/>
    <w:rsid w:val="00F06155"/>
    <w:rsid w:val="00F10CD9"/>
    <w:rsid w:val="00F1448C"/>
    <w:rsid w:val="00F1715F"/>
    <w:rsid w:val="00F2126B"/>
    <w:rsid w:val="00F3553D"/>
    <w:rsid w:val="00F42544"/>
    <w:rsid w:val="00F467CC"/>
    <w:rsid w:val="00F50160"/>
    <w:rsid w:val="00F50289"/>
    <w:rsid w:val="00F506DE"/>
    <w:rsid w:val="00F555B2"/>
    <w:rsid w:val="00F71543"/>
    <w:rsid w:val="00FA2E9C"/>
    <w:rsid w:val="00FA59F3"/>
    <w:rsid w:val="00FC1388"/>
    <w:rsid w:val="00FC763F"/>
    <w:rsid w:val="00FF1DE5"/>
    <w:rsid w:val="00FF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E39EC9A-03BD-4054-B11B-3AA7DD3D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3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657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5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95"/>
  </w:style>
  <w:style w:type="paragraph" w:styleId="Footer">
    <w:name w:val="footer"/>
    <w:basedOn w:val="Normal"/>
    <w:link w:val="FooterChar"/>
    <w:uiPriority w:val="99"/>
    <w:semiHidden/>
    <w:unhideWhenUsed/>
    <w:rsid w:val="0065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695"/>
  </w:style>
  <w:style w:type="paragraph" w:styleId="BalloonText">
    <w:name w:val="Balloon Text"/>
    <w:basedOn w:val="Normal"/>
    <w:link w:val="BalloonTextChar"/>
    <w:uiPriority w:val="99"/>
    <w:semiHidden/>
    <w:unhideWhenUsed/>
    <w:rsid w:val="0065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0330"/>
    <w:pPr>
      <w:spacing w:after="0" w:line="240" w:lineRule="auto"/>
    </w:pPr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90330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3F1082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EB880A9DBE494E91F6E6236DFF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E214-74A7-440F-876B-A92D13ED978E}"/>
      </w:docPartPr>
      <w:docPartBody>
        <w:p w:rsidR="004029EC" w:rsidRDefault="00400873" w:rsidP="00400873">
          <w:pPr>
            <w:pStyle w:val="FFEB880A9DBE494E91F6E6236DFFA882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F8126BAD12464477BF2DF506EB771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6FE3D-D773-441F-8D70-750154E80BA9}"/>
      </w:docPartPr>
      <w:docPartBody>
        <w:p w:rsidR="004029EC" w:rsidRDefault="00400873" w:rsidP="00400873">
          <w:pPr>
            <w:pStyle w:val="F8126BAD12464477BF2DF506EB771431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00873"/>
    <w:rsid w:val="000377CA"/>
    <w:rsid w:val="000442CE"/>
    <w:rsid w:val="000C679D"/>
    <w:rsid w:val="000F4D40"/>
    <w:rsid w:val="00105357"/>
    <w:rsid w:val="00113076"/>
    <w:rsid w:val="00132389"/>
    <w:rsid w:val="00142CBC"/>
    <w:rsid w:val="001C74C1"/>
    <w:rsid w:val="002561FA"/>
    <w:rsid w:val="002B2F00"/>
    <w:rsid w:val="002E5AF6"/>
    <w:rsid w:val="002F79FB"/>
    <w:rsid w:val="00302884"/>
    <w:rsid w:val="003718B2"/>
    <w:rsid w:val="00394875"/>
    <w:rsid w:val="003A49AD"/>
    <w:rsid w:val="003C176A"/>
    <w:rsid w:val="003C3F77"/>
    <w:rsid w:val="003E62AF"/>
    <w:rsid w:val="003E7699"/>
    <w:rsid w:val="003F1771"/>
    <w:rsid w:val="00400873"/>
    <w:rsid w:val="004029EC"/>
    <w:rsid w:val="00465D05"/>
    <w:rsid w:val="004870BD"/>
    <w:rsid w:val="004F5430"/>
    <w:rsid w:val="00516D4B"/>
    <w:rsid w:val="005418DA"/>
    <w:rsid w:val="00566D54"/>
    <w:rsid w:val="005718B9"/>
    <w:rsid w:val="005A051B"/>
    <w:rsid w:val="005D7711"/>
    <w:rsid w:val="005E16EB"/>
    <w:rsid w:val="005F7DD5"/>
    <w:rsid w:val="00653FD7"/>
    <w:rsid w:val="00691B6A"/>
    <w:rsid w:val="006A1D6A"/>
    <w:rsid w:val="006B5980"/>
    <w:rsid w:val="006D1145"/>
    <w:rsid w:val="00753286"/>
    <w:rsid w:val="00766DA8"/>
    <w:rsid w:val="008233C7"/>
    <w:rsid w:val="00872C66"/>
    <w:rsid w:val="00882DE1"/>
    <w:rsid w:val="008A6FF7"/>
    <w:rsid w:val="009164AB"/>
    <w:rsid w:val="00933CA2"/>
    <w:rsid w:val="0097011F"/>
    <w:rsid w:val="00974A7C"/>
    <w:rsid w:val="00A4752F"/>
    <w:rsid w:val="00A64B82"/>
    <w:rsid w:val="00A76F56"/>
    <w:rsid w:val="00A858EE"/>
    <w:rsid w:val="00AA664A"/>
    <w:rsid w:val="00B149CA"/>
    <w:rsid w:val="00B14A2B"/>
    <w:rsid w:val="00B41006"/>
    <w:rsid w:val="00BC6316"/>
    <w:rsid w:val="00BD02E3"/>
    <w:rsid w:val="00C428C9"/>
    <w:rsid w:val="00C86BBD"/>
    <w:rsid w:val="00D04711"/>
    <w:rsid w:val="00D229C2"/>
    <w:rsid w:val="00D76BAF"/>
    <w:rsid w:val="00D80D33"/>
    <w:rsid w:val="00DB2549"/>
    <w:rsid w:val="00DC1F46"/>
    <w:rsid w:val="00DE6128"/>
    <w:rsid w:val="00DE6753"/>
    <w:rsid w:val="00DF5D19"/>
    <w:rsid w:val="00E059F1"/>
    <w:rsid w:val="00ED178B"/>
    <w:rsid w:val="00F71A04"/>
    <w:rsid w:val="00F763A2"/>
    <w:rsid w:val="00F81634"/>
    <w:rsid w:val="00FA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9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DD55C41B63494E94CAD288CC1BC379">
    <w:name w:val="4CDD55C41B63494E94CAD288CC1BC379"/>
    <w:rsid w:val="00400873"/>
    <w:pPr>
      <w:bidi/>
    </w:pPr>
  </w:style>
  <w:style w:type="paragraph" w:customStyle="1" w:styleId="5DF7BBA9D98E418B820C0ABC1C08FB0A">
    <w:name w:val="5DF7BBA9D98E418B820C0ABC1C08FB0A"/>
    <w:rsid w:val="00400873"/>
    <w:pPr>
      <w:bidi/>
    </w:pPr>
  </w:style>
  <w:style w:type="paragraph" w:customStyle="1" w:styleId="91909B18FA844FF4B9C7381027715F44">
    <w:name w:val="91909B18FA844FF4B9C7381027715F44"/>
    <w:rsid w:val="00400873"/>
    <w:pPr>
      <w:bidi/>
    </w:pPr>
  </w:style>
  <w:style w:type="paragraph" w:customStyle="1" w:styleId="167E381EB54E4728B034D3DA2F66E2B9">
    <w:name w:val="167E381EB54E4728B034D3DA2F66E2B9"/>
    <w:rsid w:val="00400873"/>
    <w:pPr>
      <w:bidi/>
    </w:pPr>
  </w:style>
  <w:style w:type="paragraph" w:customStyle="1" w:styleId="F65BABB5B85E4D59B29DD7A2A3A44A59">
    <w:name w:val="F65BABB5B85E4D59B29DD7A2A3A44A59"/>
    <w:rsid w:val="00400873"/>
    <w:pPr>
      <w:bidi/>
    </w:pPr>
  </w:style>
  <w:style w:type="paragraph" w:customStyle="1" w:styleId="7ACED2C5B9D24C649B8DFFADE1306CCC">
    <w:name w:val="7ACED2C5B9D24C649B8DFFADE1306CCC"/>
    <w:rsid w:val="00400873"/>
    <w:pPr>
      <w:bidi/>
    </w:pPr>
  </w:style>
  <w:style w:type="paragraph" w:customStyle="1" w:styleId="C9429B00724B4C97A994C907BF55EBFF">
    <w:name w:val="C9429B00724B4C97A994C907BF55EBFF"/>
    <w:rsid w:val="00400873"/>
    <w:pPr>
      <w:bidi/>
    </w:pPr>
  </w:style>
  <w:style w:type="paragraph" w:customStyle="1" w:styleId="6B834826AA2847A09CE440B11E846D49">
    <w:name w:val="6B834826AA2847A09CE440B11E846D49"/>
    <w:rsid w:val="00400873"/>
    <w:pPr>
      <w:bidi/>
    </w:pPr>
  </w:style>
  <w:style w:type="paragraph" w:customStyle="1" w:styleId="4777544FCF03438FB512E6ABC67A8EB7">
    <w:name w:val="4777544FCF03438FB512E6ABC67A8EB7"/>
    <w:rsid w:val="00400873"/>
    <w:pPr>
      <w:bidi/>
    </w:pPr>
  </w:style>
  <w:style w:type="paragraph" w:customStyle="1" w:styleId="CA3D8192EA87464480029F0F2170BD62">
    <w:name w:val="CA3D8192EA87464480029F0F2170BD62"/>
    <w:rsid w:val="00400873"/>
    <w:pPr>
      <w:bidi/>
    </w:pPr>
  </w:style>
  <w:style w:type="paragraph" w:customStyle="1" w:styleId="045BD8C47FEA461DA29AF6C5784E3185">
    <w:name w:val="045BD8C47FEA461DA29AF6C5784E3185"/>
    <w:rsid w:val="00400873"/>
    <w:pPr>
      <w:bidi/>
    </w:pPr>
  </w:style>
  <w:style w:type="paragraph" w:customStyle="1" w:styleId="557CB7ACAFB341EB8742F3EBBFC769C6">
    <w:name w:val="557CB7ACAFB341EB8742F3EBBFC769C6"/>
    <w:rsid w:val="00400873"/>
    <w:pPr>
      <w:bidi/>
    </w:pPr>
  </w:style>
  <w:style w:type="paragraph" w:customStyle="1" w:styleId="EE98D2C8822247A580875225B2A10A3C">
    <w:name w:val="EE98D2C8822247A580875225B2A10A3C"/>
    <w:rsid w:val="00400873"/>
    <w:pPr>
      <w:bidi/>
    </w:pPr>
  </w:style>
  <w:style w:type="paragraph" w:customStyle="1" w:styleId="FFEB880A9DBE494E91F6E6236DFFA882">
    <w:name w:val="FFEB880A9DBE494E91F6E6236DFFA882"/>
    <w:rsid w:val="00400873"/>
    <w:pPr>
      <w:bidi/>
    </w:pPr>
  </w:style>
  <w:style w:type="paragraph" w:customStyle="1" w:styleId="F8126BAD12464477BF2DF506EB771431">
    <w:name w:val="F8126BAD12464477BF2DF506EB771431"/>
    <w:rsid w:val="0040087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بسمه تعالی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4B8A15-0E78-4B91-9D4C-E81B28D8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واحدهاي ارايه شده و برنامه درسي دانشجويان رشته کارشناسی پرستاري ترم  4 نيمسال دوم  سال تحصيلي96-95  دانشكده پرستاري و مامايي تبريز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واحدهاي ارايه شده و برنامه درسي دانشجويان رشته کارشناسی پرستاري ترم  4 نيمسال دوم  سال تحصيلي96-95  دانشكده پرستاري و مامايي تبريز</dc:title>
  <dc:subject/>
  <dc:creator>rezaee</dc:creator>
  <cp:keywords/>
  <dc:description/>
  <cp:lastModifiedBy>Notary 220</cp:lastModifiedBy>
  <cp:revision>16</cp:revision>
  <cp:lastPrinted>2018-01-30T17:48:00Z</cp:lastPrinted>
  <dcterms:created xsi:type="dcterms:W3CDTF">2018-01-30T13:08:00Z</dcterms:created>
  <dcterms:modified xsi:type="dcterms:W3CDTF">2018-01-31T10:26:00Z</dcterms:modified>
</cp:coreProperties>
</file>