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669E9" w14:textId="77777777" w:rsidR="00BC77EC" w:rsidRPr="00D65E0D" w:rsidRDefault="00BC77EC" w:rsidP="00343542">
      <w:pPr>
        <w:bidi/>
        <w:rPr>
          <w:rFonts w:ascii="Tahoma" w:hAnsi="Tahoma" w:cs="Tahoma"/>
          <w:lang w:bidi="fa-IR"/>
        </w:rPr>
      </w:pPr>
    </w:p>
    <w:p w14:paraId="0CE09790" w14:textId="17C6FF98" w:rsidR="00BC77EC" w:rsidRPr="00926895" w:rsidRDefault="00BC77EC" w:rsidP="00BC77EC">
      <w:pPr>
        <w:pStyle w:val="ListParagraph"/>
        <w:bidi/>
        <w:jc w:val="center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bookmarkStart w:id="0" w:name="_GoBack"/>
      <w:r w:rsidRPr="00926895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شیوه نامه اجرایی دفتر منتورینگ دانشکده </w:t>
      </w:r>
      <w:bookmarkEnd w:id="0"/>
      <w:r w:rsidRPr="00926895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پرستاری و مامایی</w:t>
      </w:r>
    </w:p>
    <w:p w14:paraId="484834FF" w14:textId="77777777" w:rsidR="00926895" w:rsidRPr="00D65E0D" w:rsidRDefault="00926895" w:rsidP="00926895">
      <w:pPr>
        <w:pStyle w:val="ListParagraph"/>
        <w:bidi/>
        <w:jc w:val="center"/>
        <w:rPr>
          <w:rFonts w:ascii="Tahoma" w:hAnsi="Tahoma" w:cs="Tahoma"/>
          <w:b/>
          <w:bCs/>
          <w:u w:val="single"/>
          <w:rtl/>
          <w:lang w:bidi="fa-IR"/>
        </w:rPr>
      </w:pPr>
    </w:p>
    <w:p w14:paraId="7828FFF2" w14:textId="7164F3D1" w:rsidR="00D65E0D" w:rsidRPr="00D65E0D" w:rsidRDefault="00D65E0D" w:rsidP="00D65E0D">
      <w:pPr>
        <w:pStyle w:val="ListParagraph"/>
        <w:bidi/>
        <w:jc w:val="center"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(رشته های پرستاری و مامایی و اتاق عمل)</w:t>
      </w:r>
    </w:p>
    <w:p w14:paraId="244D7649" w14:textId="48EA99F4" w:rsidR="00BC77EC" w:rsidRPr="00D65E0D" w:rsidRDefault="00BC77EC" w:rsidP="00BC77EC">
      <w:pPr>
        <w:pStyle w:val="ListParagraph"/>
        <w:bidi/>
        <w:jc w:val="center"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پاییز 1396</w:t>
      </w:r>
    </w:p>
    <w:p w14:paraId="6B20F763" w14:textId="77777777" w:rsidR="00D65E0D" w:rsidRPr="00D65E0D" w:rsidRDefault="00D65E0D" w:rsidP="00D65E0D">
      <w:pPr>
        <w:pStyle w:val="ListParagraph"/>
        <w:bidi/>
        <w:jc w:val="center"/>
        <w:rPr>
          <w:rFonts w:ascii="Tahoma" w:hAnsi="Tahoma" w:cs="Tahoma"/>
          <w:rtl/>
          <w:lang w:bidi="fa-IR"/>
        </w:rPr>
      </w:pPr>
    </w:p>
    <w:p w14:paraId="084E5FB7" w14:textId="77777777" w:rsidR="00BC77EC" w:rsidRPr="00D65E0D" w:rsidRDefault="00BC77EC" w:rsidP="00BC77EC">
      <w:pPr>
        <w:pStyle w:val="ListParagraph"/>
        <w:bidi/>
        <w:jc w:val="center"/>
        <w:rPr>
          <w:rFonts w:ascii="Tahoma" w:hAnsi="Tahoma" w:cs="Tahoma"/>
          <w:rtl/>
          <w:lang w:bidi="fa-IR"/>
        </w:rPr>
      </w:pPr>
    </w:p>
    <w:p w14:paraId="1FEA85F7" w14:textId="2942508C" w:rsidR="00BC77EC" w:rsidRPr="00D65E0D" w:rsidRDefault="00BC77EC" w:rsidP="00BC77EC">
      <w:pPr>
        <w:pStyle w:val="ListParagraph"/>
        <w:numPr>
          <w:ilvl w:val="0"/>
          <w:numId w:val="3"/>
        </w:numPr>
        <w:bidi/>
        <w:ind w:left="429" w:firstLine="0"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تشکیل جلسات منتورینگ به طور مجزا برای رشته های پرستاری، مامایی و اتاق عمل</w:t>
      </w:r>
    </w:p>
    <w:p w14:paraId="343D9385" w14:textId="090BF07D" w:rsidR="00BC77EC" w:rsidRPr="00D65E0D" w:rsidRDefault="00BC77EC" w:rsidP="00926895">
      <w:pPr>
        <w:pStyle w:val="ListParagraph"/>
        <w:numPr>
          <w:ilvl w:val="0"/>
          <w:numId w:val="3"/>
        </w:numPr>
        <w:bidi/>
        <w:ind w:left="429" w:firstLine="0"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اطلاع رسانی به دانشجویان هر سه رشته در ساعات از قبل تعیین شده توسط </w:t>
      </w:r>
      <w:r w:rsidR="00926895">
        <w:rPr>
          <w:rFonts w:ascii="Tahoma" w:hAnsi="Tahoma" w:cs="Tahoma" w:hint="cs"/>
          <w:rtl/>
          <w:lang w:bidi="fa-IR"/>
        </w:rPr>
        <w:t>دفتر</w:t>
      </w:r>
    </w:p>
    <w:p w14:paraId="72FDB789" w14:textId="53581258" w:rsidR="00367E55" w:rsidRPr="00D65E0D" w:rsidRDefault="00367E55" w:rsidP="00367E55">
      <w:pPr>
        <w:pStyle w:val="ListParagraph"/>
        <w:numPr>
          <w:ilvl w:val="0"/>
          <w:numId w:val="3"/>
        </w:numPr>
        <w:bidi/>
        <w:ind w:left="429" w:firstLine="0"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معرفی دبیر دانشجویی دفتر منتورینگ در اولین جلسه به منتی ها</w:t>
      </w:r>
    </w:p>
    <w:p w14:paraId="676E09AD" w14:textId="6B49D14B" w:rsidR="00C84A30" w:rsidRPr="00D65E0D" w:rsidRDefault="00EC3E2E" w:rsidP="00BC77EC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/>
          <w:rtl/>
          <w:lang w:bidi="fa-IR"/>
        </w:rPr>
        <w:t>معرفی اعضا</w:t>
      </w:r>
      <w:r w:rsidR="00BC77EC" w:rsidRPr="00D65E0D">
        <w:rPr>
          <w:rFonts w:ascii="Tahoma" w:hAnsi="Tahoma" w:cs="Tahoma" w:hint="cs"/>
          <w:rtl/>
          <w:lang w:bidi="fa-IR"/>
        </w:rPr>
        <w:t>ء</w:t>
      </w:r>
      <w:r w:rsidRPr="00D65E0D">
        <w:rPr>
          <w:rFonts w:ascii="Tahoma" w:hAnsi="Tahoma" w:cs="Tahoma"/>
          <w:rtl/>
          <w:lang w:bidi="fa-IR"/>
        </w:rPr>
        <w:t xml:space="preserve"> منتور </w:t>
      </w:r>
      <w:r w:rsidR="00BC77EC" w:rsidRPr="00D65E0D">
        <w:rPr>
          <w:rFonts w:ascii="Tahoma" w:hAnsi="Tahoma" w:cs="Tahoma" w:hint="cs"/>
          <w:rtl/>
          <w:lang w:bidi="fa-IR"/>
        </w:rPr>
        <w:t xml:space="preserve">دفتر منتورینگ </w:t>
      </w:r>
      <w:r w:rsidRPr="00D65E0D">
        <w:rPr>
          <w:rFonts w:ascii="Tahoma" w:hAnsi="Tahoma" w:cs="Tahoma"/>
          <w:rtl/>
          <w:lang w:bidi="fa-IR"/>
        </w:rPr>
        <w:t>توسط خودشان به منتی ها</w:t>
      </w:r>
    </w:p>
    <w:p w14:paraId="03762AF0" w14:textId="6B79E974" w:rsidR="00404755" w:rsidRPr="00D65E0D" w:rsidRDefault="00404755" w:rsidP="00B22E6E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معرفی</w:t>
      </w:r>
      <w:r w:rsidR="00B22E6E">
        <w:rPr>
          <w:rFonts w:ascii="Tahoma" w:hAnsi="Tahoma" w:cs="Tahoma" w:hint="cs"/>
          <w:rtl/>
          <w:lang w:bidi="fa-IR"/>
        </w:rPr>
        <w:t xml:space="preserve"> طرح</w:t>
      </w:r>
      <w:r w:rsidR="00BC77EC" w:rsidRPr="00D65E0D">
        <w:rPr>
          <w:rFonts w:ascii="Tahoma" w:hAnsi="Tahoma" w:cs="Tahoma" w:hint="cs"/>
          <w:rtl/>
          <w:lang w:bidi="fa-IR"/>
        </w:rPr>
        <w:t xml:space="preserve"> و اهداف دفتر</w:t>
      </w:r>
      <w:r w:rsidRPr="00D65E0D">
        <w:rPr>
          <w:rFonts w:ascii="Tahoma" w:hAnsi="Tahoma" w:cs="Tahoma" w:hint="cs"/>
          <w:rtl/>
          <w:lang w:bidi="fa-IR"/>
        </w:rPr>
        <w:t xml:space="preserve"> منتورینگ توسط منتور ها</w:t>
      </w:r>
      <w:r w:rsidR="00BC77EC" w:rsidRPr="00D65E0D">
        <w:rPr>
          <w:rFonts w:ascii="Tahoma" w:hAnsi="Tahoma" w:cs="Tahoma" w:hint="cs"/>
          <w:rtl/>
          <w:lang w:bidi="fa-IR"/>
        </w:rPr>
        <w:t xml:space="preserve"> به منتی ها</w:t>
      </w:r>
    </w:p>
    <w:p w14:paraId="6759DAAE" w14:textId="5A95EF3D" w:rsidR="00C84A30" w:rsidRPr="00D65E0D" w:rsidRDefault="00A90A68" w:rsidP="00A90A68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قرائت </w:t>
      </w:r>
      <w:r w:rsidR="00123793" w:rsidRPr="00D65E0D">
        <w:rPr>
          <w:rFonts w:ascii="Tahoma" w:hAnsi="Tahoma" w:cs="Tahoma" w:hint="cs"/>
          <w:rtl/>
          <w:lang w:bidi="fa-IR"/>
        </w:rPr>
        <w:t>اسامی منتی ها</w:t>
      </w:r>
      <w:r>
        <w:rPr>
          <w:rFonts w:ascii="Tahoma" w:hAnsi="Tahoma" w:cs="Tahoma" w:hint="cs"/>
          <w:rtl/>
          <w:lang w:bidi="fa-IR"/>
        </w:rPr>
        <w:t>توسط منتورها با</w:t>
      </w:r>
      <w:r w:rsidR="00BC77EC" w:rsidRPr="00D65E0D">
        <w:rPr>
          <w:rFonts w:ascii="Tahoma" w:hAnsi="Tahoma" w:cs="Tahoma" w:hint="cs"/>
          <w:rtl/>
          <w:lang w:bidi="fa-IR"/>
        </w:rPr>
        <w:t xml:space="preserve"> </w:t>
      </w:r>
      <w:r w:rsidR="00926895">
        <w:rPr>
          <w:rFonts w:ascii="Tahoma" w:hAnsi="Tahoma" w:cs="Tahoma" w:hint="cs"/>
          <w:rtl/>
          <w:lang w:bidi="fa-IR"/>
        </w:rPr>
        <w:t xml:space="preserve">توجه به </w:t>
      </w:r>
      <w:r w:rsidR="00BC77EC" w:rsidRPr="00D65E0D">
        <w:rPr>
          <w:rFonts w:ascii="Tahoma" w:hAnsi="Tahoma" w:cs="Tahoma" w:hint="cs"/>
          <w:rtl/>
          <w:lang w:bidi="fa-IR"/>
        </w:rPr>
        <w:t>همجنس بودن منتور و منتی ها</w:t>
      </w:r>
    </w:p>
    <w:p w14:paraId="7D272677" w14:textId="77777777" w:rsidR="00C84A30" w:rsidRPr="00D65E0D" w:rsidRDefault="00C84A30" w:rsidP="00343542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/>
          <w:rtl/>
          <w:lang w:bidi="fa-IR"/>
        </w:rPr>
        <w:t xml:space="preserve">دادن </w:t>
      </w:r>
      <w:r w:rsidRPr="00D65E0D">
        <w:rPr>
          <w:rFonts w:ascii="Tahoma" w:hAnsi="Tahoma" w:cs="Tahoma"/>
          <w:lang w:bidi="fa-IR"/>
        </w:rPr>
        <w:t>Id</w:t>
      </w:r>
      <w:r w:rsidRPr="00D65E0D">
        <w:rPr>
          <w:rFonts w:ascii="Tahoma" w:hAnsi="Tahoma" w:cs="Tahoma"/>
          <w:rtl/>
          <w:lang w:bidi="fa-IR"/>
        </w:rPr>
        <w:t xml:space="preserve"> منتور ها به منتی ها</w:t>
      </w:r>
    </w:p>
    <w:p w14:paraId="61FB9A97" w14:textId="0DFF153A" w:rsidR="00C84A30" w:rsidRPr="00D65E0D" w:rsidRDefault="00C84A30" w:rsidP="00B22E6E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دادن </w:t>
      </w:r>
      <w:r w:rsidR="00123793" w:rsidRPr="00D65E0D">
        <w:rPr>
          <w:rFonts w:ascii="Tahoma" w:hAnsi="Tahoma" w:cs="Tahoma" w:hint="cs"/>
          <w:rtl/>
          <w:lang w:bidi="fa-IR"/>
        </w:rPr>
        <w:t xml:space="preserve">حداقل </w:t>
      </w:r>
      <w:r w:rsidRPr="00D65E0D">
        <w:rPr>
          <w:rFonts w:ascii="Tahoma" w:hAnsi="Tahoma" w:cs="Tahoma" w:hint="cs"/>
          <w:rtl/>
          <w:lang w:bidi="fa-IR"/>
        </w:rPr>
        <w:t xml:space="preserve">یک هفته فرصت در مورد تصمیم گیری </w:t>
      </w:r>
      <w:r w:rsidR="00DF4D84" w:rsidRPr="00D65E0D">
        <w:rPr>
          <w:rFonts w:ascii="Tahoma" w:hAnsi="Tahoma" w:cs="Tahoma" w:hint="cs"/>
          <w:rtl/>
          <w:lang w:bidi="fa-IR"/>
        </w:rPr>
        <w:t xml:space="preserve">جهت ورود </w:t>
      </w:r>
      <w:r w:rsidRPr="00D65E0D">
        <w:rPr>
          <w:rFonts w:ascii="Tahoma" w:hAnsi="Tahoma" w:cs="Tahoma" w:hint="cs"/>
          <w:rtl/>
          <w:lang w:bidi="fa-IR"/>
        </w:rPr>
        <w:t xml:space="preserve">منتی ها </w:t>
      </w:r>
      <w:r w:rsidR="00DF4D84" w:rsidRPr="00D65E0D">
        <w:rPr>
          <w:rFonts w:ascii="Tahoma" w:hAnsi="Tahoma" w:cs="Tahoma" w:hint="cs"/>
          <w:rtl/>
          <w:lang w:bidi="fa-IR"/>
        </w:rPr>
        <w:t xml:space="preserve">به </w:t>
      </w:r>
      <w:r w:rsidR="00B22E6E">
        <w:rPr>
          <w:rFonts w:ascii="Tahoma" w:hAnsi="Tahoma" w:cs="Tahoma" w:hint="cs"/>
          <w:rtl/>
          <w:lang w:bidi="fa-IR"/>
        </w:rPr>
        <w:t>طرح</w:t>
      </w:r>
      <w:r w:rsidR="00DF4D84" w:rsidRPr="00D65E0D">
        <w:rPr>
          <w:rFonts w:ascii="Tahoma" w:hAnsi="Tahoma" w:cs="Tahoma" w:hint="cs"/>
          <w:rtl/>
          <w:lang w:bidi="fa-IR"/>
        </w:rPr>
        <w:t xml:space="preserve"> منتورینگ</w:t>
      </w:r>
    </w:p>
    <w:p w14:paraId="6FFFC15C" w14:textId="519691FE" w:rsidR="00367E55" w:rsidRPr="00D65E0D" w:rsidRDefault="00367E55" w:rsidP="00367E55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امکان جابجایی منتی ها بین منتورها با اطلاع منتور اول و تحت کنترل مسئول دفتر منتورینگ</w:t>
      </w:r>
    </w:p>
    <w:p w14:paraId="0C667A56" w14:textId="22BE4ABE" w:rsidR="00C84A30" w:rsidRPr="00D65E0D" w:rsidRDefault="00C84A30" w:rsidP="00A90A68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در صورت </w:t>
      </w:r>
      <w:r w:rsidR="00DF4D84" w:rsidRPr="00D65E0D">
        <w:rPr>
          <w:rFonts w:ascii="Tahoma" w:hAnsi="Tahoma" w:cs="Tahoma" w:hint="cs"/>
          <w:rtl/>
          <w:lang w:bidi="fa-IR"/>
        </w:rPr>
        <w:t xml:space="preserve">ورود منتی به </w:t>
      </w:r>
      <w:r w:rsidR="00B22E6E">
        <w:rPr>
          <w:rFonts w:ascii="Tahoma" w:hAnsi="Tahoma" w:cs="Tahoma" w:hint="cs"/>
          <w:rtl/>
          <w:lang w:bidi="fa-IR"/>
        </w:rPr>
        <w:t>طرح</w:t>
      </w:r>
      <w:r w:rsidR="00DF4D84" w:rsidRPr="00D65E0D">
        <w:rPr>
          <w:rFonts w:ascii="Tahoma" w:hAnsi="Tahoma" w:cs="Tahoma" w:hint="cs"/>
          <w:rtl/>
          <w:lang w:bidi="fa-IR"/>
        </w:rPr>
        <w:t xml:space="preserve"> منتورینگ</w:t>
      </w:r>
      <w:r w:rsidRPr="00D65E0D">
        <w:rPr>
          <w:rFonts w:ascii="Tahoma" w:hAnsi="Tahoma" w:cs="Tahoma" w:hint="cs"/>
          <w:rtl/>
          <w:lang w:bidi="fa-IR"/>
        </w:rPr>
        <w:t xml:space="preserve"> تکمیل پرسشنامه فردی -اجتماعی منتی ها توسط خود </w:t>
      </w:r>
      <w:r w:rsidR="00A90A68">
        <w:rPr>
          <w:rFonts w:ascii="Tahoma" w:hAnsi="Tahoma" w:cs="Tahoma" w:hint="cs"/>
          <w:rtl/>
          <w:lang w:bidi="fa-IR"/>
        </w:rPr>
        <w:t>منتی</w:t>
      </w:r>
    </w:p>
    <w:p w14:paraId="237F64F3" w14:textId="16521947" w:rsidR="00DF4D84" w:rsidRPr="00D65E0D" w:rsidRDefault="00DF4D84" w:rsidP="00926895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تشکیل </w:t>
      </w:r>
      <w:r w:rsidR="00367E55" w:rsidRPr="00D65E0D">
        <w:rPr>
          <w:rFonts w:ascii="Tahoma" w:hAnsi="Tahoma" w:cs="Tahoma" w:hint="cs"/>
          <w:rtl/>
          <w:lang w:bidi="fa-IR"/>
        </w:rPr>
        <w:t xml:space="preserve">و تکمیل </w:t>
      </w:r>
      <w:r w:rsidRPr="00D65E0D">
        <w:rPr>
          <w:rFonts w:ascii="Tahoma" w:hAnsi="Tahoma" w:cs="Tahoma" w:hint="cs"/>
          <w:rtl/>
          <w:lang w:bidi="fa-IR"/>
        </w:rPr>
        <w:t xml:space="preserve">پرونده </w:t>
      </w:r>
      <w:r w:rsidR="00926895">
        <w:rPr>
          <w:rFonts w:ascii="Tahoma" w:hAnsi="Tahoma" w:cs="Tahoma" w:hint="cs"/>
          <w:rtl/>
          <w:lang w:bidi="fa-IR"/>
        </w:rPr>
        <w:t>برای</w:t>
      </w:r>
      <w:r w:rsidRPr="00D65E0D">
        <w:rPr>
          <w:rFonts w:ascii="Tahoma" w:hAnsi="Tahoma" w:cs="Tahoma" w:hint="cs"/>
          <w:rtl/>
          <w:lang w:bidi="fa-IR"/>
        </w:rPr>
        <w:t xml:space="preserve"> هر منتی نزد منتورها </w:t>
      </w:r>
    </w:p>
    <w:p w14:paraId="526FE2CC" w14:textId="647CCD5F" w:rsidR="00C84A30" w:rsidRPr="00D65E0D" w:rsidRDefault="00C84A30" w:rsidP="00343542">
      <w:pPr>
        <w:pStyle w:val="ListParagraph"/>
        <w:numPr>
          <w:ilvl w:val="0"/>
          <w:numId w:val="2"/>
        </w:numPr>
        <w:bidi/>
        <w:rPr>
          <w:lang w:bidi="fa-IR"/>
        </w:rPr>
      </w:pPr>
      <w:r w:rsidRPr="00D65E0D">
        <w:rPr>
          <w:rFonts w:ascii="Tahoma" w:hAnsi="Tahoma" w:cs="Tahoma"/>
          <w:rtl/>
          <w:lang w:bidi="fa-IR"/>
        </w:rPr>
        <w:t>ارایه ساعات مناسب جهت تماس منتی ها</w:t>
      </w:r>
      <w:r w:rsidR="00DF4D84" w:rsidRPr="00D65E0D">
        <w:rPr>
          <w:rFonts w:ascii="Tahoma" w:hAnsi="Tahoma" w:cs="Tahoma" w:hint="cs"/>
          <w:rtl/>
          <w:lang w:bidi="fa-IR"/>
        </w:rPr>
        <w:t xml:space="preserve"> با منتورها</w:t>
      </w:r>
    </w:p>
    <w:p w14:paraId="6D552A00" w14:textId="778A2CAB" w:rsidR="00123793" w:rsidRPr="00D65E0D" w:rsidRDefault="00123793" w:rsidP="00123793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اطلاع رسانی </w:t>
      </w:r>
      <w:r w:rsidR="00367E55" w:rsidRPr="00D65E0D">
        <w:rPr>
          <w:rFonts w:ascii="Tahoma" w:hAnsi="Tahoma" w:cs="Tahoma" w:hint="cs"/>
          <w:rtl/>
          <w:lang w:bidi="fa-IR"/>
        </w:rPr>
        <w:t xml:space="preserve">در مورد </w:t>
      </w:r>
      <w:r w:rsidRPr="00D65E0D">
        <w:rPr>
          <w:rFonts w:ascii="Tahoma" w:hAnsi="Tahoma" w:cs="Tahoma" w:hint="cs"/>
          <w:rtl/>
          <w:lang w:bidi="fa-IR"/>
        </w:rPr>
        <w:t>لغو جلسات بین منتور و منتی ها</w:t>
      </w:r>
      <w:r w:rsidR="00ED4974">
        <w:rPr>
          <w:rFonts w:ascii="Tahoma" w:hAnsi="Tahoma" w:cs="Tahoma" w:hint="cs"/>
          <w:rtl/>
          <w:lang w:bidi="fa-IR"/>
        </w:rPr>
        <w:t xml:space="preserve"> از سوی هر دو طرف</w:t>
      </w:r>
    </w:p>
    <w:p w14:paraId="295C96BC" w14:textId="1898C60C" w:rsidR="00C84A30" w:rsidRPr="00D65E0D" w:rsidRDefault="00C84A30" w:rsidP="00000A61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توضیح در مورد تشکیل جلسات بین منتورها و منتی ها بنابه نیاز هر منتی </w:t>
      </w:r>
      <w:r w:rsidR="00000A61">
        <w:rPr>
          <w:rFonts w:ascii="Tahoma" w:hAnsi="Tahoma" w:cs="Tahoma" w:hint="cs"/>
          <w:rtl/>
          <w:lang w:bidi="fa-IR"/>
        </w:rPr>
        <w:t>به صورت گروهی و یا فردی</w:t>
      </w:r>
    </w:p>
    <w:p w14:paraId="600F6FFB" w14:textId="77777777" w:rsidR="00C84A30" w:rsidRPr="00D65E0D" w:rsidRDefault="00C84A30" w:rsidP="00343542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توضیح در مورد ماکزیمم  زمان مشاوره، به خصوص در جلسات چهره به چهره</w:t>
      </w:r>
    </w:p>
    <w:p w14:paraId="10614984" w14:textId="327CF21E" w:rsidR="00367E55" w:rsidRPr="00367E55" w:rsidRDefault="00367E55" w:rsidP="00367E55">
      <w:pPr>
        <w:numPr>
          <w:ilvl w:val="0"/>
          <w:numId w:val="2"/>
        </w:numPr>
        <w:bidi/>
        <w:contextualSpacing/>
        <w:rPr>
          <w:rFonts w:ascii="Tahoma" w:hAnsi="Tahoma" w:cs="Tahoma"/>
          <w:rtl/>
          <w:lang w:bidi="fa-IR"/>
        </w:rPr>
      </w:pPr>
      <w:r w:rsidRPr="00367E55">
        <w:rPr>
          <w:rFonts w:ascii="Tahoma" w:hAnsi="Tahoma" w:cs="Tahoma" w:hint="cs"/>
          <w:rtl/>
          <w:lang w:bidi="fa-IR"/>
        </w:rPr>
        <w:t>توضیح در مورد اهمیت برگزاری جلسات اولیه به صورت چهره به چهره</w:t>
      </w:r>
      <w:r w:rsidRPr="00D65E0D">
        <w:rPr>
          <w:rFonts w:ascii="Tahoma" w:hAnsi="Tahoma" w:cs="Tahoma" w:hint="cs"/>
          <w:rtl/>
          <w:lang w:bidi="fa-IR"/>
        </w:rPr>
        <w:t xml:space="preserve"> در جهت شناخت منتور و منتی</w:t>
      </w:r>
    </w:p>
    <w:p w14:paraId="661357DA" w14:textId="5800B21E" w:rsidR="00367E55" w:rsidRPr="00D65E0D" w:rsidRDefault="00367E55" w:rsidP="00343542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دادن اطمینان به منتی ها در مورد  محرمانه ماندن تمامی اطلاعات رد و بدل شده نزد منتورها</w:t>
      </w:r>
    </w:p>
    <w:p w14:paraId="6B5EE1BD" w14:textId="15E0A47F" w:rsidR="00343542" w:rsidRPr="00D65E0D" w:rsidRDefault="00343542" w:rsidP="00367E55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ترتیب دادن ملاقات های رسمی و غیر رسمی در محیط دانشکده، دانشگاه،  بیمارستان و خوابگاه</w:t>
      </w:r>
    </w:p>
    <w:p w14:paraId="3206F603" w14:textId="3921B62C" w:rsidR="00343542" w:rsidRPr="00D65E0D" w:rsidRDefault="00343542" w:rsidP="00000A61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در صورت </w:t>
      </w:r>
      <w:r w:rsidR="00000A61">
        <w:rPr>
          <w:rFonts w:ascii="Tahoma" w:hAnsi="Tahoma" w:cs="Tahoma" w:hint="cs"/>
          <w:rtl/>
          <w:lang w:bidi="fa-IR"/>
        </w:rPr>
        <w:t>نیاز منتی</w:t>
      </w:r>
      <w:r w:rsidRPr="00D65E0D">
        <w:rPr>
          <w:rFonts w:ascii="Tahoma" w:hAnsi="Tahoma" w:cs="Tahoma" w:hint="cs"/>
          <w:rtl/>
          <w:lang w:bidi="fa-IR"/>
        </w:rPr>
        <w:t xml:space="preserve"> ارجاع به مراجع ذی ربط تحت نظارت منتور و پیگیری حل مشکل</w:t>
      </w:r>
    </w:p>
    <w:p w14:paraId="6B3E793F" w14:textId="54FC9CC8" w:rsidR="00DB69A1" w:rsidRPr="00D65E0D" w:rsidRDefault="00DB69A1" w:rsidP="00DB69A1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لینک شدن به اساتید از طریق منتورها</w:t>
      </w:r>
    </w:p>
    <w:p w14:paraId="5018AFB9" w14:textId="77777777" w:rsidR="00343542" w:rsidRPr="00D65E0D" w:rsidRDefault="00343542" w:rsidP="00343542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ارجاع منتی به منتور دیگر در صورت صلاحدید منتور اول</w:t>
      </w:r>
    </w:p>
    <w:p w14:paraId="02D08039" w14:textId="4627EF90" w:rsidR="009C15D7" w:rsidRPr="00D65E0D" w:rsidRDefault="009C15D7" w:rsidP="00B22E6E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حق خروج منتی از </w:t>
      </w:r>
      <w:r w:rsidR="00B22E6E">
        <w:rPr>
          <w:rFonts w:ascii="Tahoma" w:hAnsi="Tahoma" w:cs="Tahoma" w:hint="cs"/>
          <w:rtl/>
          <w:lang w:bidi="fa-IR"/>
        </w:rPr>
        <w:t>طرح</w:t>
      </w:r>
      <w:r w:rsidRPr="00D65E0D">
        <w:rPr>
          <w:rFonts w:ascii="Tahoma" w:hAnsi="Tahoma" w:cs="Tahoma" w:hint="cs"/>
          <w:rtl/>
          <w:lang w:bidi="fa-IR"/>
        </w:rPr>
        <w:t xml:space="preserve"> منتورینگ با اطلاع رسانی به منتور</w:t>
      </w:r>
    </w:p>
    <w:p w14:paraId="600EE12B" w14:textId="77777777" w:rsidR="00D65E0D" w:rsidRPr="00D65E0D" w:rsidRDefault="00D65E0D" w:rsidP="00D65E0D">
      <w:pPr>
        <w:numPr>
          <w:ilvl w:val="0"/>
          <w:numId w:val="2"/>
        </w:numPr>
        <w:bidi/>
        <w:contextualSpacing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در صورت تشخیص مشکل روحی-روانی منتی توسط منتور ارجاع به خانم شیرزاد</w:t>
      </w:r>
      <w:r>
        <w:rPr>
          <w:rFonts w:ascii="Tahoma" w:hAnsi="Tahoma" w:cs="Tahoma" w:hint="cs"/>
          <w:rtl/>
          <w:lang w:bidi="fa-IR"/>
        </w:rPr>
        <w:t xml:space="preserve"> (روانشناس دانشکده)</w:t>
      </w:r>
      <w:r w:rsidRPr="00D65E0D">
        <w:rPr>
          <w:rFonts w:ascii="Tahoma" w:hAnsi="Tahoma" w:cs="Tahoma" w:hint="cs"/>
          <w:rtl/>
          <w:lang w:bidi="fa-IR"/>
        </w:rPr>
        <w:t xml:space="preserve"> و گرفتن بازخورد از ایشان</w:t>
      </w:r>
    </w:p>
    <w:p w14:paraId="437AFB7E" w14:textId="5D5685C8" w:rsidR="00D65E0D" w:rsidRDefault="00D65E0D" w:rsidP="00D65E0D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5B5734A7" w14:textId="3B8BD332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7E31E78C" w14:textId="5B8CE383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470109F5" w14:textId="0DE7CF07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10FDFCEA" w14:textId="7ADC476A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6FACA65D" w14:textId="4D773D8A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7280A56E" w14:textId="4C57660B" w:rsidR="00000A61" w:rsidRDefault="00000A61" w:rsidP="00000A61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61A0E002" w14:textId="6601BB20" w:rsidR="00C84A30" w:rsidRPr="00D65E0D" w:rsidRDefault="00C84A30" w:rsidP="00D65E0D">
      <w:pPr>
        <w:pStyle w:val="ListParagraph"/>
        <w:bidi/>
        <w:rPr>
          <w:rFonts w:ascii="Tahoma" w:hAnsi="Tahoma" w:cs="Tahoma"/>
          <w:b/>
          <w:bCs/>
          <w:u w:val="single"/>
          <w:rtl/>
          <w:lang w:bidi="fa-IR"/>
        </w:rPr>
      </w:pPr>
      <w:r w:rsidRPr="00D65E0D">
        <w:rPr>
          <w:rFonts w:ascii="Tahoma" w:hAnsi="Tahoma" w:cs="Tahoma" w:hint="cs"/>
          <w:b/>
          <w:bCs/>
          <w:u w:val="single"/>
          <w:rtl/>
          <w:lang w:bidi="fa-IR"/>
        </w:rPr>
        <w:lastRenderedPageBreak/>
        <w:t>حیطه های مشاوره منتورها با منتی ها ( آموزشی، پژوهشی و روانی -اجتماعی )</w:t>
      </w:r>
    </w:p>
    <w:p w14:paraId="73BE872A" w14:textId="77777777" w:rsidR="00C84A30" w:rsidRPr="00D65E0D" w:rsidRDefault="00C84A30" w:rsidP="00C84A30">
      <w:pPr>
        <w:bidi/>
        <w:rPr>
          <w:rFonts w:ascii="Tahoma" w:hAnsi="Tahoma" w:cs="Tahoma"/>
          <w:b/>
          <w:bCs/>
          <w:rtl/>
          <w:lang w:bidi="fa-IR"/>
        </w:rPr>
      </w:pPr>
      <w:r w:rsidRPr="00D65E0D">
        <w:rPr>
          <w:rFonts w:ascii="Tahoma" w:hAnsi="Tahoma" w:cs="Tahoma" w:hint="cs"/>
          <w:b/>
          <w:bCs/>
          <w:rtl/>
          <w:lang w:bidi="fa-IR"/>
        </w:rPr>
        <w:t>حیطه های آموزشی</w:t>
      </w:r>
    </w:p>
    <w:p w14:paraId="6F54394F" w14:textId="3A991FC7" w:rsidR="00C84A30" w:rsidRPr="00D65E0D" w:rsidRDefault="004B6F08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نحوه برقراری ارتباط با </w:t>
      </w:r>
      <w:r w:rsidR="00C84A30" w:rsidRPr="00D65E0D">
        <w:rPr>
          <w:rFonts w:ascii="Tahoma" w:hAnsi="Tahoma" w:cs="Tahoma" w:hint="cs"/>
          <w:rtl/>
          <w:lang w:bidi="fa-IR"/>
        </w:rPr>
        <w:t xml:space="preserve">همکلاسی ها و </w:t>
      </w:r>
      <w:r w:rsidR="00DB69A1" w:rsidRPr="00D65E0D">
        <w:rPr>
          <w:rFonts w:ascii="Tahoma" w:hAnsi="Tahoma" w:cs="Tahoma" w:hint="cs"/>
          <w:rtl/>
          <w:lang w:bidi="fa-IR"/>
        </w:rPr>
        <w:t>هم خوابگاهی ها و</w:t>
      </w:r>
      <w:r w:rsidR="00C84A30" w:rsidRPr="00D65E0D">
        <w:rPr>
          <w:rFonts w:ascii="Tahoma" w:hAnsi="Tahoma" w:cs="Tahoma" w:hint="cs"/>
          <w:rtl/>
          <w:lang w:bidi="fa-IR"/>
        </w:rPr>
        <w:t xml:space="preserve"> اساتید</w:t>
      </w:r>
    </w:p>
    <w:p w14:paraId="0D279100" w14:textId="34133813" w:rsidR="00C84A30" w:rsidRPr="00D65E0D" w:rsidRDefault="00C84A30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روش های یادگیری</w:t>
      </w:r>
      <w:r w:rsidR="00DB69A1" w:rsidRPr="00D65E0D">
        <w:rPr>
          <w:rFonts w:ascii="Tahoma" w:hAnsi="Tahoma" w:cs="Tahoma" w:hint="cs"/>
          <w:rtl/>
          <w:lang w:bidi="fa-IR"/>
        </w:rPr>
        <w:t xml:space="preserve"> و نحوه درس خواندن</w:t>
      </w:r>
    </w:p>
    <w:p w14:paraId="41F265DF" w14:textId="18280BCA" w:rsidR="00C84A30" w:rsidRPr="00D65E0D" w:rsidRDefault="00DB69A1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معرفی منابع مرتبط با سرفصل های درو</w:t>
      </w:r>
      <w:r w:rsidR="00D65E0D" w:rsidRPr="00D65E0D">
        <w:rPr>
          <w:rFonts w:ascii="Tahoma" w:hAnsi="Tahoma" w:cs="Tahoma" w:hint="cs"/>
          <w:rtl/>
          <w:lang w:bidi="fa-IR"/>
        </w:rPr>
        <w:t>س پرستاری و مامایی و اتاق عمل</w:t>
      </w:r>
    </w:p>
    <w:p w14:paraId="0B3AF0AF" w14:textId="77777777" w:rsidR="00C84A30" w:rsidRPr="00D65E0D" w:rsidRDefault="00C84A30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نحوه آماده شدن برای امتحانات پایان ترم</w:t>
      </w:r>
    </w:p>
    <w:p w14:paraId="6F3026CA" w14:textId="0A996245" w:rsidR="00C84A30" w:rsidRDefault="00C84A30" w:rsidP="00D65E0D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قوانین آمو</w:t>
      </w:r>
      <w:r w:rsidR="00D65E0D">
        <w:rPr>
          <w:rFonts w:ascii="Tahoma" w:hAnsi="Tahoma" w:cs="Tahoma" w:hint="cs"/>
          <w:rtl/>
          <w:lang w:bidi="fa-IR"/>
        </w:rPr>
        <w:t xml:space="preserve">زشی ( حضور و غیاب در کلاس تئوری، </w:t>
      </w:r>
      <w:r w:rsidRPr="00D65E0D">
        <w:rPr>
          <w:rFonts w:ascii="Tahoma" w:hAnsi="Tahoma" w:cs="Tahoma" w:hint="cs"/>
          <w:rtl/>
          <w:lang w:bidi="fa-IR"/>
        </w:rPr>
        <w:t xml:space="preserve">بالین و </w:t>
      </w:r>
      <w:r w:rsidR="00D65E0D">
        <w:rPr>
          <w:rFonts w:ascii="Tahoma" w:hAnsi="Tahoma" w:cs="Tahoma" w:hint="cs"/>
          <w:rtl/>
          <w:lang w:bidi="fa-IR"/>
        </w:rPr>
        <w:t>نحوه انتخاب واحد)</w:t>
      </w:r>
    </w:p>
    <w:p w14:paraId="395BAD9C" w14:textId="72BE8AA5" w:rsidR="00D65E0D" w:rsidRPr="00D65E0D" w:rsidRDefault="00D65E0D" w:rsidP="00D65E0D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>
        <w:rPr>
          <w:rFonts w:ascii="Tahoma" w:hAnsi="Tahoma" w:cs="Tahoma" w:hint="cs"/>
          <w:rtl/>
          <w:lang w:bidi="fa-IR"/>
        </w:rPr>
        <w:t>راه اندازی آرشیو پاور</w:t>
      </w:r>
      <w:r w:rsidR="00CA3CDC">
        <w:rPr>
          <w:rFonts w:ascii="Tahoma" w:hAnsi="Tahoma" w:cs="Tahoma" w:hint="cs"/>
          <w:rtl/>
          <w:lang w:bidi="fa-IR"/>
        </w:rPr>
        <w:t xml:space="preserve"> پوینت و فیلم های آموزشی مرتبط با سه رشته</w:t>
      </w:r>
    </w:p>
    <w:p w14:paraId="254CFC96" w14:textId="77777777" w:rsidR="00C84A30" w:rsidRPr="00D65E0D" w:rsidRDefault="00C84A30" w:rsidP="00C84A30">
      <w:pPr>
        <w:bidi/>
        <w:rPr>
          <w:rFonts w:ascii="Tahoma" w:hAnsi="Tahoma" w:cs="Tahoma"/>
          <w:b/>
          <w:bCs/>
          <w:lang w:bidi="fa-IR"/>
        </w:rPr>
      </w:pPr>
      <w:r w:rsidRPr="00D65E0D">
        <w:rPr>
          <w:rFonts w:ascii="Tahoma" w:hAnsi="Tahoma" w:cs="Tahoma" w:hint="cs"/>
          <w:b/>
          <w:bCs/>
          <w:rtl/>
          <w:lang w:bidi="fa-IR"/>
        </w:rPr>
        <w:t>حیطه های پژوهشی</w:t>
      </w:r>
    </w:p>
    <w:p w14:paraId="1582BADF" w14:textId="4A41074B" w:rsidR="00C84A30" w:rsidRPr="00D65E0D" w:rsidRDefault="00CA3CDC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>
        <w:rPr>
          <w:rFonts w:ascii="Tahoma" w:hAnsi="Tahoma" w:cs="Tahoma" w:hint="cs"/>
          <w:rtl/>
          <w:lang w:bidi="fa-IR"/>
        </w:rPr>
        <w:t>معرفی</w:t>
      </w:r>
      <w:r w:rsidR="00C84A30" w:rsidRPr="00D65E0D">
        <w:rPr>
          <w:rFonts w:ascii="Tahoma" w:hAnsi="Tahoma" w:cs="Tahoma" w:hint="cs"/>
          <w:rtl/>
          <w:lang w:bidi="fa-IR"/>
        </w:rPr>
        <w:t xml:space="preserve"> انجمن علمی دانشکده</w:t>
      </w:r>
      <w:r>
        <w:rPr>
          <w:rFonts w:ascii="Tahoma" w:hAnsi="Tahoma" w:cs="Tahoma" w:hint="cs"/>
          <w:rtl/>
          <w:lang w:bidi="fa-IR"/>
        </w:rPr>
        <w:t xml:space="preserve"> پرستاری و مامایی</w:t>
      </w:r>
    </w:p>
    <w:p w14:paraId="5347AF36" w14:textId="323DB264" w:rsidR="004B6F08" w:rsidRPr="00D65E0D" w:rsidRDefault="00CA3CDC" w:rsidP="00C84A30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>
        <w:rPr>
          <w:rFonts w:ascii="Tahoma" w:hAnsi="Tahoma" w:cs="Tahoma" w:hint="cs"/>
          <w:rtl/>
          <w:lang w:bidi="fa-IR"/>
        </w:rPr>
        <w:t>معرفی</w:t>
      </w:r>
      <w:r w:rsidR="00C84A30" w:rsidRPr="00D65E0D">
        <w:rPr>
          <w:rFonts w:ascii="Tahoma" w:hAnsi="Tahoma" w:cs="Tahoma" w:hint="cs"/>
          <w:rtl/>
          <w:lang w:bidi="fa-IR"/>
        </w:rPr>
        <w:t xml:space="preserve"> کمیته تحقیقات دانشجویی</w:t>
      </w:r>
      <w:r>
        <w:rPr>
          <w:rFonts w:ascii="Tahoma" w:hAnsi="Tahoma" w:cs="Tahoma" w:hint="cs"/>
          <w:rtl/>
          <w:lang w:bidi="fa-IR"/>
        </w:rPr>
        <w:t xml:space="preserve"> دانشکده پرستاری و مامایی</w:t>
      </w:r>
    </w:p>
    <w:p w14:paraId="00199F49" w14:textId="340CA368" w:rsidR="00C84A30" w:rsidRDefault="00C84A30" w:rsidP="00CA3CD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>تشکیل</w:t>
      </w:r>
      <w:r w:rsidR="00CA3CDC">
        <w:rPr>
          <w:rFonts w:ascii="Tahoma" w:hAnsi="Tahoma" w:cs="Tahoma" w:hint="cs"/>
          <w:rtl/>
          <w:lang w:bidi="fa-IR"/>
        </w:rPr>
        <w:t xml:space="preserve"> گروههای کوچک برای مقاله نویسی جهت شرکت در </w:t>
      </w:r>
      <w:r w:rsidRPr="00D65E0D">
        <w:rPr>
          <w:rFonts w:ascii="Tahoma" w:hAnsi="Tahoma" w:cs="Tahoma" w:hint="cs"/>
          <w:rtl/>
          <w:lang w:bidi="fa-IR"/>
        </w:rPr>
        <w:t xml:space="preserve"> همایش های دانشجویی</w:t>
      </w:r>
    </w:p>
    <w:p w14:paraId="7CF68AC4" w14:textId="77777777" w:rsidR="00ED4974" w:rsidRDefault="00ED4974" w:rsidP="00ED4974">
      <w:pPr>
        <w:pStyle w:val="ListParagraph"/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D65E0D">
        <w:rPr>
          <w:rFonts w:ascii="Tahoma" w:hAnsi="Tahoma" w:cs="Tahoma" w:hint="cs"/>
          <w:rtl/>
          <w:lang w:bidi="fa-IR"/>
        </w:rPr>
        <w:t xml:space="preserve">بدنبال نیازسنجی منتورها از منتی ها برای ارایه کارگاه های مورد نیاز </w:t>
      </w:r>
    </w:p>
    <w:p w14:paraId="54DA0B15" w14:textId="4BE7FCBF" w:rsidR="003364DF" w:rsidRDefault="003364DF" w:rsidP="003364DF">
      <w:pPr>
        <w:bidi/>
        <w:rPr>
          <w:rFonts w:ascii="Tahoma" w:hAnsi="Tahoma" w:cs="Tahoma"/>
          <w:rtl/>
          <w:lang w:bidi="fa-IR"/>
        </w:rPr>
      </w:pPr>
    </w:p>
    <w:p w14:paraId="27102E04" w14:textId="418AB2B5" w:rsidR="00835D02" w:rsidRDefault="003364DF" w:rsidP="00AF2D4D">
      <w:p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موسسین</w:t>
      </w:r>
      <w:r w:rsidRPr="003364DF">
        <w:rPr>
          <w:rFonts w:ascii="Tahoma" w:hAnsi="Tahoma" w:cs="Tahoma" w:hint="cs"/>
          <w:b/>
          <w:bCs/>
          <w:rtl/>
          <w:lang w:bidi="fa-IR"/>
        </w:rPr>
        <w:t xml:space="preserve"> دفتر منتورینگ</w:t>
      </w:r>
      <w:r w:rsidR="00835D02" w:rsidRPr="00AF2D4D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 w:hint="cs"/>
          <w:sz w:val="16"/>
          <w:szCs w:val="16"/>
          <w:rtl/>
          <w:lang w:bidi="fa-IR"/>
        </w:rPr>
        <w:t>(به ترتیب حروف الفبا)</w:t>
      </w:r>
    </w:p>
    <w:p w14:paraId="258B9FA9" w14:textId="298D99A1" w:rsidR="00AF2D4D" w:rsidRPr="006C790C" w:rsidRDefault="00835D02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مهشید اسراری                     مسئول واحد ارزیابی دفتر منتورینگ</w:t>
      </w:r>
    </w:p>
    <w:p w14:paraId="6B23AA6A" w14:textId="5AECDCC4" w:rsidR="00AF2D4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مهدی اسلامی                      مسئول انجمن علمی دانشکده</w:t>
      </w:r>
    </w:p>
    <w:p w14:paraId="086409BE" w14:textId="15F8B1E7" w:rsidR="00AF2D4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مهدیه اسمعیل نژاد              </w:t>
      </w:r>
      <w:r w:rsidR="00835D02">
        <w:rPr>
          <w:rFonts w:ascii="Tahoma" w:hAnsi="Tahoma" w:cs="Tahoma" w:hint="cs"/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 xml:space="preserve"> مسئول واحد برنامه ریزی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 w:hint="cs"/>
          <w:rtl/>
          <w:lang w:bidi="fa-IR"/>
        </w:rPr>
        <w:t>دفتر منتورینگ</w:t>
      </w:r>
    </w:p>
    <w:p w14:paraId="02C2765D" w14:textId="34AAC164" w:rsidR="00835D02" w:rsidRDefault="003364DF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میر محمد پورسیدین           </w:t>
      </w:r>
      <w:r w:rsidR="00835D02">
        <w:rPr>
          <w:rFonts w:ascii="Tahoma" w:hAnsi="Tahoma" w:cs="Tahoma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 xml:space="preserve"> دبیر دانشجویی دفتر منتورینگ</w:t>
      </w:r>
      <w:r w:rsidR="00835D02" w:rsidRPr="00835D02">
        <w:rPr>
          <w:rFonts w:ascii="Tahoma" w:hAnsi="Tahoma" w:cs="Tahoma" w:hint="cs"/>
          <w:rtl/>
          <w:lang w:bidi="fa-IR"/>
        </w:rPr>
        <w:t xml:space="preserve"> </w:t>
      </w:r>
    </w:p>
    <w:p w14:paraId="39150E10" w14:textId="65D0797A" w:rsidR="00835D02" w:rsidRDefault="00835D02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غزال حق شناس                    </w:t>
      </w:r>
      <w:r w:rsidRPr="003364DF">
        <w:rPr>
          <w:rFonts w:ascii="Tahoma" w:hAnsi="Tahoma" w:cs="Tahoma"/>
          <w:rtl/>
          <w:lang w:bidi="fa-IR"/>
        </w:rPr>
        <w:t>مسئول واحد کنترل</w:t>
      </w:r>
      <w:r w:rsidRPr="00AF2D4D">
        <w:rPr>
          <w:rFonts w:ascii="Tahoma" w:hAnsi="Tahoma" w:cs="Tahoma" w:hint="cs"/>
          <w:rtl/>
          <w:lang w:bidi="fa-IR"/>
        </w:rPr>
        <w:t xml:space="preserve"> </w:t>
      </w:r>
      <w:r w:rsidRPr="00835D02">
        <w:rPr>
          <w:rFonts w:ascii="Tahoma" w:hAnsi="Tahoma" w:cs="Tahoma"/>
          <w:rtl/>
          <w:lang w:bidi="fa-IR"/>
        </w:rPr>
        <w:t>دفتر منتور</w:t>
      </w:r>
      <w:r w:rsidRPr="00835D02">
        <w:rPr>
          <w:rFonts w:ascii="Tahoma" w:hAnsi="Tahoma" w:cs="Tahoma" w:hint="cs"/>
          <w:rtl/>
          <w:lang w:bidi="fa-IR"/>
        </w:rPr>
        <w:t>ی</w:t>
      </w:r>
      <w:r w:rsidRPr="00835D02">
        <w:rPr>
          <w:rFonts w:ascii="Tahoma" w:hAnsi="Tahoma" w:cs="Tahoma" w:hint="eastAsia"/>
          <w:rtl/>
          <w:lang w:bidi="fa-IR"/>
        </w:rPr>
        <w:t>نگ</w:t>
      </w:r>
    </w:p>
    <w:p w14:paraId="5216DB4C" w14:textId="4268C4AD" w:rsidR="00AF2D4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AF2D4D">
        <w:rPr>
          <w:rFonts w:ascii="Tahoma" w:hAnsi="Tahoma" w:cs="Tahoma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 xml:space="preserve">محمد رضا سپهری               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 xml:space="preserve"> </w:t>
      </w:r>
      <w:r w:rsidRPr="00AF2D4D">
        <w:rPr>
          <w:rFonts w:ascii="Tahoma" w:hAnsi="Tahoma" w:cs="Tahoma" w:hint="cs"/>
          <w:rtl/>
          <w:lang w:bidi="fa-IR"/>
        </w:rPr>
        <w:t>مسئول واحد</w:t>
      </w:r>
      <w:r>
        <w:rPr>
          <w:rFonts w:ascii="Tahoma" w:hAnsi="Tahoma" w:cs="Tahoma" w:hint="cs"/>
          <w:rtl/>
          <w:lang w:bidi="fa-IR"/>
        </w:rPr>
        <w:t xml:space="preserve"> تدارکات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/>
          <w:rtl/>
          <w:lang w:bidi="fa-IR"/>
        </w:rPr>
        <w:t>دفتر منتور</w:t>
      </w:r>
      <w:r w:rsidR="00835D02" w:rsidRPr="00835D02">
        <w:rPr>
          <w:rFonts w:ascii="Tahoma" w:hAnsi="Tahoma" w:cs="Tahoma" w:hint="cs"/>
          <w:rtl/>
          <w:lang w:bidi="fa-IR"/>
        </w:rPr>
        <w:t>ی</w:t>
      </w:r>
      <w:r w:rsidR="00835D02" w:rsidRPr="00835D02">
        <w:rPr>
          <w:rFonts w:ascii="Tahoma" w:hAnsi="Tahoma" w:cs="Tahoma" w:hint="eastAsia"/>
          <w:rtl/>
          <w:lang w:bidi="fa-IR"/>
        </w:rPr>
        <w:t>نگ</w:t>
      </w:r>
    </w:p>
    <w:p w14:paraId="6F9146DA" w14:textId="7C0A5240" w:rsidR="00835D02" w:rsidRPr="006C790C" w:rsidRDefault="00835D02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835D02">
        <w:rPr>
          <w:rFonts w:ascii="Tahoma" w:hAnsi="Tahoma" w:cs="Tahoma" w:hint="cs"/>
          <w:rtl/>
          <w:lang w:bidi="fa-IR"/>
        </w:rPr>
        <w:t>آلهه سیدرسولی</w:t>
      </w:r>
      <w:r>
        <w:rPr>
          <w:rFonts w:ascii="Tahoma" w:hAnsi="Tahoma" w:cs="Tahoma" w:hint="cs"/>
          <w:rtl/>
          <w:lang w:bidi="fa-IR"/>
        </w:rPr>
        <w:t xml:space="preserve">                    مسئول دفتر منتورینگ</w:t>
      </w:r>
    </w:p>
    <w:p w14:paraId="69C0E251" w14:textId="121E3824" w:rsidR="00AF2D4D" w:rsidRDefault="003364DF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زهرا فتاحی                         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 xml:space="preserve"> مسئول واحد کنترل</w:t>
      </w:r>
      <w:r w:rsidR="00AF2D4D" w:rsidRPr="00AF2D4D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/>
          <w:rtl/>
          <w:lang w:bidi="fa-IR"/>
        </w:rPr>
        <w:t>دفتر منتور</w:t>
      </w:r>
      <w:r w:rsidR="00835D02" w:rsidRPr="00835D02">
        <w:rPr>
          <w:rFonts w:ascii="Tahoma" w:hAnsi="Tahoma" w:cs="Tahoma" w:hint="cs"/>
          <w:rtl/>
          <w:lang w:bidi="fa-IR"/>
        </w:rPr>
        <w:t>ی</w:t>
      </w:r>
      <w:r w:rsidR="00835D02" w:rsidRPr="00835D02">
        <w:rPr>
          <w:rFonts w:ascii="Tahoma" w:hAnsi="Tahoma" w:cs="Tahoma" w:hint="eastAsia"/>
          <w:rtl/>
          <w:lang w:bidi="fa-IR"/>
        </w:rPr>
        <w:t>نگ</w:t>
      </w:r>
    </w:p>
    <w:p w14:paraId="0FF5368F" w14:textId="26B0E5E0" w:rsidR="00AF2D4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امیر فرسیو                        </w:t>
      </w:r>
      <w:r w:rsidR="00835D02">
        <w:rPr>
          <w:rFonts w:ascii="Tahoma" w:hAnsi="Tahoma" w:cs="Tahoma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 xml:space="preserve"> مسئول مرکز کمیته تحقیقات دانشجویی</w:t>
      </w:r>
    </w:p>
    <w:p w14:paraId="700BAA6A" w14:textId="605A7B18" w:rsidR="00AF2D4D" w:rsidRPr="00D65E0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معصومه قادری</w:t>
      </w:r>
      <w:r w:rsidRPr="003364DF">
        <w:rPr>
          <w:rFonts w:ascii="Tahoma" w:hAnsi="Tahoma" w:cs="Tahoma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 xml:space="preserve">                  </w:t>
      </w:r>
      <w:r w:rsidR="00835D02">
        <w:rPr>
          <w:rFonts w:ascii="Tahoma" w:hAnsi="Tahoma" w:cs="Tahoma" w:hint="cs"/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 xml:space="preserve"> مسئول واحد ارزیابی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/>
          <w:rtl/>
          <w:lang w:bidi="fa-IR"/>
        </w:rPr>
        <w:t>دفتر منتور</w:t>
      </w:r>
      <w:r w:rsidR="00835D02" w:rsidRPr="00835D02">
        <w:rPr>
          <w:rFonts w:ascii="Tahoma" w:hAnsi="Tahoma" w:cs="Tahoma" w:hint="cs"/>
          <w:rtl/>
          <w:lang w:bidi="fa-IR"/>
        </w:rPr>
        <w:t>ی</w:t>
      </w:r>
      <w:r w:rsidR="00835D02" w:rsidRPr="00835D02">
        <w:rPr>
          <w:rFonts w:ascii="Tahoma" w:hAnsi="Tahoma" w:cs="Tahoma" w:hint="eastAsia"/>
          <w:rtl/>
          <w:lang w:bidi="fa-IR"/>
        </w:rPr>
        <w:t>نگ</w:t>
      </w:r>
    </w:p>
    <w:p w14:paraId="461D750D" w14:textId="32DE6E5D" w:rsidR="00AF2D4D" w:rsidRDefault="00AF2D4D" w:rsidP="006C790C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محدثه نیک سرشت                </w:t>
      </w:r>
      <w:r w:rsidRPr="003364DF">
        <w:rPr>
          <w:rFonts w:ascii="Tahoma" w:hAnsi="Tahoma" w:cs="Tahoma"/>
          <w:rtl/>
          <w:lang w:bidi="fa-IR"/>
        </w:rPr>
        <w:t>مسئول واحد</w:t>
      </w:r>
      <w:r w:rsidRPr="003364DF">
        <w:rPr>
          <w:rFonts w:ascii="Tahoma" w:hAnsi="Tahoma" w:cs="Tahoma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ارتباطات</w:t>
      </w:r>
      <w:r w:rsidR="00835D02">
        <w:rPr>
          <w:rFonts w:ascii="Tahoma" w:hAnsi="Tahoma" w:cs="Tahoma" w:hint="cs"/>
          <w:rtl/>
          <w:lang w:bidi="fa-IR"/>
        </w:rPr>
        <w:t xml:space="preserve"> </w:t>
      </w:r>
      <w:r w:rsidR="00835D02" w:rsidRPr="00835D02">
        <w:rPr>
          <w:rFonts w:ascii="Tahoma" w:hAnsi="Tahoma" w:cs="Tahoma"/>
          <w:rtl/>
          <w:lang w:bidi="fa-IR"/>
        </w:rPr>
        <w:t>دفتر منتور</w:t>
      </w:r>
      <w:r w:rsidR="00835D02" w:rsidRPr="00835D02">
        <w:rPr>
          <w:rFonts w:ascii="Tahoma" w:hAnsi="Tahoma" w:cs="Tahoma" w:hint="cs"/>
          <w:rtl/>
          <w:lang w:bidi="fa-IR"/>
        </w:rPr>
        <w:t>ی</w:t>
      </w:r>
      <w:r w:rsidR="00835D02" w:rsidRPr="00835D02">
        <w:rPr>
          <w:rFonts w:ascii="Tahoma" w:hAnsi="Tahoma" w:cs="Tahoma" w:hint="eastAsia"/>
          <w:rtl/>
          <w:lang w:bidi="fa-IR"/>
        </w:rPr>
        <w:t>نگ</w:t>
      </w:r>
    </w:p>
    <w:p w14:paraId="1AA4F0E9" w14:textId="7F6E92F9" w:rsidR="003364DF" w:rsidRDefault="003364DF" w:rsidP="003364DF">
      <w:pPr>
        <w:bidi/>
        <w:rPr>
          <w:rFonts w:ascii="Tahoma" w:hAnsi="Tahoma" w:cs="Tahoma"/>
          <w:rtl/>
          <w:lang w:bidi="fa-IR"/>
        </w:rPr>
      </w:pPr>
    </w:p>
    <w:p w14:paraId="60929098" w14:textId="71C20044" w:rsidR="006C790C" w:rsidRDefault="006C790C" w:rsidP="006C790C">
      <w:pPr>
        <w:bidi/>
        <w:rPr>
          <w:rFonts w:ascii="Tahoma" w:hAnsi="Tahoma" w:cs="Tahoma"/>
          <w:rtl/>
          <w:lang w:bidi="fa-IR"/>
        </w:rPr>
      </w:pPr>
    </w:p>
    <w:p w14:paraId="58A9BBA8" w14:textId="77777777" w:rsidR="00382497" w:rsidRDefault="00382497" w:rsidP="00382497">
      <w:pPr>
        <w:bidi/>
        <w:rPr>
          <w:rFonts w:ascii="Tahoma" w:hAnsi="Tahoma" w:cs="Tahoma"/>
          <w:rtl/>
          <w:lang w:bidi="fa-IR"/>
        </w:rPr>
      </w:pPr>
    </w:p>
    <w:p w14:paraId="02910948" w14:textId="77777777" w:rsidR="00382497" w:rsidRDefault="00382497" w:rsidP="00382497">
      <w:pPr>
        <w:bidi/>
        <w:rPr>
          <w:rFonts w:ascii="Tahoma" w:hAnsi="Tahoma" w:cs="Tahoma"/>
          <w:rtl/>
          <w:lang w:bidi="fa-IR"/>
        </w:rPr>
      </w:pPr>
    </w:p>
    <w:p w14:paraId="111DBC31" w14:textId="77777777" w:rsidR="00382497" w:rsidRDefault="00382497" w:rsidP="00382497">
      <w:pPr>
        <w:bidi/>
        <w:rPr>
          <w:rFonts w:ascii="Tahoma" w:hAnsi="Tahoma" w:cs="Tahoma"/>
          <w:rtl/>
          <w:lang w:bidi="fa-IR"/>
        </w:rPr>
      </w:pPr>
    </w:p>
    <w:p w14:paraId="3A9123DE" w14:textId="6D19DC87" w:rsidR="006C790C" w:rsidRDefault="006C790C" w:rsidP="006C790C">
      <w:pPr>
        <w:bidi/>
        <w:rPr>
          <w:rFonts w:ascii="Tahoma" w:hAnsi="Tahoma" w:cs="Tahoma"/>
          <w:rtl/>
          <w:lang w:bidi="fa-IR"/>
        </w:rPr>
      </w:pPr>
    </w:p>
    <w:p w14:paraId="142E21EE" w14:textId="77777777" w:rsidR="006C790C" w:rsidRPr="00D65E0D" w:rsidRDefault="006C790C" w:rsidP="006C790C">
      <w:pPr>
        <w:bidi/>
        <w:rPr>
          <w:rFonts w:ascii="Tahoma" w:hAnsi="Tahoma" w:cs="Tahoma"/>
          <w:rtl/>
          <w:lang w:bidi="fa-IR"/>
        </w:rPr>
      </w:pPr>
    </w:p>
    <w:p w14:paraId="018FBBA8" w14:textId="05457DE4" w:rsidR="00EC3E2E" w:rsidRDefault="00547EFD" w:rsidP="00EC3E2E">
      <w:pPr>
        <w:bidi/>
        <w:rPr>
          <w:rFonts w:ascii="Tahoma" w:hAnsi="Tahoma" w:cs="Tahoma"/>
          <w:b/>
          <w:bCs/>
          <w:rtl/>
          <w:lang w:bidi="fa-IR"/>
        </w:rPr>
      </w:pPr>
      <w:r w:rsidRPr="00547EFD">
        <w:rPr>
          <w:rFonts w:ascii="Tahoma" w:hAnsi="Tahoma" w:cs="Tahoma" w:hint="cs"/>
          <w:b/>
          <w:bCs/>
          <w:rtl/>
          <w:lang w:bidi="fa-IR"/>
        </w:rPr>
        <w:lastRenderedPageBreak/>
        <w:t>ارزشیابی</w:t>
      </w:r>
    </w:p>
    <w:p w14:paraId="77379F16" w14:textId="19367964" w:rsidR="00547EFD" w:rsidRPr="006C790C" w:rsidRDefault="00547EFD" w:rsidP="00ED4974">
      <w:pPr>
        <w:pStyle w:val="ListParagraph"/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 xml:space="preserve">ارزشیابی منتورها توسط  مسئول دفتر منتورینگ پایان هر ترم </w:t>
      </w:r>
    </w:p>
    <w:p w14:paraId="2BDF066E" w14:textId="26771DCB" w:rsidR="00547EFD" w:rsidRPr="006C790C" w:rsidRDefault="00547EFD" w:rsidP="00547EFD">
      <w:pPr>
        <w:numPr>
          <w:ilvl w:val="0"/>
          <w:numId w:val="2"/>
        </w:numPr>
        <w:bidi/>
        <w:contextualSpacing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 xml:space="preserve">تشویق کتبی منتورها در صورت فعالیت مناسب در دفتر </w:t>
      </w:r>
      <w:r w:rsidR="00ED4974" w:rsidRPr="006C790C">
        <w:rPr>
          <w:rFonts w:ascii="Tahoma" w:hAnsi="Tahoma" w:cs="Tahoma" w:hint="cs"/>
          <w:rtl/>
          <w:lang w:bidi="fa-IR"/>
        </w:rPr>
        <w:t xml:space="preserve">منتورینگ </w:t>
      </w:r>
      <w:r w:rsidRPr="006C790C">
        <w:rPr>
          <w:rFonts w:ascii="Tahoma" w:hAnsi="Tahoma" w:cs="Tahoma" w:hint="cs"/>
          <w:rtl/>
          <w:lang w:bidi="fa-IR"/>
        </w:rPr>
        <w:t xml:space="preserve">به دنبال اتمام یک سال ابلاغ در مرکز </w:t>
      </w:r>
    </w:p>
    <w:p w14:paraId="2606721E" w14:textId="2C7FF970" w:rsidR="00547EFD" w:rsidRPr="006C790C" w:rsidRDefault="00547EFD" w:rsidP="00ED4974">
      <w:pPr>
        <w:numPr>
          <w:ilvl w:val="0"/>
          <w:numId w:val="2"/>
        </w:numPr>
        <w:bidi/>
        <w:contextualSpacing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در صورت تمایل منتور به ادامه فعالیت در مرکز</w:t>
      </w:r>
      <w:r w:rsidR="00ED4974" w:rsidRPr="006C790C">
        <w:rPr>
          <w:rFonts w:ascii="Tahoma" w:hAnsi="Tahoma" w:cs="Tahoma" w:hint="cs"/>
          <w:rtl/>
          <w:lang w:bidi="fa-IR"/>
        </w:rPr>
        <w:t xml:space="preserve"> </w:t>
      </w:r>
      <w:r w:rsidR="006C790C">
        <w:rPr>
          <w:rFonts w:ascii="Tahoma" w:hAnsi="Tahoma" w:cs="Tahoma" w:hint="cs"/>
          <w:rtl/>
          <w:lang w:bidi="fa-IR"/>
        </w:rPr>
        <w:t xml:space="preserve">با </w:t>
      </w:r>
      <w:r w:rsidR="00ED4974" w:rsidRPr="006C790C">
        <w:rPr>
          <w:rFonts w:ascii="Tahoma" w:hAnsi="Tahoma" w:cs="Tahoma" w:hint="cs"/>
          <w:rtl/>
          <w:lang w:bidi="fa-IR"/>
        </w:rPr>
        <w:t>تکرار ابلاغ</w:t>
      </w:r>
    </w:p>
    <w:p w14:paraId="0BEC52D1" w14:textId="4E25973C" w:rsidR="00547EFD" w:rsidRPr="006C790C" w:rsidRDefault="003364DF" w:rsidP="00D94790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ارایه</w:t>
      </w:r>
      <w:r w:rsidR="00547EFD" w:rsidRPr="006C790C">
        <w:rPr>
          <w:rFonts w:ascii="Tahoma" w:hAnsi="Tahoma" w:cs="Tahoma" w:hint="cs"/>
          <w:rtl/>
          <w:lang w:bidi="fa-IR"/>
        </w:rPr>
        <w:t xml:space="preserve"> گزارش منتورها پایان هر نیمسال </w:t>
      </w:r>
      <w:r w:rsidRPr="006C790C">
        <w:rPr>
          <w:rFonts w:ascii="Tahoma" w:hAnsi="Tahoma" w:cs="Tahoma" w:hint="cs"/>
          <w:rtl/>
          <w:lang w:bidi="fa-IR"/>
        </w:rPr>
        <w:t>به</w:t>
      </w:r>
      <w:r w:rsidR="00547EFD" w:rsidRPr="006C790C">
        <w:rPr>
          <w:rFonts w:ascii="Tahoma" w:hAnsi="Tahoma" w:cs="Tahoma" w:hint="cs"/>
          <w:rtl/>
          <w:lang w:bidi="fa-IR"/>
        </w:rPr>
        <w:t xml:space="preserve"> دفتر منتورینگ </w:t>
      </w:r>
    </w:p>
    <w:p w14:paraId="759DE1A4" w14:textId="04550259" w:rsidR="003364DF" w:rsidRPr="006C790C" w:rsidRDefault="003364DF" w:rsidP="003364DF">
      <w:pPr>
        <w:pStyle w:val="ListParagraph"/>
        <w:numPr>
          <w:ilvl w:val="0"/>
          <w:numId w:val="2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ارایه گزارش های گرد آوری شده دفتر منتورینگ به معاونت آموزشی دانشکده</w:t>
      </w:r>
    </w:p>
    <w:p w14:paraId="1327B6D6" w14:textId="77777777" w:rsidR="003364DF" w:rsidRPr="003364DF" w:rsidRDefault="003364DF" w:rsidP="003364DF">
      <w:pPr>
        <w:pStyle w:val="ListParagraph"/>
        <w:bidi/>
        <w:rPr>
          <w:rFonts w:ascii="Tahoma" w:hAnsi="Tahoma" w:cs="Tahoma"/>
          <w:rtl/>
          <w:lang w:bidi="fa-IR"/>
        </w:rPr>
      </w:pPr>
    </w:p>
    <w:p w14:paraId="0FA94752" w14:textId="6C21BD8C" w:rsidR="00CA3CDC" w:rsidRDefault="00CA3CDC" w:rsidP="00CA3CDC">
      <w:pPr>
        <w:bidi/>
        <w:rPr>
          <w:rtl/>
          <w:lang w:bidi="fa-IR"/>
        </w:rPr>
      </w:pPr>
    </w:p>
    <w:p w14:paraId="65719CDE" w14:textId="6C745F8B" w:rsidR="00CA3CDC" w:rsidRPr="00734A07" w:rsidRDefault="00734A07" w:rsidP="00734A07">
      <w:pPr>
        <w:bidi/>
        <w:jc w:val="center"/>
        <w:rPr>
          <w:b/>
          <w:bCs/>
          <w:sz w:val="28"/>
          <w:szCs w:val="28"/>
          <w:u w:val="single"/>
          <w:rtl/>
          <w:lang w:bidi="fa-IR"/>
        </w:rPr>
      </w:pPr>
      <w:r w:rsidRPr="00734A07">
        <w:rPr>
          <w:rFonts w:hint="cs"/>
          <w:b/>
          <w:bCs/>
          <w:sz w:val="28"/>
          <w:szCs w:val="28"/>
          <w:u w:val="single"/>
          <w:rtl/>
          <w:lang w:bidi="fa-IR"/>
        </w:rPr>
        <w:t>شرایط انتخاب دبیر دانشجویی دفتر منتورینگ</w:t>
      </w:r>
    </w:p>
    <w:p w14:paraId="3FB957CE" w14:textId="1A9D95B4" w:rsidR="00CA3CDC" w:rsidRPr="006C790C" w:rsidRDefault="00734A07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مشغول به تحصیل در دانشکده پرستاری و مامایی</w:t>
      </w:r>
    </w:p>
    <w:p w14:paraId="2A84D55C" w14:textId="31A87404" w:rsidR="00734A07" w:rsidRPr="006C790C" w:rsidRDefault="00734A07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انتخاب</w:t>
      </w:r>
      <w:r w:rsidR="003364DF" w:rsidRPr="006C790C">
        <w:rPr>
          <w:rFonts w:ascii="Tahoma" w:hAnsi="Tahoma" w:cs="Tahoma" w:hint="cs"/>
          <w:rtl/>
          <w:lang w:bidi="fa-IR"/>
        </w:rPr>
        <w:t xml:space="preserve"> دبیر</w:t>
      </w:r>
      <w:r w:rsidRPr="006C790C">
        <w:rPr>
          <w:rFonts w:ascii="Tahoma" w:hAnsi="Tahoma" w:cs="Tahoma" w:hint="cs"/>
          <w:rtl/>
          <w:lang w:bidi="fa-IR"/>
        </w:rPr>
        <w:t xml:space="preserve"> توسط اعضای دفتر منتورینگ</w:t>
      </w:r>
    </w:p>
    <w:p w14:paraId="790B4CEC" w14:textId="69C3BFAD" w:rsidR="00734A07" w:rsidRPr="006C790C" w:rsidRDefault="00734A07" w:rsidP="006C790C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انتخاب به عنوان دبیر دانشجویی دفتر منتورینگ به مدت یک سال</w:t>
      </w:r>
    </w:p>
    <w:p w14:paraId="3C193C8A" w14:textId="2F34582B" w:rsidR="00CA3CDC" w:rsidRDefault="00CA3CDC" w:rsidP="00CA3CDC">
      <w:pPr>
        <w:bidi/>
        <w:rPr>
          <w:rtl/>
          <w:lang w:bidi="fa-IR"/>
        </w:rPr>
      </w:pPr>
    </w:p>
    <w:p w14:paraId="062741E4" w14:textId="2B177A42" w:rsidR="00CA3CDC" w:rsidRDefault="00CA3CDC" w:rsidP="00CA3CDC">
      <w:pPr>
        <w:bidi/>
        <w:rPr>
          <w:rtl/>
          <w:lang w:bidi="fa-IR"/>
        </w:rPr>
      </w:pPr>
    </w:p>
    <w:p w14:paraId="696D30EB" w14:textId="45C0B274" w:rsidR="00CA3CDC" w:rsidRDefault="00CA3CDC" w:rsidP="009B5A25">
      <w:pPr>
        <w:bidi/>
        <w:jc w:val="center"/>
        <w:rPr>
          <w:b/>
          <w:bCs/>
          <w:sz w:val="28"/>
          <w:szCs w:val="28"/>
          <w:u w:val="single"/>
          <w:rtl/>
          <w:lang w:bidi="fa-IR"/>
        </w:rPr>
      </w:pPr>
      <w:r w:rsidRPr="00CA3CDC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شرایط </w:t>
      </w:r>
      <w:r w:rsidR="009B5A25">
        <w:rPr>
          <w:rFonts w:hint="cs"/>
          <w:b/>
          <w:bCs/>
          <w:sz w:val="28"/>
          <w:szCs w:val="28"/>
          <w:u w:val="single"/>
          <w:rtl/>
          <w:lang w:bidi="fa-IR"/>
        </w:rPr>
        <w:t>ورود</w:t>
      </w:r>
      <w:r w:rsidRPr="00CA3CDC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  منتور به دفتر منتورینگ</w:t>
      </w:r>
    </w:p>
    <w:p w14:paraId="20B90B04" w14:textId="62B1DDB6" w:rsidR="00CA3CDC" w:rsidRPr="006C790C" w:rsidRDefault="00CA3CDC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داشتن معدل 16 بالا</w:t>
      </w:r>
    </w:p>
    <w:p w14:paraId="5C9367C2" w14:textId="65247D6F" w:rsidR="00CA3CDC" w:rsidRPr="006C790C" w:rsidRDefault="00CA3CDC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دانشجوی ترم 3 به بالا</w:t>
      </w:r>
    </w:p>
    <w:p w14:paraId="43ED03CF" w14:textId="523B62A5" w:rsidR="00CA3CDC" w:rsidRPr="006C790C" w:rsidRDefault="00CA3CDC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 xml:space="preserve">علاقه مند به همکاری </w:t>
      </w:r>
      <w:r w:rsidR="00000A61" w:rsidRPr="006C790C">
        <w:rPr>
          <w:rFonts w:ascii="Tahoma" w:hAnsi="Tahoma" w:cs="Tahoma" w:hint="cs"/>
          <w:rtl/>
          <w:lang w:bidi="fa-IR"/>
        </w:rPr>
        <w:t xml:space="preserve">و دارای انگیزه و تعهد نسبت به </w:t>
      </w:r>
      <w:r w:rsidR="009B5A25" w:rsidRPr="006C790C">
        <w:rPr>
          <w:rFonts w:ascii="Tahoma" w:hAnsi="Tahoma" w:cs="Tahoma" w:hint="cs"/>
          <w:rtl/>
          <w:lang w:bidi="fa-IR"/>
        </w:rPr>
        <w:t>رشته خود</w:t>
      </w:r>
    </w:p>
    <w:p w14:paraId="52142F18" w14:textId="341D7A82" w:rsidR="00CA3CDC" w:rsidRPr="006C790C" w:rsidRDefault="00CA3CDC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 xml:space="preserve">عدم </w:t>
      </w:r>
      <w:r w:rsidR="00000A61" w:rsidRPr="006C790C">
        <w:rPr>
          <w:rFonts w:ascii="Tahoma" w:hAnsi="Tahoma" w:cs="Tahoma" w:hint="cs"/>
          <w:rtl/>
          <w:lang w:bidi="fa-IR"/>
        </w:rPr>
        <w:t xml:space="preserve">وجود سوء پیشینه ی </w:t>
      </w:r>
      <w:r w:rsidRPr="006C790C">
        <w:rPr>
          <w:rFonts w:ascii="Tahoma" w:hAnsi="Tahoma" w:cs="Tahoma" w:hint="cs"/>
          <w:rtl/>
          <w:lang w:bidi="fa-IR"/>
        </w:rPr>
        <w:t>انضباطی</w:t>
      </w:r>
    </w:p>
    <w:p w14:paraId="3325B63C" w14:textId="159D4FFA" w:rsidR="00CA3CDC" w:rsidRPr="006C790C" w:rsidRDefault="00CA3CDC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دخالت ندادن هر گونه فعالیت سیاسی در دفتر منتورینگ</w:t>
      </w:r>
    </w:p>
    <w:p w14:paraId="4F11F486" w14:textId="39C4C07E" w:rsidR="00734A07" w:rsidRPr="006C790C" w:rsidRDefault="00734A07" w:rsidP="006C790C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داشتن ابلاغ به مدت یک سال فعالیت در دفتر منتوریینگ</w:t>
      </w:r>
    </w:p>
    <w:p w14:paraId="528EF707" w14:textId="4B4445FB" w:rsidR="00CA3CDC" w:rsidRPr="006C790C" w:rsidRDefault="00CA3CDC" w:rsidP="006C790C">
      <w:pPr>
        <w:bidi/>
        <w:ind w:left="720"/>
        <w:rPr>
          <w:rFonts w:ascii="Tahoma" w:hAnsi="Tahoma" w:cs="Tahoma"/>
          <w:rtl/>
          <w:lang w:bidi="fa-IR"/>
        </w:rPr>
      </w:pPr>
    </w:p>
    <w:p w14:paraId="153D998F" w14:textId="7738C196" w:rsidR="009B5A25" w:rsidRDefault="009B5A25" w:rsidP="009B5A25">
      <w:pPr>
        <w:bidi/>
        <w:rPr>
          <w:rtl/>
          <w:lang w:bidi="fa-IR"/>
        </w:rPr>
      </w:pPr>
    </w:p>
    <w:p w14:paraId="57679200" w14:textId="3E55E037" w:rsidR="009B5A25" w:rsidRDefault="009B5A25" w:rsidP="009B5A25">
      <w:pPr>
        <w:bidi/>
        <w:jc w:val="center"/>
        <w:rPr>
          <w:b/>
          <w:bCs/>
          <w:sz w:val="28"/>
          <w:szCs w:val="28"/>
          <w:u w:val="single"/>
          <w:rtl/>
          <w:lang w:bidi="fa-IR"/>
        </w:rPr>
      </w:pPr>
      <w:r w:rsidRPr="009B5A25">
        <w:rPr>
          <w:rFonts w:hint="cs"/>
          <w:b/>
          <w:bCs/>
          <w:sz w:val="28"/>
          <w:szCs w:val="28"/>
          <w:u w:val="single"/>
          <w:rtl/>
          <w:lang w:bidi="fa-IR"/>
        </w:rPr>
        <w:t>شرایط ورود منتی به دفتر منتورینگ</w:t>
      </w:r>
    </w:p>
    <w:p w14:paraId="25375512" w14:textId="0C8AE77B" w:rsidR="009B5A25" w:rsidRPr="006C790C" w:rsidRDefault="009B5A25" w:rsidP="006C790C">
      <w:pPr>
        <w:numPr>
          <w:ilvl w:val="0"/>
          <w:numId w:val="1"/>
        </w:numPr>
        <w:bidi/>
        <w:rPr>
          <w:rFonts w:ascii="Tahoma" w:hAnsi="Tahoma" w:cs="Tahoma"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دانشجوی مشغول به تحصیل درهر کدام از  سه رشته پرستاری و مامایی و اتاق عمل</w:t>
      </w:r>
    </w:p>
    <w:p w14:paraId="47DF1D45" w14:textId="2220F9C4" w:rsidR="009B5A25" w:rsidRPr="006C790C" w:rsidRDefault="00B22E6E" w:rsidP="006C790C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6C790C">
        <w:rPr>
          <w:rFonts w:ascii="Tahoma" w:hAnsi="Tahoma" w:cs="Tahoma" w:hint="cs"/>
          <w:rtl/>
          <w:lang w:bidi="fa-IR"/>
        </w:rPr>
        <w:t>داوطلب شرکت در طرح منتورینگ</w:t>
      </w:r>
    </w:p>
    <w:sectPr w:rsidR="009B5A25" w:rsidRPr="006C790C" w:rsidSect="00835D02">
      <w:pgSz w:w="12240" w:h="15840"/>
      <w:pgMar w:top="1440" w:right="1440" w:bottom="1440" w:left="1440" w:header="720" w:footer="720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78E5"/>
    <w:multiLevelType w:val="hybridMultilevel"/>
    <w:tmpl w:val="985EDB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4C6C"/>
    <w:multiLevelType w:val="hybridMultilevel"/>
    <w:tmpl w:val="47DAD8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F177D"/>
    <w:multiLevelType w:val="hybridMultilevel"/>
    <w:tmpl w:val="73F2ABA0"/>
    <w:lvl w:ilvl="0" w:tplc="23CC8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4B4E"/>
    <w:multiLevelType w:val="hybridMultilevel"/>
    <w:tmpl w:val="73028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A03BA"/>
    <w:multiLevelType w:val="hybridMultilevel"/>
    <w:tmpl w:val="3D6CA8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779F2"/>
    <w:multiLevelType w:val="hybridMultilevel"/>
    <w:tmpl w:val="C69281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2E"/>
    <w:rsid w:val="00000A61"/>
    <w:rsid w:val="00022DF8"/>
    <w:rsid w:val="00106243"/>
    <w:rsid w:val="00111407"/>
    <w:rsid w:val="00123793"/>
    <w:rsid w:val="00123B9E"/>
    <w:rsid w:val="003364DF"/>
    <w:rsid w:val="00343542"/>
    <w:rsid w:val="00367E55"/>
    <w:rsid w:val="00382497"/>
    <w:rsid w:val="00404755"/>
    <w:rsid w:val="004B6F08"/>
    <w:rsid w:val="00547EFD"/>
    <w:rsid w:val="00560BF8"/>
    <w:rsid w:val="0068071A"/>
    <w:rsid w:val="006C790C"/>
    <w:rsid w:val="00733887"/>
    <w:rsid w:val="00734A07"/>
    <w:rsid w:val="00835D02"/>
    <w:rsid w:val="00926895"/>
    <w:rsid w:val="009B5A25"/>
    <w:rsid w:val="009C15D7"/>
    <w:rsid w:val="00A90A68"/>
    <w:rsid w:val="00AF2D4D"/>
    <w:rsid w:val="00B22E6E"/>
    <w:rsid w:val="00BC77EC"/>
    <w:rsid w:val="00C84A30"/>
    <w:rsid w:val="00CA3CDC"/>
    <w:rsid w:val="00D65E0D"/>
    <w:rsid w:val="00D9041A"/>
    <w:rsid w:val="00DB69A1"/>
    <w:rsid w:val="00DF4D84"/>
    <w:rsid w:val="00EC3E2E"/>
    <w:rsid w:val="00ED4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297"/>
  <w15:docId w15:val="{18C16C7A-CFC0-4DF8-8785-31BE3F9B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F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Rezaei</cp:lastModifiedBy>
  <cp:revision>2</cp:revision>
  <cp:lastPrinted>2017-12-13T14:46:00Z</cp:lastPrinted>
  <dcterms:created xsi:type="dcterms:W3CDTF">2018-12-12T08:32:00Z</dcterms:created>
  <dcterms:modified xsi:type="dcterms:W3CDTF">2018-12-12T08:32:00Z</dcterms:modified>
</cp:coreProperties>
</file>