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59F" w:rsidRDefault="00881B4B" w:rsidP="007D759F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bookmarkStart w:id="0" w:name="_GoBack"/>
      <w:bookmarkEnd w:id="0"/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7D759F" w:rsidRDefault="00881B4B" w:rsidP="00765352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6</w:t>
      </w:r>
    </w:p>
    <w:p w:rsidR="007D759F" w:rsidRDefault="00881B4B" w:rsidP="007D759F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7D759F" w:rsidRDefault="00881B4B" w:rsidP="007D759F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7D759F" w:rsidRDefault="00881B4B" w:rsidP="00765352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>
        <w:rPr>
          <w:rFonts w:cs="B Nazanin" w:hint="cs"/>
          <w:b/>
          <w:bCs/>
          <w:sz w:val="24"/>
          <w:szCs w:val="24"/>
          <w:rtl/>
        </w:rPr>
        <w:t>6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1399 روز یکشنبه مورخ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18</w:t>
      </w:r>
      <w:r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3</w:t>
      </w:r>
      <w:r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13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</w:t>
      </w:r>
      <w:r>
        <w:rPr>
          <w:rFonts w:cs="B Nazanin" w:hint="cs"/>
          <w:b/>
          <w:bCs/>
          <w:sz w:val="24"/>
          <w:szCs w:val="24"/>
          <w:rtl/>
        </w:rPr>
        <w:t xml:space="preserve">عایت فاصله بین فردی و استفاده از ماسک و </w:t>
      </w:r>
      <w:r>
        <w:rPr>
          <w:rFonts w:cs="B Nazanin" w:hint="cs"/>
          <w:b/>
          <w:bCs/>
          <w:sz w:val="24"/>
          <w:szCs w:val="24"/>
          <w:rtl/>
        </w:rPr>
        <w:t>مایع ضد عفونی کننده دست</w:t>
      </w:r>
      <w:r>
        <w:rPr>
          <w:rFonts w:cs="B Nazanin" w:hint="cs"/>
          <w:b/>
          <w:bCs/>
          <w:sz w:val="24"/>
          <w:szCs w:val="24"/>
          <w:rtl/>
        </w:rPr>
        <w:t>)، تشکیل خواهد گردید را به شرح زیر به اطلاع اعضای محترم می رساند.</w:t>
      </w:r>
    </w:p>
    <w:p w:rsidR="00765352" w:rsidRPr="00765352" w:rsidRDefault="00881B4B" w:rsidP="00765352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</w:rPr>
      </w:pPr>
      <w:r w:rsidRPr="00765352">
        <w:rPr>
          <w:rFonts w:cs="B Nazanin" w:hint="cs"/>
          <w:b/>
          <w:bCs/>
          <w:color w:val="333333"/>
          <w:rtl/>
        </w:rPr>
        <w:t xml:space="preserve">1- بررسی پروپوزال سرکارخانم دکتر عصمت مهرابی تحت عنوان «تاثیر مراقبت مبتنی برتعامل بر تجربه و رضایت از زایمان زنان نخست زا: یک </w:t>
      </w:r>
      <w:r w:rsidRPr="00765352">
        <w:rPr>
          <w:rFonts w:cs="B Nazanin" w:hint="cs"/>
          <w:b/>
          <w:bCs/>
          <w:color w:val="333333"/>
          <w:rtl/>
        </w:rPr>
        <w:t>مطالعه مداخله ای» در قالب پایان نامه خانم زهرا شامرادی</w:t>
      </w:r>
    </w:p>
    <w:p w:rsidR="00765352" w:rsidRPr="00765352" w:rsidRDefault="00881B4B" w:rsidP="00765352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rtl/>
        </w:rPr>
      </w:pPr>
      <w:r w:rsidRPr="00765352">
        <w:rPr>
          <w:rFonts w:cs="B Nazanin" w:hint="cs"/>
          <w:b/>
          <w:bCs/>
          <w:color w:val="333333"/>
          <w:rtl/>
        </w:rPr>
        <w:t xml:space="preserve"> 2-بررسی پروپوزال سرکارخانم دکتر مینا حسین زاده تحت عنوان «دانش و نگرش مادران، مراقبین سلامت و کارکنان مراکز آموزشی درمانی در مورد بانک شیر و اهدای شیر در شهر تبریز، 1399» در قالب پایان نامه خانم سیما </w:t>
      </w:r>
      <w:r w:rsidRPr="00765352">
        <w:rPr>
          <w:rFonts w:cs="B Nazanin" w:hint="cs"/>
          <w:b/>
          <w:bCs/>
          <w:color w:val="333333"/>
          <w:rtl/>
        </w:rPr>
        <w:t xml:space="preserve">گل صنم لو </w:t>
      </w:r>
    </w:p>
    <w:p w:rsidR="00765352" w:rsidRPr="00765352" w:rsidRDefault="00881B4B" w:rsidP="00765352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</w:rPr>
      </w:pPr>
      <w:r w:rsidRPr="00765352">
        <w:rPr>
          <w:rFonts w:cs="B Nazanin" w:hint="cs"/>
          <w:b/>
          <w:bCs/>
          <w:color w:val="333333"/>
          <w:rtl/>
        </w:rPr>
        <w:t>3- بررسی پروپوزال جناب آقای دکتر عباس داداش زاده تحت عنوان «بررسی ارتباط آگاهی و انتظارات جامعه از خدمات فوریتهای پزشکی پیش بیمارستانی در استان آذربایجان</w:t>
      </w:r>
      <w:r w:rsidRPr="00765352">
        <w:rPr>
          <w:rFonts w:ascii="Cambria" w:hAnsi="Cambria" w:cs="Cambria" w:hint="cs"/>
          <w:b/>
          <w:bCs/>
          <w:color w:val="333333"/>
          <w:rtl/>
        </w:rPr>
        <w:t>¬</w:t>
      </w:r>
      <w:r w:rsidRPr="00765352">
        <w:rPr>
          <w:rFonts w:cs="B Nazanin" w:hint="cs"/>
          <w:b/>
          <w:bCs/>
          <w:color w:val="333333"/>
          <w:rtl/>
        </w:rPr>
        <w:t>شرقی سال 1399» در قالب پایان نامه آقای جعفر خانی</w:t>
      </w:r>
    </w:p>
    <w:p w:rsidR="00765352" w:rsidRPr="00765352" w:rsidRDefault="00881B4B" w:rsidP="00765352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</w:rPr>
      </w:pPr>
      <w:r w:rsidRPr="00765352">
        <w:rPr>
          <w:rFonts w:cs="B Nazanin" w:hint="cs"/>
          <w:b/>
          <w:bCs/>
          <w:color w:val="333333"/>
          <w:rtl/>
        </w:rPr>
        <w:t xml:space="preserve"> 4- بررسی پروپوزال سرکارخانم دکتر سهیلا با</w:t>
      </w:r>
      <w:r w:rsidRPr="00765352">
        <w:rPr>
          <w:rFonts w:cs="B Nazanin" w:hint="cs"/>
          <w:b/>
          <w:bCs/>
          <w:color w:val="333333"/>
          <w:rtl/>
        </w:rPr>
        <w:t>نی تحت عنوان «تاثیرپماد عصاره زنجبیل</w:t>
      </w:r>
      <w:r w:rsidRPr="00765352">
        <w:rPr>
          <w:rFonts w:cs="B Nazanin" w:hint="cs"/>
          <w:b/>
          <w:bCs/>
          <w:color w:val="333333"/>
        </w:rPr>
        <w:t xml:space="preserve"> (Zingiber) </w:t>
      </w:r>
      <w:r w:rsidRPr="00765352">
        <w:rPr>
          <w:rFonts w:cs="B Nazanin" w:hint="cs"/>
          <w:b/>
          <w:bCs/>
          <w:color w:val="333333"/>
          <w:rtl/>
        </w:rPr>
        <w:t>بر درد و ترمیم اپی زیاتومی در زنان نخست زا : یک کاآزمایی بالینی تصادفی کنترل شده» در قالب پایان نامه خانم فاطمه چشفر</w:t>
      </w:r>
    </w:p>
    <w:p w:rsidR="007D759F" w:rsidRDefault="00881B4B" w:rsidP="00765352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</w:rPr>
      </w:pPr>
      <w:r w:rsidRPr="00765352">
        <w:rPr>
          <w:rFonts w:cs="B Nazanin" w:hint="cs"/>
          <w:b/>
          <w:bCs/>
          <w:color w:val="333333"/>
          <w:rtl/>
        </w:rPr>
        <w:t xml:space="preserve">5-بررسی مجدد پروپوزال گرنت سرکارخانم دکتر مژگان میرغفوروند تحت عنوان «دانش و نگرش نوجوانان </w:t>
      </w:r>
      <w:r w:rsidRPr="00765352">
        <w:rPr>
          <w:rFonts w:cs="B Nazanin" w:hint="cs"/>
          <w:b/>
          <w:bCs/>
          <w:color w:val="333333"/>
          <w:rtl/>
        </w:rPr>
        <w:t xml:space="preserve">شهر تبریز در مورد کودک همسری، 1399»  </w:t>
      </w:r>
      <w:r w:rsidRPr="00702CAE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</w:p>
    <w:p w:rsidR="00735BA1" w:rsidRDefault="00735BA1" w:rsidP="00735BA1">
      <w:pPr>
        <w:tabs>
          <w:tab w:val="right" w:pos="10168"/>
        </w:tabs>
        <w:bidi/>
        <w:spacing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7D759F" w:rsidRPr="00A148CA" w:rsidRDefault="00735BA1" w:rsidP="00735BA1">
      <w:pPr>
        <w:tabs>
          <w:tab w:val="right" w:pos="10168"/>
        </w:tabs>
        <w:bidi/>
        <w:spacing w:line="24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تحقیقات و فناوری دانشکده</w:t>
      </w:r>
    </w:p>
    <w:sectPr w:rsidR="007D759F" w:rsidRPr="00A148CA" w:rsidSect="007D7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B4B" w:rsidRDefault="00881B4B">
      <w:pPr>
        <w:spacing w:after="0" w:line="240" w:lineRule="auto"/>
      </w:pPr>
      <w:r>
        <w:separator/>
      </w:r>
    </w:p>
  </w:endnote>
  <w:endnote w:type="continuationSeparator" w:id="0">
    <w:p w:rsidR="00881B4B" w:rsidRDefault="0088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59F" w:rsidRDefault="00881B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59F" w:rsidRDefault="00881B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59F" w:rsidRDefault="00881B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B4B" w:rsidRDefault="00881B4B">
      <w:pPr>
        <w:spacing w:after="0" w:line="240" w:lineRule="auto"/>
      </w:pPr>
      <w:r>
        <w:separator/>
      </w:r>
    </w:p>
  </w:footnote>
  <w:footnote w:type="continuationSeparator" w:id="0">
    <w:p w:rsidR="00881B4B" w:rsidRDefault="0088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59F" w:rsidRDefault="00881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59F" w:rsidRPr="00BD3F7B" w:rsidRDefault="00C31C4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59F" w:rsidRPr="00803ECB" w:rsidRDefault="00881B4B" w:rsidP="007D759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7D759F" w:rsidRPr="00803ECB" w:rsidRDefault="00881B4B" w:rsidP="007D759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59F" w:rsidRPr="00803ECB" w:rsidRDefault="00881B4B" w:rsidP="007D759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13/03/1399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7D759F" w:rsidRPr="00803ECB" w:rsidRDefault="00881B4B" w:rsidP="007D759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13/03/1399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59F" w:rsidRPr="00803ECB" w:rsidRDefault="00881B4B" w:rsidP="007D759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103576/د/5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7D759F" w:rsidRPr="00803ECB" w:rsidRDefault="00881B4B" w:rsidP="007D759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103576/د/5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59F" w:rsidRDefault="00881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A1"/>
    <w:rsid w:val="00735BA1"/>
    <w:rsid w:val="00881B4B"/>
    <w:rsid w:val="00C3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3AFBA89-0E40-405F-A724-AB1BF7AB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0CC72-8EE8-4D6E-9A1E-2C45B856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2020-06-06T06:16:00Z</dcterms:created>
  <dcterms:modified xsi:type="dcterms:W3CDTF">2020-06-06T06:16:00Z</dcterms:modified>
</cp:coreProperties>
</file>