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093328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تحصیلات تکمیلی دانشکده</w:t>
      </w:r>
    </w:p>
    <w:p w:rsidR="00093328" w:rsidRDefault="00351A0C" w:rsidP="00B15293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B1529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18</w:t>
      </w:r>
    </w:p>
    <w:p w:rsidR="00093328" w:rsidRDefault="00093328" w:rsidP="00093328">
      <w:pPr>
        <w:bidi/>
        <w:spacing w:after="0" w:line="24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093328" w:rsidRDefault="00351A0C" w:rsidP="00093328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DD3C83" w:rsidRDefault="00351A0C" w:rsidP="009E6746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9E6746">
        <w:rPr>
          <w:rFonts w:cs="B Nazanin" w:hint="cs"/>
          <w:b/>
          <w:bCs/>
          <w:sz w:val="24"/>
          <w:szCs w:val="24"/>
          <w:rtl/>
        </w:rPr>
        <w:t>18</w:t>
      </w:r>
      <w:r>
        <w:rPr>
          <w:rFonts w:cs="B Nazanin" w:hint="cs"/>
          <w:b/>
          <w:bCs/>
          <w:sz w:val="24"/>
          <w:szCs w:val="24"/>
          <w:rtl/>
        </w:rPr>
        <w:t xml:space="preserve"> شورای تحصیلات تکمیلی دانشکده در سال 1399 روز </w:t>
      </w:r>
      <w:r w:rsidR="009E6746" w:rsidRPr="009E6746">
        <w:rPr>
          <w:rFonts w:cs="B Nazanin" w:hint="cs"/>
          <w:b/>
          <w:bCs/>
          <w:color w:val="FF0000"/>
          <w:sz w:val="24"/>
          <w:szCs w:val="24"/>
          <w:rtl/>
        </w:rPr>
        <w:t>دوشنبه</w:t>
      </w:r>
      <w:r>
        <w:rPr>
          <w:rFonts w:cs="B Nazanin" w:hint="cs"/>
          <w:b/>
          <w:bCs/>
          <w:sz w:val="24"/>
          <w:szCs w:val="24"/>
          <w:rtl/>
        </w:rPr>
        <w:t xml:space="preserve"> مورخ </w:t>
      </w:r>
      <w:r w:rsidR="009E6746"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>
        <w:rPr>
          <w:rFonts w:cs="B Nazanin" w:hint="cs"/>
          <w:b/>
          <w:bCs/>
          <w:sz w:val="24"/>
          <w:szCs w:val="24"/>
          <w:rtl/>
        </w:rPr>
        <w:t>/</w:t>
      </w:r>
      <w:r w:rsidR="009E6746">
        <w:rPr>
          <w:rFonts w:cs="B Nazanin" w:hint="cs"/>
          <w:b/>
          <w:bCs/>
          <w:sz w:val="24"/>
          <w:szCs w:val="24"/>
          <w:rtl/>
        </w:rPr>
        <w:t>8</w:t>
      </w:r>
      <w:r>
        <w:rPr>
          <w:rFonts w:cs="B Nazanin" w:hint="cs"/>
          <w:b/>
          <w:bCs/>
          <w:sz w:val="24"/>
          <w:szCs w:val="24"/>
          <w:rtl/>
        </w:rPr>
        <w:t xml:space="preserve">/99 که در سالن کنفرانس روبروی ریاست دانشکده راس ساعت </w:t>
      </w:r>
      <w:r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11</w:t>
      </w:r>
      <w:r w:rsidRPr="005A2E31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5A2A4B"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با رعایت کامل پروتکل های بهداشتی (رعایت فاصله بین فردی و استفاده از ماسک و مایع ضدعفونی کننده دست)، تشکیل خواهد گردید را به شرح زیر به اطلاع اعضای محترم می رساند.</w:t>
      </w:r>
    </w:p>
    <w:p w:rsidR="009E6746" w:rsidRDefault="00AE51F0" w:rsidP="009E6746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1-تعیین داوران جلسه دفاع و پیش دفاع از پایان نامه خانم خدیجه حاجی زاده</w:t>
      </w:r>
    </w:p>
    <w:p w:rsidR="00E96DDA" w:rsidRDefault="009E6746" w:rsidP="009E6746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2</w:t>
      </w:r>
      <w:r w:rsidR="00DA7326" w:rsidRPr="00DD3C83">
        <w:rPr>
          <w:rFonts w:cs="B Nazanin" w:hint="cs"/>
          <w:b/>
          <w:bCs/>
          <w:color w:val="333333"/>
          <w:sz w:val="24"/>
          <w:szCs w:val="24"/>
          <w:rtl/>
        </w:rPr>
        <w:t>-</w:t>
      </w:r>
      <w:r w:rsidR="00166C04"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  <w:r w:rsidR="00F81009" w:rsidRPr="00DD3C83">
        <w:rPr>
          <w:rFonts w:cs="B Nazanin" w:hint="cs"/>
          <w:b/>
          <w:bCs/>
          <w:color w:val="333333"/>
          <w:sz w:val="24"/>
          <w:szCs w:val="24"/>
          <w:rtl/>
        </w:rPr>
        <w:t xml:space="preserve">بررسی پروپوزال خانم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مهسا صادقی</w:t>
      </w:r>
      <w:r w:rsidR="00F81009" w:rsidRPr="00DD3C83">
        <w:rPr>
          <w:rFonts w:cs="B Nazanin" w:hint="cs"/>
          <w:b/>
          <w:bCs/>
          <w:color w:val="333333"/>
          <w:sz w:val="24"/>
          <w:szCs w:val="24"/>
          <w:rtl/>
        </w:rPr>
        <w:t xml:space="preserve"> تحت عنوان «</w:t>
      </w:r>
      <w:r w:rsidRPr="009E6746">
        <w:rPr>
          <w:rFonts w:cs="B Nazanin" w:hint="cs"/>
          <w:b/>
          <w:bCs/>
          <w:color w:val="333333"/>
          <w:sz w:val="24"/>
          <w:szCs w:val="24"/>
          <w:rtl/>
        </w:rPr>
        <w:t>نارسائی هیجانی</w:t>
      </w:r>
      <w:r w:rsidRPr="009E6746">
        <w:rPr>
          <w:rFonts w:cs="B Nazanin" w:hint="cs"/>
          <w:b/>
          <w:bCs/>
          <w:color w:val="333333"/>
          <w:sz w:val="24"/>
          <w:szCs w:val="24"/>
        </w:rPr>
        <w:t>(alexithymia)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  <w:r w:rsidRPr="009E6746">
        <w:rPr>
          <w:rFonts w:cs="B Nazanin" w:hint="cs"/>
          <w:b/>
          <w:bCs/>
          <w:color w:val="333333"/>
          <w:sz w:val="24"/>
          <w:szCs w:val="24"/>
        </w:rPr>
        <w:t xml:space="preserve"> </w:t>
      </w:r>
      <w:r w:rsidRPr="009E6746">
        <w:rPr>
          <w:rFonts w:cs="B Nazanin" w:hint="cs"/>
          <w:b/>
          <w:bCs/>
          <w:color w:val="333333"/>
          <w:sz w:val="24"/>
          <w:szCs w:val="24"/>
          <w:rtl/>
        </w:rPr>
        <w:t>و ارتباط آن با عملکرد عضو پیوندی و کیفیت زندگی دریافت کنندگان پیوند کبد در مراکز آموزشی درمانی شهر تبریز در سال 1399</w:t>
      </w:r>
      <w:r w:rsidRPr="00DD3C83"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  <w:r w:rsidR="00F81009" w:rsidRPr="00DD3C83">
        <w:rPr>
          <w:rFonts w:cs="B Nazanin" w:hint="cs"/>
          <w:b/>
          <w:bCs/>
          <w:color w:val="333333"/>
          <w:sz w:val="24"/>
          <w:szCs w:val="24"/>
          <w:rtl/>
        </w:rPr>
        <w:t xml:space="preserve">» با راهنمایی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سرکار خانم دکتر زهرا شیخ علیپور</w:t>
      </w:r>
    </w:p>
    <w:p w:rsidR="009E6746" w:rsidRDefault="00AE51F0" w:rsidP="009E6746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3-بررسی پروپوزال خانم پریناز علی نژاد تحت عنوان «</w:t>
      </w:r>
      <w:r w:rsidR="00C846CF" w:rsidRPr="00C846CF">
        <w:rPr>
          <w:rFonts w:cs="B Nazanin" w:hint="cs"/>
          <w:b/>
          <w:bCs/>
          <w:color w:val="333333"/>
          <w:sz w:val="24"/>
          <w:szCs w:val="24"/>
          <w:rtl/>
        </w:rPr>
        <w:t>مقایسه تاثیر تغذیه با فنجان، سرنگ و تغذیه انگشتی بر زمان رسیدن به تغذیه کامل دهانی و افزایش وزن نوزادان نارس: یک کارآزمایی بالینی تصادفی کنترل شده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» با راهنمایی سرکارخانم دکتر سویل حکیمی</w:t>
      </w:r>
    </w:p>
    <w:p w:rsidR="00C846CF" w:rsidRDefault="00AE51F0" w:rsidP="00B15293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4-</w:t>
      </w:r>
      <w:r w:rsidR="00B15293">
        <w:rPr>
          <w:rFonts w:cs="B Nazanin" w:hint="cs"/>
          <w:b/>
          <w:bCs/>
          <w:color w:val="333333"/>
          <w:sz w:val="24"/>
          <w:szCs w:val="24"/>
          <w:rtl/>
        </w:rPr>
        <w:t>بررسی درخواست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 سرکار</w:t>
      </w:r>
      <w:r w:rsidR="008036AB"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خانم </w:t>
      </w:r>
      <w:r w:rsidR="00B15293">
        <w:rPr>
          <w:rFonts w:cs="B Nazanin" w:hint="cs"/>
          <w:b/>
          <w:bCs/>
          <w:color w:val="333333"/>
          <w:sz w:val="24"/>
          <w:szCs w:val="24"/>
          <w:rtl/>
        </w:rPr>
        <w:t>آلهه سیدرسولی در خصوص نمره پایان نامه خانم</w:t>
      </w:r>
      <w:r w:rsidR="00100DA7">
        <w:rPr>
          <w:rFonts w:cs="B Nazanin" w:hint="cs"/>
          <w:b/>
          <w:bCs/>
          <w:color w:val="333333"/>
          <w:sz w:val="24"/>
          <w:szCs w:val="24"/>
          <w:rtl/>
        </w:rPr>
        <w:t xml:space="preserve"> مهدیه</w:t>
      </w:r>
      <w:r w:rsidR="00B15293">
        <w:rPr>
          <w:rFonts w:cs="B Nazanin" w:hint="cs"/>
          <w:b/>
          <w:bCs/>
          <w:color w:val="333333"/>
          <w:sz w:val="24"/>
          <w:szCs w:val="24"/>
          <w:rtl/>
        </w:rPr>
        <w:t xml:space="preserve"> اسمعیل نژاد.</w:t>
      </w:r>
    </w:p>
    <w:p w:rsidR="008036AB" w:rsidRDefault="008036AB" w:rsidP="008036AB">
      <w:pPr>
        <w:tabs>
          <w:tab w:val="right" w:pos="10168"/>
        </w:tabs>
        <w:bidi/>
        <w:jc w:val="center"/>
        <w:rPr>
          <w:rFonts w:cs="B Nazanin"/>
          <w:b/>
          <w:bCs/>
          <w:color w:val="333333"/>
          <w:sz w:val="24"/>
          <w:szCs w:val="24"/>
          <w:rtl/>
        </w:rPr>
      </w:pPr>
    </w:p>
    <w:p w:rsidR="008036AB" w:rsidRDefault="008036AB" w:rsidP="008036AB">
      <w:pPr>
        <w:tabs>
          <w:tab w:val="right" w:pos="10168"/>
        </w:tabs>
        <w:bidi/>
        <w:jc w:val="center"/>
        <w:rPr>
          <w:rFonts w:cs="B Nazanin" w:hint="cs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دکتر مژگان لطفی</w:t>
      </w:r>
    </w:p>
    <w:p w:rsidR="00093328" w:rsidRPr="00A148CA" w:rsidRDefault="008036AB" w:rsidP="00D81E51">
      <w:pPr>
        <w:tabs>
          <w:tab w:val="right" w:pos="10168"/>
        </w:tabs>
        <w:bidi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معاون تحصیلات تکمیلی دانشکده</w:t>
      </w:r>
      <w:bookmarkStart w:id="0" w:name="_GoBack"/>
      <w:bookmarkEnd w:id="0"/>
    </w:p>
    <w:sectPr w:rsidR="00093328" w:rsidRPr="00A148CA" w:rsidSect="0009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1F0" w:rsidRDefault="00AE51F0">
      <w:pPr>
        <w:spacing w:after="0" w:line="240" w:lineRule="auto"/>
      </w:pPr>
      <w:r>
        <w:separator/>
      </w:r>
    </w:p>
  </w:endnote>
  <w:endnote w:type="continuationSeparator" w:id="0">
    <w:p w:rsidR="00AE51F0" w:rsidRDefault="00AE5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1F0" w:rsidRDefault="00AE51F0">
      <w:pPr>
        <w:spacing w:after="0" w:line="240" w:lineRule="auto"/>
      </w:pPr>
      <w:r>
        <w:separator/>
      </w:r>
    </w:p>
  </w:footnote>
  <w:footnote w:type="continuationSeparator" w:id="0">
    <w:p w:rsidR="00AE51F0" w:rsidRDefault="00AE5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C2782C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30/07/1399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30/07/1399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340314/د/5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340314/د/5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93328"/>
    <w:rsid w:val="00094D63"/>
    <w:rsid w:val="000F7E40"/>
    <w:rsid w:val="00100DA7"/>
    <w:rsid w:val="00140447"/>
    <w:rsid w:val="00144E93"/>
    <w:rsid w:val="00150854"/>
    <w:rsid w:val="00166C04"/>
    <w:rsid w:val="001C3414"/>
    <w:rsid w:val="001D12D6"/>
    <w:rsid w:val="00290C6D"/>
    <w:rsid w:val="002D5AB9"/>
    <w:rsid w:val="002F6D82"/>
    <w:rsid w:val="00325BF4"/>
    <w:rsid w:val="00351A0C"/>
    <w:rsid w:val="00393A1E"/>
    <w:rsid w:val="00417D3F"/>
    <w:rsid w:val="004E1154"/>
    <w:rsid w:val="005261EA"/>
    <w:rsid w:val="00576299"/>
    <w:rsid w:val="0058131C"/>
    <w:rsid w:val="005A25BA"/>
    <w:rsid w:val="005A2A4B"/>
    <w:rsid w:val="005A2E31"/>
    <w:rsid w:val="006024D5"/>
    <w:rsid w:val="00613938"/>
    <w:rsid w:val="00616ABB"/>
    <w:rsid w:val="006855FD"/>
    <w:rsid w:val="006B34F0"/>
    <w:rsid w:val="00740DE5"/>
    <w:rsid w:val="00754C93"/>
    <w:rsid w:val="007652E3"/>
    <w:rsid w:val="007A7B81"/>
    <w:rsid w:val="007F422F"/>
    <w:rsid w:val="008036AB"/>
    <w:rsid w:val="00803ECB"/>
    <w:rsid w:val="00825AFA"/>
    <w:rsid w:val="0083649E"/>
    <w:rsid w:val="00895547"/>
    <w:rsid w:val="00896BBD"/>
    <w:rsid w:val="008A24B9"/>
    <w:rsid w:val="008F6C2E"/>
    <w:rsid w:val="00924AAA"/>
    <w:rsid w:val="00965E15"/>
    <w:rsid w:val="009A2FD1"/>
    <w:rsid w:val="009D4B3F"/>
    <w:rsid w:val="009D5C1C"/>
    <w:rsid w:val="009E6746"/>
    <w:rsid w:val="00A148CA"/>
    <w:rsid w:val="00A17BAE"/>
    <w:rsid w:val="00AA1C5E"/>
    <w:rsid w:val="00AD517D"/>
    <w:rsid w:val="00AD551F"/>
    <w:rsid w:val="00AE51F0"/>
    <w:rsid w:val="00B066B4"/>
    <w:rsid w:val="00B15293"/>
    <w:rsid w:val="00B178EE"/>
    <w:rsid w:val="00B632CD"/>
    <w:rsid w:val="00B90DC4"/>
    <w:rsid w:val="00B92F5C"/>
    <w:rsid w:val="00BD3F7B"/>
    <w:rsid w:val="00C10FA6"/>
    <w:rsid w:val="00C2782C"/>
    <w:rsid w:val="00C65546"/>
    <w:rsid w:val="00C846CF"/>
    <w:rsid w:val="00CC0A76"/>
    <w:rsid w:val="00D02751"/>
    <w:rsid w:val="00D71CFA"/>
    <w:rsid w:val="00D81E51"/>
    <w:rsid w:val="00DA7326"/>
    <w:rsid w:val="00DD3C83"/>
    <w:rsid w:val="00DE254A"/>
    <w:rsid w:val="00DF20F0"/>
    <w:rsid w:val="00E140A0"/>
    <w:rsid w:val="00E32902"/>
    <w:rsid w:val="00E32E04"/>
    <w:rsid w:val="00E423BC"/>
    <w:rsid w:val="00E44703"/>
    <w:rsid w:val="00E7152F"/>
    <w:rsid w:val="00E96DDA"/>
    <w:rsid w:val="00EA48BA"/>
    <w:rsid w:val="00F81009"/>
    <w:rsid w:val="00FA7B22"/>
    <w:rsid w:val="00FB3B78"/>
    <w:rsid w:val="00FF0B81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1EE7F95-1A01-43C4-A170-D71CC203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7C41A-EBEF-4D1E-9C76-4858F5AC4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2020-10-21T08:35:00Z</cp:lastPrinted>
  <dcterms:created xsi:type="dcterms:W3CDTF">2020-10-21T08:35:00Z</dcterms:created>
  <dcterms:modified xsi:type="dcterms:W3CDTF">2020-10-21T08:35:00Z</dcterms:modified>
</cp:coreProperties>
</file>