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94" w:rsidRPr="003B1709" w:rsidRDefault="003B1709" w:rsidP="00C41F13">
      <w:pPr>
        <w:bidi/>
        <w:jc w:val="both"/>
        <w:rPr>
          <w:rFonts w:cs="B Yagut" w:hint="cs"/>
          <w:rtl/>
          <w:lang w:bidi="fa-IR"/>
        </w:rPr>
      </w:pPr>
      <w:r w:rsidRPr="003B1709">
        <w:rPr>
          <w:rFonts w:cs="B Yagut" w:hint="cs"/>
          <w:rtl/>
          <w:lang w:bidi="fa-IR"/>
        </w:rPr>
        <w:t xml:space="preserve">به گزارش روابط عمومی دانشکده پرستاری و مامایی تبریز، در راستای طرح اتندینگ پرستاری، جلسه ژورنال کلاب محتوایی، توسط دکتر رضا شبانلوئی و همکاران و تحت نظارت دکتر لیلا ولیزاده در مرکز آموزش درمانی و تحقیقاتی سینا </w:t>
      </w:r>
      <w:r>
        <w:rPr>
          <w:rFonts w:cs="B Yagut" w:hint="cs"/>
          <w:rtl/>
          <w:lang w:bidi="fa-IR"/>
        </w:rPr>
        <w:t xml:space="preserve">راس ساعت 30/8 صبح </w:t>
      </w:r>
      <w:r w:rsidRPr="003B1709">
        <w:rPr>
          <w:rFonts w:cs="B Yagut" w:hint="cs"/>
          <w:rtl/>
          <w:lang w:bidi="fa-IR"/>
        </w:rPr>
        <w:t>روز شنبه مورخه 25/12/1397 برگزار گردید.</w:t>
      </w:r>
    </w:p>
    <w:p w:rsidR="003B1709" w:rsidRPr="003B1709" w:rsidRDefault="003B1709" w:rsidP="00C41F13">
      <w:pPr>
        <w:bidi/>
        <w:jc w:val="both"/>
        <w:rPr>
          <w:rFonts w:cs="B Yagut" w:hint="cs"/>
          <w:rtl/>
          <w:lang w:bidi="fa-IR"/>
        </w:rPr>
      </w:pPr>
      <w:r w:rsidRPr="003B1709">
        <w:rPr>
          <w:rFonts w:cs="B Yagut" w:hint="cs"/>
          <w:rtl/>
          <w:lang w:bidi="fa-IR"/>
        </w:rPr>
        <w:t>در این جلسه یک و نیم ساعته، دو عنوان مقاله منتشر شده در مجلات معتبر در موضوع آلودگی نمونه کشت خون (</w:t>
      </w:r>
      <w:r w:rsidRPr="003B1709">
        <w:rPr>
          <w:rFonts w:cs="B Yagut"/>
          <w:lang w:bidi="fa-IR"/>
        </w:rPr>
        <w:t>Blood culture contamination</w:t>
      </w:r>
      <w:r w:rsidRPr="003B1709">
        <w:rPr>
          <w:rFonts w:cs="B Yagut" w:hint="cs"/>
          <w:rtl/>
          <w:lang w:bidi="fa-IR"/>
        </w:rPr>
        <w:t>) ارائه، نقد و بحث</w:t>
      </w:r>
      <w:r w:rsidR="00C41F13">
        <w:rPr>
          <w:rFonts w:cs="B Yagut" w:hint="cs"/>
          <w:rtl/>
          <w:lang w:bidi="fa-IR"/>
        </w:rPr>
        <w:t xml:space="preserve"> </w:t>
      </w:r>
      <w:r w:rsidRPr="003B1709">
        <w:rPr>
          <w:rFonts w:cs="B Yagut" w:hint="cs"/>
          <w:rtl/>
          <w:lang w:bidi="fa-IR"/>
        </w:rPr>
        <w:t>شد.</w:t>
      </w:r>
    </w:p>
    <w:p w:rsidR="003B1709" w:rsidRPr="003B1709" w:rsidRDefault="003B1709" w:rsidP="00C41F13">
      <w:pPr>
        <w:bidi/>
        <w:jc w:val="both"/>
        <w:rPr>
          <w:rFonts w:cs="B Yagut" w:hint="cs"/>
          <w:rtl/>
          <w:lang w:bidi="fa-IR"/>
        </w:rPr>
      </w:pPr>
      <w:r w:rsidRPr="003B1709">
        <w:rPr>
          <w:rFonts w:cs="B Yagut" w:hint="cs"/>
          <w:rtl/>
          <w:lang w:bidi="fa-IR"/>
        </w:rPr>
        <w:t>شرکت کنندگان در جلسه متشکل از اعضای هیات علمی پرستاری مستقر در بالین، مدرسان بالینی، دانشجویان دکترا و ارشد و کارشناسی پرستاری، پرستاران (پرستار کنترل عفونت، سوپروایزر آموزش</w:t>
      </w:r>
      <w:bookmarkStart w:id="0" w:name="_GoBack"/>
      <w:bookmarkEnd w:id="0"/>
      <w:r w:rsidRPr="003B1709">
        <w:rPr>
          <w:rFonts w:cs="B Yagut" w:hint="cs"/>
          <w:rtl/>
          <w:lang w:bidi="fa-IR"/>
        </w:rPr>
        <w:t>ی، سرپرستاران، و پرستاران بخشهای مرکز) بودند.</w:t>
      </w:r>
    </w:p>
    <w:sectPr w:rsidR="003B1709" w:rsidRPr="003B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09"/>
    <w:rsid w:val="003B1709"/>
    <w:rsid w:val="005F6806"/>
    <w:rsid w:val="00875F94"/>
    <w:rsid w:val="00C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D87B1-9F20-47E0-BDC5-2A78E1F0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aghdam</dc:creator>
  <cp:keywords/>
  <dc:description/>
  <cp:lastModifiedBy>aghdam</cp:lastModifiedBy>
  <cp:revision>1</cp:revision>
  <dcterms:created xsi:type="dcterms:W3CDTF">2019-03-17T06:49:00Z</dcterms:created>
  <dcterms:modified xsi:type="dcterms:W3CDTF">2019-03-17T07:10:00Z</dcterms:modified>
</cp:coreProperties>
</file>