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31B" w:rsidRPr="000A2BD2" w:rsidRDefault="00EC62C4" w:rsidP="009D531B">
      <w:pPr>
        <w:tabs>
          <w:tab w:val="right" w:pos="10206"/>
        </w:tabs>
        <w:bidi/>
        <w:spacing w:line="360" w:lineRule="auto"/>
        <w:ind w:right="-284"/>
        <w:rPr>
          <w:rFonts w:cs="B Titr"/>
          <w:b/>
          <w:bCs/>
          <w:sz w:val="24"/>
          <w:szCs w:val="24"/>
        </w:rPr>
      </w:pPr>
      <w:bookmarkStart w:id="0" w:name="_GoBack"/>
      <w:bookmarkEnd w:id="0"/>
      <w:r w:rsidRPr="000A2BD2">
        <w:rPr>
          <w:rFonts w:cs="B Titr" w:hint="cs"/>
          <w:b/>
          <w:bCs/>
          <w:sz w:val="24"/>
          <w:szCs w:val="24"/>
          <w:rtl/>
        </w:rPr>
        <w:t>سرکار خانم</w:t>
      </w:r>
      <w:r w:rsidRPr="000A2BD2">
        <w:rPr>
          <w:rFonts w:cs="B Titr" w:hint="cs"/>
          <w:b/>
          <w:bCs/>
          <w:sz w:val="24"/>
          <w:szCs w:val="24"/>
          <w:rtl/>
        </w:rPr>
        <w:softHyphen/>
        <w:t>ها: دکتر مژگان لطفی و دکتر نیلوفر ستارزاده</w:t>
      </w:r>
    </w:p>
    <w:p w:rsidR="009D531B" w:rsidRPr="000A2BD2" w:rsidRDefault="00EC62C4" w:rsidP="009D531B">
      <w:pPr>
        <w:tabs>
          <w:tab w:val="right" w:pos="10168"/>
        </w:tabs>
        <w:bidi/>
        <w:spacing w:line="360" w:lineRule="auto"/>
        <w:ind w:left="103" w:right="-284" w:hanging="142"/>
        <w:jc w:val="both"/>
        <w:rPr>
          <w:rFonts w:cs="B Titr"/>
          <w:b/>
          <w:bCs/>
          <w:sz w:val="24"/>
          <w:szCs w:val="24"/>
        </w:rPr>
      </w:pPr>
      <w:r w:rsidRPr="000A2BD2">
        <w:rPr>
          <w:rFonts w:cs="B Titr" w:hint="cs"/>
          <w:b/>
          <w:bCs/>
          <w:sz w:val="24"/>
          <w:szCs w:val="24"/>
          <w:rtl/>
        </w:rPr>
        <w:t xml:space="preserve"> جناب آقایان: دکتر وحید زمان زاده، دکتر فریبرز روشنگ</w:t>
      </w:r>
      <w:r w:rsidRPr="000A2BD2">
        <w:rPr>
          <w:rFonts w:cs="B Titr" w:hint="cs"/>
          <w:b/>
          <w:bCs/>
          <w:sz w:val="24"/>
          <w:szCs w:val="24"/>
          <w:rtl/>
          <w:lang w:bidi="fa-IR"/>
        </w:rPr>
        <w:t xml:space="preserve">ر، </w:t>
      </w:r>
      <w:r w:rsidRPr="000A2BD2">
        <w:rPr>
          <w:rFonts w:cs="B Titr" w:hint="cs"/>
          <w:b/>
          <w:bCs/>
          <w:sz w:val="24"/>
          <w:szCs w:val="24"/>
          <w:rtl/>
        </w:rPr>
        <w:t>دکتر حسین ابراهیمی، دکتر آزاد رحمانی، دکتر محمدحسن صاحبی</w:t>
      </w:r>
      <w:r w:rsidRPr="000A2BD2">
        <w:rPr>
          <w:rFonts w:cs="B Titr" w:hint="cs"/>
          <w:b/>
          <w:bCs/>
          <w:sz w:val="24"/>
          <w:szCs w:val="24"/>
          <w:rtl/>
        </w:rPr>
        <w:softHyphen/>
        <w:t xml:space="preserve">حق و دکتر محمد ارشدی </w:t>
      </w:r>
    </w:p>
    <w:p w:rsidR="009D531B" w:rsidRPr="000A2BD2" w:rsidRDefault="00EC62C4" w:rsidP="009D531B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  <w:sz w:val="24"/>
          <w:szCs w:val="24"/>
        </w:rPr>
      </w:pPr>
      <w:r w:rsidRPr="000A2BD2">
        <w:rPr>
          <w:rFonts w:cs="B Titr" w:hint="cs"/>
          <w:b/>
          <w:bCs/>
          <w:sz w:val="24"/>
          <w:szCs w:val="24"/>
          <w:rtl/>
        </w:rPr>
        <w:t xml:space="preserve">اعضای محترم شورای پژوهشی دانشکده </w:t>
      </w:r>
    </w:p>
    <w:p w:rsidR="009D531B" w:rsidRPr="000A2BD2" w:rsidRDefault="00EC62C4" w:rsidP="009D531B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  <w:sz w:val="24"/>
          <w:szCs w:val="24"/>
        </w:rPr>
      </w:pPr>
      <w:r w:rsidRPr="000A2BD2">
        <w:rPr>
          <w:rFonts w:cs="B Titr" w:hint="cs"/>
          <w:b/>
          <w:bCs/>
          <w:sz w:val="24"/>
          <w:szCs w:val="24"/>
          <w:rtl/>
        </w:rPr>
        <w:t>موضوع: دستور جلسه</w:t>
      </w:r>
    </w:p>
    <w:p w:rsidR="009D531B" w:rsidRPr="000A2BD2" w:rsidRDefault="00EC62C4" w:rsidP="009D531B">
      <w:pPr>
        <w:tabs>
          <w:tab w:val="right" w:pos="10168"/>
        </w:tabs>
        <w:bidi/>
        <w:spacing w:line="360" w:lineRule="auto"/>
        <w:ind w:left="103" w:right="-284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 w:rsidRPr="000A2BD2">
        <w:rPr>
          <w:rFonts w:cs="B Nazanin" w:hint="cs"/>
          <w:i/>
          <w:iCs/>
          <w:sz w:val="24"/>
          <w:szCs w:val="24"/>
          <w:rtl/>
        </w:rPr>
        <w:t xml:space="preserve"> </w:t>
      </w:r>
      <w:r w:rsidRPr="000A2BD2">
        <w:rPr>
          <w:rFonts w:cs="B Nazanin" w:hint="cs"/>
          <w:b/>
          <w:bCs/>
          <w:i/>
          <w:iCs/>
          <w:sz w:val="24"/>
          <w:szCs w:val="24"/>
          <w:rtl/>
        </w:rPr>
        <w:t>با سلام واحترام</w:t>
      </w:r>
      <w:r w:rsidRPr="000A2BD2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،</w:t>
      </w:r>
    </w:p>
    <w:p w:rsidR="009D531B" w:rsidRPr="000A2BD2" w:rsidRDefault="00EC62C4" w:rsidP="00275CE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 w:rsidRPr="000A2BD2">
        <w:rPr>
          <w:rFonts w:cs="B Nazanin" w:hint="cs"/>
          <w:b/>
          <w:bCs/>
          <w:sz w:val="24"/>
          <w:szCs w:val="24"/>
          <w:rtl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</w:rPr>
        <w:t>بدینوسیله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دستور </w:t>
      </w:r>
      <w:r w:rsidRPr="000A2BD2">
        <w:rPr>
          <w:rFonts w:cs="B Nazanin" w:hint="cs"/>
          <w:b/>
          <w:bCs/>
          <w:sz w:val="24"/>
          <w:szCs w:val="24"/>
          <w:rtl/>
        </w:rPr>
        <w:t>جلسه شماره</w:t>
      </w:r>
      <w:r w:rsidRPr="000A2BD2">
        <w:rPr>
          <w:rFonts w:cs="B Nazanin" w:hint="cs"/>
          <w:b/>
          <w:bCs/>
          <w:sz w:val="24"/>
          <w:szCs w:val="24"/>
        </w:rPr>
        <w:t xml:space="preserve"> 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 w:rsidRPr="000A2BD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A2BD2">
        <w:rPr>
          <w:rFonts w:cs="B Nazanin" w:hint="cs"/>
          <w:b/>
          <w:bCs/>
          <w:sz w:val="24"/>
          <w:szCs w:val="24"/>
          <w:rtl/>
        </w:rPr>
        <w:t>شورای پژوهشی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 روز یکشنبه مورخ </w:t>
      </w:r>
      <w:r>
        <w:rPr>
          <w:rFonts w:cs="B Nazanin" w:hint="cs"/>
          <w:b/>
          <w:bCs/>
          <w:sz w:val="24"/>
          <w:szCs w:val="24"/>
          <w:rtl/>
        </w:rPr>
        <w:t>28</w:t>
      </w:r>
      <w:r w:rsidRPr="000A2BD2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5</w:t>
      </w:r>
      <w:r w:rsidRPr="000A2BD2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 در سالن کنفرانس </w:t>
      </w:r>
      <w:r>
        <w:rPr>
          <w:rFonts w:cs="B Nazanin" w:hint="cs"/>
          <w:b/>
          <w:bCs/>
          <w:sz w:val="24"/>
          <w:szCs w:val="24"/>
          <w:rtl/>
        </w:rPr>
        <w:t>بعد از شورای محترم تحصیلات تکمیلی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 تشکیل خواهد گردید را به شرح زیر به اطلاع اعضای محترم می رساند.</w:t>
      </w:r>
    </w:p>
    <w:p w:rsidR="009D531B" w:rsidRDefault="00EC62C4" w:rsidP="00275CE6">
      <w:pPr>
        <w:pStyle w:val="BodyText3"/>
        <w:spacing w:line="360" w:lineRule="auto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1-بررسی پروپوزال های منتج از مگاپروژه (طبق ش</w:t>
      </w:r>
      <w:r>
        <w:rPr>
          <w:rFonts w:cs="B Nazanin" w:hint="cs"/>
          <w:sz w:val="24"/>
          <w:szCs w:val="24"/>
          <w:rtl/>
        </w:rPr>
        <w:t>یوه نامه) از نظر فورمت و تطبیق آن با اهداف مگاپروژه:</w:t>
      </w:r>
    </w:p>
    <w:p w:rsidR="00275CE6" w:rsidRPr="00055EC9" w:rsidRDefault="00EC62C4" w:rsidP="00275CE6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055EC9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055EC9">
        <w:rPr>
          <w:rFonts w:cs="B Nazanin" w:hint="cs"/>
          <w:b/>
          <w:bCs/>
          <w:sz w:val="24"/>
          <w:szCs w:val="24"/>
          <w:rtl/>
          <w:lang w:bidi="fa-IR"/>
        </w:rPr>
        <w:t>) پروپوزال خانم سمیه عبدالعلی پور تحت عنوان «</w:t>
      </w:r>
      <w:r w:rsidRPr="00055EC9">
        <w:rPr>
          <w:rFonts w:cs="B Nazanin" w:hint="cs"/>
          <w:b/>
          <w:bCs/>
          <w:color w:val="333333"/>
          <w:sz w:val="24"/>
          <w:szCs w:val="24"/>
          <w:rtl/>
        </w:rPr>
        <w:t>مقایسه وضعیت تغذیه ای، سبک زندگی ارتقادهنده سلامت و کیفیت زندگی در زنان مبتلا و غیر مبتلا به استئوپروزیس اولیه مراجعه کننده به مراکز بهداشتی شهر تبریز، 139</w:t>
      </w:r>
      <w:r w:rsidRPr="00055EC9">
        <w:rPr>
          <w:rFonts w:cs="B Nazanin" w:hint="cs"/>
          <w:b/>
          <w:bCs/>
          <w:color w:val="333333"/>
          <w:sz w:val="24"/>
          <w:szCs w:val="24"/>
          <w:rtl/>
        </w:rPr>
        <w:t>7» با راهنمایی سرکار خانم دکتر مژگان میرغفوروند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.</w:t>
      </w:r>
    </w:p>
    <w:p w:rsidR="00275CE6" w:rsidRPr="00055EC9" w:rsidRDefault="00EC62C4" w:rsidP="00275CE6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Pr="00055EC9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055EC9">
        <w:rPr>
          <w:rFonts w:cs="B Nazanin" w:hint="cs"/>
          <w:b/>
          <w:bCs/>
          <w:sz w:val="24"/>
          <w:szCs w:val="24"/>
          <w:rtl/>
          <w:lang w:bidi="fa-IR"/>
        </w:rPr>
        <w:t>) پروپوزال خانم الناز همتی تحت عنوان «شیوع استئوپروزیس اولیه و برخی عوامل مرتبط با آن در زنان یائسه مراجعه کننده به مراکز سلامت شهر تبریز، 1397» با راهنمایی سرکار خانم دکتر مژگان میرغفوروند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275CE6" w:rsidRPr="00055EC9" w:rsidRDefault="00EC62C4" w:rsidP="00275CE6">
      <w:pPr>
        <w:pStyle w:val="BodyText3"/>
        <w:spacing w:line="240" w:lineRule="auto"/>
        <w:jc w:val="both"/>
        <w:rPr>
          <w:rFonts w:ascii="Calibri" w:hAnsi="Calibri" w:cs="B Nazanin" w:hint="cs"/>
          <w:color w:val="333333"/>
          <w:sz w:val="24"/>
          <w:szCs w:val="24"/>
          <w:rtl/>
        </w:rPr>
      </w:pPr>
      <w:r w:rsidRPr="00055EC9">
        <w:rPr>
          <w:rFonts w:cs="B Nazanin" w:hint="cs"/>
          <w:color w:val="333333"/>
          <w:sz w:val="24"/>
          <w:szCs w:val="24"/>
          <w:rtl/>
        </w:rPr>
        <w:t>3-</w:t>
      </w:r>
      <w:r>
        <w:rPr>
          <w:rFonts w:cs="B Nazanin" w:hint="cs"/>
          <w:color w:val="333333"/>
          <w:sz w:val="24"/>
          <w:szCs w:val="24"/>
          <w:rtl/>
        </w:rPr>
        <w:t>1</w:t>
      </w:r>
      <w:r w:rsidRPr="00055EC9">
        <w:rPr>
          <w:rFonts w:cs="B Nazanin" w:hint="cs"/>
          <w:color w:val="333333"/>
          <w:sz w:val="24"/>
          <w:szCs w:val="24"/>
          <w:rtl/>
        </w:rPr>
        <w:t>) پروپوزال</w:t>
      </w:r>
      <w:r w:rsidRPr="00055EC9">
        <w:rPr>
          <w:rFonts w:cs="B Nazanin" w:hint="cs"/>
          <w:color w:val="333333"/>
          <w:sz w:val="24"/>
          <w:szCs w:val="24"/>
          <w:rtl/>
        </w:rPr>
        <w:t xml:space="preserve"> خانم ناهید تاری وردی زاده تحت عنوان «مقایسه سطوح سرمی هیدروکسی ویتامین</w:t>
      </w:r>
      <w:r w:rsidRPr="00055EC9">
        <w:rPr>
          <w:rFonts w:cs="B Nazanin" w:hint="cs"/>
          <w:color w:val="333333"/>
          <w:sz w:val="24"/>
          <w:szCs w:val="24"/>
        </w:rPr>
        <w:t xml:space="preserve"> D</w:t>
      </w:r>
      <w:r w:rsidRPr="00055EC9">
        <w:rPr>
          <w:rFonts w:cs="B Nazanin" w:hint="cs"/>
          <w:color w:val="333333"/>
          <w:sz w:val="24"/>
          <w:szCs w:val="24"/>
          <w:rtl/>
        </w:rPr>
        <w:t>و بیومارکرهای بازگردش</w:t>
      </w:r>
      <w:r w:rsidRPr="00055EC9">
        <w:rPr>
          <w:rFonts w:cs="B Nazanin" w:hint="cs"/>
          <w:color w:val="333333"/>
          <w:sz w:val="24"/>
          <w:szCs w:val="24"/>
        </w:rPr>
        <w:t xml:space="preserve"> (Turn over) </w:t>
      </w:r>
      <w:r w:rsidRPr="00055EC9">
        <w:rPr>
          <w:rFonts w:cs="B Nazanin" w:hint="cs"/>
          <w:color w:val="333333"/>
          <w:sz w:val="24"/>
          <w:szCs w:val="24"/>
          <w:rtl/>
        </w:rPr>
        <w:t>استخوان در زنان یائسه مبتلا و غیرمبتلا به استئوپروزیس اولیه: یک مطالعه مورد-شاهدی</w:t>
      </w:r>
      <w:r w:rsidRPr="00055EC9">
        <w:rPr>
          <w:rFonts w:ascii="Calibri" w:hAnsi="Calibri" w:cs="B Nazanin" w:hint="cs"/>
          <w:color w:val="333333"/>
          <w:sz w:val="24"/>
          <w:szCs w:val="24"/>
          <w:rtl/>
        </w:rPr>
        <w:t>» با راهنمایی سرکار خانم دکتر عزیزه فرشباف خلیلی</w:t>
      </w:r>
      <w:r>
        <w:rPr>
          <w:rFonts w:ascii="Calibri" w:hAnsi="Calibri" w:cs="B Nazanin" w:hint="cs"/>
          <w:color w:val="333333"/>
          <w:sz w:val="24"/>
          <w:szCs w:val="24"/>
          <w:rtl/>
        </w:rPr>
        <w:t>.</w:t>
      </w:r>
    </w:p>
    <w:p w:rsidR="00275CE6" w:rsidRPr="00055EC9" w:rsidRDefault="00EC62C4" w:rsidP="00275CE6">
      <w:pPr>
        <w:pStyle w:val="BodyText3"/>
        <w:spacing w:line="240" w:lineRule="auto"/>
        <w:jc w:val="both"/>
        <w:rPr>
          <w:rFonts w:ascii="Calibri" w:hAnsi="Calibri" w:cs="B Nazanin"/>
          <w:color w:val="333333"/>
          <w:sz w:val="24"/>
          <w:szCs w:val="24"/>
          <w:rtl/>
        </w:rPr>
      </w:pPr>
    </w:p>
    <w:p w:rsidR="00275CE6" w:rsidRPr="00055EC9" w:rsidRDefault="00EC62C4" w:rsidP="00275CE6">
      <w:pPr>
        <w:pStyle w:val="BodyText3"/>
        <w:spacing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055EC9">
        <w:rPr>
          <w:rFonts w:cs="B Nazanin" w:hint="cs"/>
          <w:sz w:val="24"/>
          <w:szCs w:val="24"/>
          <w:rtl/>
          <w:lang w:bidi="fa-IR"/>
        </w:rPr>
        <w:t>4-</w:t>
      </w:r>
      <w:r>
        <w:rPr>
          <w:rFonts w:cs="B Nazanin" w:hint="cs"/>
          <w:sz w:val="24"/>
          <w:szCs w:val="24"/>
          <w:rtl/>
          <w:lang w:bidi="fa-IR"/>
        </w:rPr>
        <w:t>1</w:t>
      </w:r>
      <w:r w:rsidRPr="00055EC9">
        <w:rPr>
          <w:rFonts w:cs="B Nazanin" w:hint="cs"/>
          <w:sz w:val="24"/>
          <w:szCs w:val="24"/>
          <w:rtl/>
          <w:lang w:bidi="fa-IR"/>
        </w:rPr>
        <w:t>) پروپوزال خان</w:t>
      </w:r>
      <w:r w:rsidRPr="00055EC9">
        <w:rPr>
          <w:rFonts w:cs="B Nazanin" w:hint="cs"/>
          <w:sz w:val="24"/>
          <w:szCs w:val="24"/>
          <w:rtl/>
          <w:lang w:bidi="fa-IR"/>
        </w:rPr>
        <w:t>م ساناز ملکیان تحت عنوان «مقایسه فاکتورهای التهابی و اکسیداتیو و آنالیز اجزای بدنی در زنان یائسه مبتلا و غیر مبتلا به استئوپروزیس اولیه» با راهنمایی سرکار خانم دکتر مژگان میرغفوروند.</w:t>
      </w:r>
    </w:p>
    <w:p w:rsidR="00275CE6" w:rsidRDefault="00EC62C4" w:rsidP="00275CE6">
      <w:pPr>
        <w:pStyle w:val="BodyText3"/>
        <w:spacing w:line="240" w:lineRule="auto"/>
        <w:jc w:val="both"/>
        <w:rPr>
          <w:rFonts w:ascii="Calibri" w:hAnsi="Calibri" w:cs="B Nazanin"/>
          <w:color w:val="333333"/>
          <w:sz w:val="24"/>
          <w:szCs w:val="24"/>
          <w:rtl/>
        </w:rPr>
      </w:pPr>
      <w:r w:rsidRPr="00055EC9">
        <w:rPr>
          <w:rFonts w:cs="B Nazanin" w:hint="cs"/>
          <w:sz w:val="24"/>
          <w:szCs w:val="24"/>
          <w:rtl/>
          <w:lang w:bidi="fa-IR"/>
        </w:rPr>
        <w:t>5-</w:t>
      </w:r>
      <w:r>
        <w:rPr>
          <w:rFonts w:cs="B Nazanin" w:hint="cs"/>
          <w:sz w:val="24"/>
          <w:szCs w:val="24"/>
          <w:rtl/>
          <w:lang w:bidi="fa-IR"/>
        </w:rPr>
        <w:t>1</w:t>
      </w:r>
      <w:r w:rsidRPr="00055EC9">
        <w:rPr>
          <w:rFonts w:cs="B Nazanin" w:hint="cs"/>
          <w:sz w:val="24"/>
          <w:szCs w:val="24"/>
          <w:rtl/>
          <w:lang w:bidi="fa-IR"/>
        </w:rPr>
        <w:t>) پروپوزال خانم فرزانه یوسفیان تحت عنوان «</w:t>
      </w:r>
      <w:r w:rsidRPr="00055EC9">
        <w:rPr>
          <w:rFonts w:cs="B Nazanin" w:hint="cs"/>
          <w:color w:val="333333"/>
          <w:sz w:val="24"/>
          <w:szCs w:val="24"/>
          <w:rtl/>
        </w:rPr>
        <w:t>تاثیر کورکومین، عصاره سیاه د</w:t>
      </w:r>
      <w:r w:rsidRPr="00055EC9">
        <w:rPr>
          <w:rFonts w:cs="B Nazanin" w:hint="cs"/>
          <w:color w:val="333333"/>
          <w:sz w:val="24"/>
          <w:szCs w:val="24"/>
          <w:rtl/>
        </w:rPr>
        <w:t>انه و ترکیب کورکومین-عصاره سیاه دانه بر تراکم توده استخوانی و کیفیت زندگی در زنان مبتلا به استئوپروزیس اولیه</w:t>
      </w:r>
      <w:r w:rsidRPr="00055EC9">
        <w:rPr>
          <w:rFonts w:ascii="Cambria" w:hAnsi="Cambria" w:cs="Cambria" w:hint="cs"/>
          <w:color w:val="333333"/>
          <w:sz w:val="24"/>
          <w:szCs w:val="24"/>
          <w:rtl/>
        </w:rPr>
        <w:t> </w:t>
      </w:r>
      <w:r w:rsidRPr="00055EC9">
        <w:rPr>
          <w:rFonts w:ascii="Calibri" w:hAnsi="Calibri" w:cs="B Nazanin" w:hint="cs"/>
          <w:color w:val="333333"/>
          <w:sz w:val="24"/>
          <w:szCs w:val="24"/>
          <w:rtl/>
        </w:rPr>
        <w:t>» با راهنمایی سرکار خانم دکتر سکینه محمدعلیزاده.</w:t>
      </w:r>
    </w:p>
    <w:p w:rsidR="00275CE6" w:rsidRDefault="00EC62C4" w:rsidP="00275CE6">
      <w:pPr>
        <w:pStyle w:val="BodyText3"/>
        <w:spacing w:line="240" w:lineRule="auto"/>
        <w:jc w:val="both"/>
        <w:rPr>
          <w:rFonts w:ascii="Calibri" w:hAnsi="Calibri" w:cs="B Nazanin"/>
          <w:color w:val="333333"/>
          <w:sz w:val="24"/>
          <w:szCs w:val="24"/>
          <w:rtl/>
        </w:rPr>
      </w:pPr>
    </w:p>
    <w:p w:rsidR="00275CE6" w:rsidRPr="00055EC9" w:rsidRDefault="00EC62C4" w:rsidP="00275CE6">
      <w:pPr>
        <w:pStyle w:val="BodyText3"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Calibri" w:hAnsi="Calibri" w:cs="B Nazanin" w:hint="cs"/>
          <w:color w:val="333333"/>
          <w:sz w:val="24"/>
          <w:szCs w:val="24"/>
          <w:rtl/>
        </w:rPr>
        <w:t>2- بررسی صورتجلسه ثبت شده گروه محترم مامایی در خصوص استاد راهنمای دوم در پایان نامه های دانشجویان</w:t>
      </w:r>
      <w:r>
        <w:rPr>
          <w:rFonts w:ascii="Calibri" w:hAnsi="Calibri" w:cs="B Nazanin" w:hint="cs"/>
          <w:color w:val="333333"/>
          <w:sz w:val="24"/>
          <w:szCs w:val="24"/>
          <w:rtl/>
        </w:rPr>
        <w:t xml:space="preserve"> مقطع کارشناسی ارشد رشته مشاوره در مامایی.</w:t>
      </w:r>
    </w:p>
    <w:p w:rsidR="00275CE6" w:rsidRPr="000A2BD2" w:rsidRDefault="00EC62C4" w:rsidP="009D531B">
      <w:pPr>
        <w:pStyle w:val="BodyText3"/>
        <w:spacing w:line="360" w:lineRule="auto"/>
        <w:ind w:left="1440"/>
        <w:jc w:val="both"/>
        <w:rPr>
          <w:rFonts w:cs="B Nazanin"/>
          <w:sz w:val="24"/>
          <w:szCs w:val="24"/>
        </w:rPr>
      </w:pPr>
    </w:p>
    <w:sectPr w:rsidR="00275CE6" w:rsidRPr="000A2BD2" w:rsidSect="009D531B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2C4" w:rsidRDefault="00EC62C4">
      <w:pPr>
        <w:spacing w:after="0" w:line="240" w:lineRule="auto"/>
      </w:pPr>
      <w:r>
        <w:separator/>
      </w:r>
    </w:p>
  </w:endnote>
  <w:endnote w:type="continuationSeparator" w:id="0">
    <w:p w:rsidR="00EC62C4" w:rsidRDefault="00EC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2C4" w:rsidRDefault="00EC62C4">
      <w:pPr>
        <w:spacing w:after="0" w:line="240" w:lineRule="auto"/>
      </w:pPr>
      <w:r>
        <w:separator/>
      </w:r>
    </w:p>
  </w:footnote>
  <w:footnote w:type="continuationSeparator" w:id="0">
    <w:p w:rsidR="00EC62C4" w:rsidRDefault="00EC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1B" w:rsidRPr="00BD3F7B" w:rsidRDefault="0001729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31B" w:rsidRPr="00803ECB" w:rsidRDefault="00EC62C4" w:rsidP="009D531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D531B" w:rsidRPr="00803ECB" w:rsidRDefault="00EC62C4" w:rsidP="009D531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31B" w:rsidRPr="00803ECB" w:rsidRDefault="00EC62C4" w:rsidP="009D531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24/05/1397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D531B" w:rsidRPr="00803ECB" w:rsidRDefault="00EC62C4" w:rsidP="009D531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24/05/1397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31B" w:rsidRPr="00803ECB" w:rsidRDefault="00EC62C4" w:rsidP="009D531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172157/د/5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D531B" w:rsidRPr="00803ECB" w:rsidRDefault="00EC62C4" w:rsidP="009D531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172157/د/5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05477"/>
    <w:multiLevelType w:val="hybridMultilevel"/>
    <w:tmpl w:val="6E80B546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51C9E"/>
    <w:multiLevelType w:val="hybridMultilevel"/>
    <w:tmpl w:val="0DF8617E"/>
    <w:lvl w:ilvl="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99"/>
    <w:rsid w:val="00017299"/>
    <w:rsid w:val="00EC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6FC062-1EEE-43D3-BF70-90E53C39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39067-9530-437A-8EA2-D65FD050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2018-08-15T07:53:00Z</dcterms:created>
  <dcterms:modified xsi:type="dcterms:W3CDTF">2018-08-15T07:53:00Z</dcterms:modified>
</cp:coreProperties>
</file>