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4CB" w:rsidRDefault="00B6683A" w:rsidP="008564CB">
      <w:pPr>
        <w:bidi/>
        <w:spacing w:line="360" w:lineRule="auto"/>
        <w:jc w:val="both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اساتید محترم راهنما: سرکار خانم </w:t>
      </w:r>
      <w:r>
        <w:rPr>
          <w:rFonts w:cs="B Titr" w:hint="cs"/>
          <w:b/>
          <w:bCs/>
          <w:sz w:val="24"/>
          <w:szCs w:val="24"/>
          <w:rtl/>
          <w:lang w:bidi="fa-IR"/>
        </w:rPr>
        <w:t>دکتر بهناز صادق زاده و سرکار خانم دکتر عزیزه فرشباف خلیلی</w:t>
      </w:r>
    </w:p>
    <w:p w:rsidR="008564CB" w:rsidRDefault="00B6683A" w:rsidP="008564CB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اساتید محترم مشاور: جناب آقای دکتر یوسف جواد زاده و جناب آقای دکتر محمد ادیب پور </w:t>
      </w:r>
    </w:p>
    <w:p w:rsidR="008564CB" w:rsidRDefault="00B6683A" w:rsidP="008564CB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>سرکار خانم دکتر نیلوفر ستارزاده</w:t>
      </w:r>
    </w:p>
    <w:p w:rsidR="008564CB" w:rsidRPr="00197EDD" w:rsidRDefault="00B6683A" w:rsidP="008564CB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سرکار خانم دکتر </w:t>
      </w:r>
      <w:r>
        <w:rPr>
          <w:rFonts w:cs="B Titr" w:hint="cs"/>
          <w:b/>
          <w:bCs/>
          <w:sz w:val="24"/>
          <w:szCs w:val="24"/>
          <w:rtl/>
        </w:rPr>
        <w:t>لاله خدایی</w:t>
      </w:r>
    </w:p>
    <w:p w:rsidR="008564CB" w:rsidRPr="00197EDD" w:rsidRDefault="00B6683A" w:rsidP="008564CB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8564CB" w:rsidRPr="00130B41" w:rsidRDefault="00B6683A" w:rsidP="00CE09B0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                بدینوسیله از سرکار عالی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/جنابعالی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 دعوت می شود در جلسه دفاع از پایان نامه کارشناسی ارشد خانم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فاطمه آهنگری دانشجوی رشته مامایی 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که در روز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چهار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24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/11/1397 راس ساعت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13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>: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00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 در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کلاس شماره 10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 دانشکده پرستاری و ما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>مایی تبریز برگزار خواهد شد شرکت فرمایید. پیشاپیش از همکاری صمیمانه شما نهایت قدردانی را داریم.</w:t>
      </w:r>
    </w:p>
    <w:p w:rsidR="008564CB" w:rsidRPr="00130B41" w:rsidRDefault="00B6683A" w:rsidP="008564CB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 عنوان پایان نامه: «</w:t>
      </w:r>
      <w:r w:rsidRPr="00AE0F22">
        <w:rPr>
          <w:rFonts w:cs="B Nazanin" w:hint="cs"/>
          <w:b/>
          <w:bCs/>
          <w:color w:val="333333"/>
          <w:sz w:val="24"/>
          <w:szCs w:val="24"/>
          <w:rtl/>
        </w:rPr>
        <w:t xml:space="preserve">مقایسه اثربخشی گیاه مریم گلی،کلوتریمازول و ترکیب آنها در بهبود و عود واژینیت کاندیدایی : کارآزمایی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بالینی تصادفی کنترل شده سه سوکور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8564CB" w:rsidRDefault="00615C13" w:rsidP="00615C13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615C13" w:rsidRDefault="00615C13" w:rsidP="00615C13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8564CB" w:rsidRPr="00A148CA" w:rsidRDefault="00B6683A" w:rsidP="008564CB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8564CB" w:rsidRPr="00A148CA" w:rsidSect="008564CB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83A" w:rsidRDefault="00B6683A">
      <w:pPr>
        <w:spacing w:after="0" w:line="240" w:lineRule="auto"/>
      </w:pPr>
      <w:r>
        <w:separator/>
      </w:r>
    </w:p>
  </w:endnote>
  <w:endnote w:type="continuationSeparator" w:id="0">
    <w:p w:rsidR="00B6683A" w:rsidRDefault="00B66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83A" w:rsidRDefault="00B6683A">
      <w:pPr>
        <w:spacing w:after="0" w:line="240" w:lineRule="auto"/>
      </w:pPr>
      <w:r>
        <w:separator/>
      </w:r>
    </w:p>
  </w:footnote>
  <w:footnote w:type="continuationSeparator" w:id="0">
    <w:p w:rsidR="00B6683A" w:rsidRDefault="00B66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CB" w:rsidRPr="00BD3F7B" w:rsidRDefault="00D34DAA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64CB" w:rsidRPr="00803ECB" w:rsidRDefault="00B6683A" w:rsidP="008564C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8564CB" w:rsidRPr="00803ECB" w:rsidRDefault="00B6683A" w:rsidP="008564C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64CB" w:rsidRPr="00803ECB" w:rsidRDefault="00B6683A" w:rsidP="008564C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23/11/1397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8564CB" w:rsidRPr="00803ECB" w:rsidRDefault="00B6683A" w:rsidP="008564C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23/11/1397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64CB" w:rsidRPr="00803ECB" w:rsidRDefault="00B6683A" w:rsidP="008564C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428757/د/5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8564CB" w:rsidRPr="00803ECB" w:rsidRDefault="00B6683A" w:rsidP="008564C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428757/د/5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13"/>
    <w:rsid w:val="00615C13"/>
    <w:rsid w:val="00B6683A"/>
    <w:rsid w:val="00D3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70043E-E397-4204-8CE8-D9D760A8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742DD-1176-40AE-B8F4-11E4EC09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2019-02-12T10:04:00Z</dcterms:created>
  <dcterms:modified xsi:type="dcterms:W3CDTF">2019-02-12T10:04:00Z</dcterms:modified>
</cp:coreProperties>
</file>