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B4" w:rsidRPr="00425AB4" w:rsidRDefault="00F81DB7" w:rsidP="00C34BB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محمد حسن صاحبی حق </w:t>
      </w:r>
    </w:p>
    <w:p w:rsidR="00C34BB4" w:rsidRPr="00425AB4" w:rsidRDefault="00F81DB7" w:rsidP="00C34BB4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اصغر محمد پور اصل</w:t>
      </w:r>
    </w:p>
    <w:p w:rsidR="00C34BB4" w:rsidRDefault="00F81DB7" w:rsidP="00C34BB4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مینا حسین زاده</w:t>
      </w:r>
    </w:p>
    <w:p w:rsidR="00C34BB4" w:rsidRDefault="00F81DB7" w:rsidP="00C34BB4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الناز جوانشیر</w:t>
      </w:r>
    </w:p>
    <w:p w:rsidR="00C34BB4" w:rsidRPr="00425AB4" w:rsidRDefault="00F81DB7" w:rsidP="00C34BB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شیرین برزنجه عطری</w:t>
      </w:r>
    </w:p>
    <w:p w:rsidR="00C34BB4" w:rsidRPr="00425AB4" w:rsidRDefault="00F81DB7" w:rsidP="00C34BB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محترم ناظر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فرحناز عبدالله</w:t>
      </w:r>
      <w:r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  <w:softHyphen/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زاده</w:t>
      </w:r>
    </w:p>
    <w:p w:rsidR="00C34BB4" w:rsidRPr="00F67FE8" w:rsidRDefault="00F81DB7" w:rsidP="00C34BB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C34BB4" w:rsidRPr="00F67FE8" w:rsidRDefault="00F81DB7" w:rsidP="00C34BB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راضیه پریزاد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چهارشنبه</w:t>
      </w:r>
      <w:r w:rsidRPr="00F67FE8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10</w:t>
      </w:r>
      <w:r w:rsidRPr="00F67F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11</w:t>
      </w:r>
      <w:r w:rsidRPr="00F67FE8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 xml:space="preserve">11:30 </w:t>
      </w:r>
      <w:r w:rsidRPr="00F67FE8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سالن کنفرانس </w:t>
      </w:r>
      <w:r w:rsidRPr="00F67FE8">
        <w:rPr>
          <w:rFonts w:cs="B Yagut" w:hint="cs"/>
          <w:sz w:val="24"/>
          <w:szCs w:val="24"/>
          <w:rtl/>
        </w:rPr>
        <w:t>د</w:t>
      </w:r>
      <w:r w:rsidRPr="00F67FE8">
        <w:rPr>
          <w:rFonts w:cs="B Yagut" w:hint="cs"/>
          <w:sz w:val="24"/>
          <w:szCs w:val="24"/>
          <w:rtl/>
        </w:rPr>
        <w:t>انشکده پرستاري و مامايي تبريز برگزار خواهد شد، حضور بهم رسانید. پيشاپيش از همكاري جنابعالي/ سرکار عالی  كمال تشكر را داريم.</w:t>
      </w:r>
    </w:p>
    <w:p w:rsidR="006E7E4D" w:rsidRDefault="00F81DB7" w:rsidP="00C34BB4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C34BB4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عنوان پایان</w:t>
      </w:r>
      <w:r w:rsidRPr="00C34BB4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>نامه: مقایسه سلامت عمومی و سبک زندگی بیماران مبتلا به بیماری های عروق کرونر در دو گروه سنی زیر 45 سال، بالای 44 سال و گر</w:t>
      </w:r>
      <w:r w:rsidRPr="00C34BB4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وه های شاهد آنها در مراجعه کنندگان به مراکز آموزشی- درمانی دانشگاه علوم پزشکی تبریز- سال 1396</w:t>
      </w:r>
    </w:p>
    <w:p w:rsidR="00114066" w:rsidRDefault="00114066" w:rsidP="00114066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114066" w:rsidRPr="00C34BB4" w:rsidRDefault="00114066" w:rsidP="00114066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114066" w:rsidRPr="00C34BB4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B7" w:rsidRDefault="00F81DB7">
      <w:pPr>
        <w:spacing w:after="0" w:line="240" w:lineRule="auto"/>
      </w:pPr>
      <w:r>
        <w:separator/>
      </w:r>
    </w:p>
  </w:endnote>
  <w:endnote w:type="continuationSeparator" w:id="0">
    <w:p w:rsidR="00F81DB7" w:rsidRDefault="00F8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81D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00429">
    <w:pPr>
      <w:pStyle w:val="Foo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961390</wp:posOffset>
              </wp:positionH>
              <wp:positionV relativeFrom="paragraph">
                <wp:posOffset>-8187055</wp:posOffset>
              </wp:positionV>
              <wp:extent cx="3172460" cy="328930"/>
              <wp:effectExtent l="0" t="444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B94" w:rsidRPr="00CB4B94" w:rsidRDefault="00F81DB7" w:rsidP="00CB4B94">
                          <w:pPr>
                            <w:bidi/>
                            <w:jc w:val="center"/>
                            <w:rPr>
                              <w:rFonts w:cs="B Titr"/>
                            </w:rPr>
                          </w:pPr>
                          <w:r w:rsidRPr="00CB4B94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با خود مراقبتی و امید، سرطان قابل پیشگیری و درمان است.</w:t>
                          </w:r>
                        </w:p>
                        <w:p w:rsidR="00CB74A8" w:rsidRPr="00CB4B94" w:rsidRDefault="00F81DB7" w:rsidP="00CB4B94">
                          <w:pPr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5.7pt;margin-top:-644.65pt;width:249.8pt;height:25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" stroked="f">
              <v:textbox>
                <w:txbxContent>
                  <w:p w:rsidR="00CB4B94" w:rsidRPr="00CB4B94" w:rsidRDefault="00F81DB7" w:rsidP="00CB4B94">
                    <w:pPr>
                      <w:bidi/>
                      <w:jc w:val="center"/>
                      <w:rPr>
                        <w:rFonts w:cs="B Titr"/>
                      </w:rPr>
                    </w:pPr>
                    <w:r w:rsidRPr="00CB4B94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با خود مراقبتی و امید، سرطان قابل پیشگیری و درمان است.</w:t>
                    </w:r>
                  </w:p>
                  <w:p w:rsidR="00CB74A8" w:rsidRPr="00CB4B94" w:rsidRDefault="00F81DB7" w:rsidP="00CB4B94">
                    <w:pPr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81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B7" w:rsidRDefault="00F81DB7">
      <w:pPr>
        <w:spacing w:after="0" w:line="240" w:lineRule="auto"/>
      </w:pPr>
      <w:r>
        <w:separator/>
      </w:r>
    </w:p>
  </w:footnote>
  <w:footnote w:type="continuationSeparator" w:id="0">
    <w:p w:rsidR="00F81DB7" w:rsidRDefault="00F8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81D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0042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81DB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ke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" filled="f" stroked="f">
              <v:textbox>
                <w:txbxContent>
                  <w:p w:rsidR="00BD3F7B" w:rsidRPr="00803ECB" w:rsidRDefault="00F81DB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81DB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JF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BMuMkW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F81DB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81DB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406022/د/5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lQuQIAAMAFAAAOAAAAZHJzL2Uyb0RvYy54bWysVNtunDAQfa/Uf7D8TjDEewGFrZJlqSql&#10;FynpB3jBLFbBprZ32bTqv3ds9pbkpWrLA7I94z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" filled="f" stroked="f">
              <v:textbox>
                <w:txbxContent>
                  <w:p w:rsidR="00BD3F7B" w:rsidRPr="00803ECB" w:rsidRDefault="00F81DB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406022/د/5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81D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66"/>
    <w:rsid w:val="00114066"/>
    <w:rsid w:val="00B00429"/>
    <w:rsid w:val="00F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9FF75-4F51-4876-831F-79C07D1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B913-7949-44DD-82E8-034B3283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2019-01-28T05:19:00Z</dcterms:created>
  <dcterms:modified xsi:type="dcterms:W3CDTF">2019-01-28T05:19:00Z</dcterms:modified>
</cp:coreProperties>
</file>