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BE" w:rsidRPr="00F67FE8" w:rsidRDefault="007F50A1" w:rsidP="00CB28B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سیما لک دیزجی</w:t>
      </w:r>
    </w:p>
    <w:p w:rsidR="00CB28BE" w:rsidRPr="00F67FE8" w:rsidRDefault="007F50A1" w:rsidP="00CB28B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جناب آقای دکتر هادی حسنخانی</w:t>
      </w:r>
    </w:p>
    <w:p w:rsidR="00CB28BE" w:rsidRPr="00F67FE8" w:rsidRDefault="007F50A1" w:rsidP="00CB28BE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جناب آقای  دکتر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حسین فیض الله زاده </w:t>
      </w:r>
    </w:p>
    <w:p w:rsidR="00CB28BE" w:rsidRPr="00F67FE8" w:rsidRDefault="007F50A1" w:rsidP="00CB28B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جناب آقای دکتر بهمن نقی پور</w:t>
      </w:r>
    </w:p>
    <w:p w:rsidR="00CB28BE" w:rsidRPr="00F67FE8" w:rsidRDefault="007F50A1" w:rsidP="00CB28B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CB28BE" w:rsidRPr="00F67FE8" w:rsidRDefault="007F50A1" w:rsidP="00CB28B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</w:t>
      </w:r>
      <w:r w:rsidRPr="00F67FE8">
        <w:rPr>
          <w:rFonts w:cs="B Yagut" w:hint="cs"/>
          <w:sz w:val="24"/>
          <w:szCs w:val="24"/>
          <w:rtl/>
        </w:rPr>
        <w:t>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فرامرز علیخانی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دو</w:t>
      </w:r>
      <w:r w:rsidRPr="00F67FE8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19</w:t>
      </w:r>
      <w:r w:rsidRPr="00F67FE8">
        <w:rPr>
          <w:rFonts w:cs="B Yagut" w:hint="cs"/>
          <w:sz w:val="24"/>
          <w:szCs w:val="24"/>
          <w:rtl/>
        </w:rPr>
        <w:t xml:space="preserve">/6/97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برگزار خواهد شد، حضور بهم رسانید. پيشاپيش از همكاري جنابعالي/ سرکار عالی  كمال تشك</w:t>
      </w:r>
      <w:r w:rsidRPr="00F67FE8">
        <w:rPr>
          <w:rFonts w:cs="B Yagut" w:hint="cs"/>
          <w:sz w:val="24"/>
          <w:szCs w:val="24"/>
          <w:rtl/>
        </w:rPr>
        <w:t>ر را داريم.</w:t>
      </w:r>
    </w:p>
    <w:p w:rsidR="00CB28BE" w:rsidRDefault="007F50A1" w:rsidP="00CB28BE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6809AE">
        <w:rPr>
          <w:rFonts w:cs="B Yagut" w:hint="cs"/>
          <w:sz w:val="24"/>
          <w:szCs w:val="24"/>
          <w:rtl/>
        </w:rPr>
        <w:t>ارتباط آگاهی و نگرش مراقبین خانوادگی بیماران مبتلا به بیماریهای عروق کرونر در مورد احیای قلبی ریوی پایه خارج بیمارستانی تبریز سال 1396</w:t>
      </w:r>
    </w:p>
    <w:p w:rsidR="006E7E4D" w:rsidRDefault="00AC0CE8" w:rsidP="00AC0CE8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AC0CE8" w:rsidRPr="00A148CA" w:rsidRDefault="00AC0CE8" w:rsidP="00AC0CE8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تحقیقات و فناوری</w:t>
      </w:r>
      <w:bookmarkStart w:id="0" w:name="_GoBack"/>
      <w:bookmarkEnd w:id="0"/>
    </w:p>
    <w:sectPr w:rsidR="00AC0CE8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A1" w:rsidRDefault="007F50A1">
      <w:pPr>
        <w:spacing w:after="0" w:line="240" w:lineRule="auto"/>
      </w:pPr>
      <w:r>
        <w:separator/>
      </w:r>
    </w:p>
  </w:endnote>
  <w:endnote w:type="continuationSeparator" w:id="0">
    <w:p w:rsidR="007F50A1" w:rsidRDefault="007F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A1" w:rsidRDefault="007F50A1">
      <w:pPr>
        <w:spacing w:after="0" w:line="240" w:lineRule="auto"/>
      </w:pPr>
      <w:r>
        <w:separator/>
      </w:r>
    </w:p>
  </w:footnote>
  <w:footnote w:type="continuationSeparator" w:id="0">
    <w:p w:rsidR="007F50A1" w:rsidRDefault="007F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97909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F50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F50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F50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F50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F50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202119/د/5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F50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202119/د/5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09"/>
    <w:rsid w:val="007F50A1"/>
    <w:rsid w:val="00AC0CE8"/>
    <w:rsid w:val="00E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983D4-DE35-4A9A-AB16-68A96352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2448-E641-4B84-AA9E-EF6CADC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2018-09-06T08:07:00Z</dcterms:created>
  <dcterms:modified xsi:type="dcterms:W3CDTF">2018-09-06T08:07:00Z</dcterms:modified>
</cp:coreProperties>
</file>