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EC" w:rsidRDefault="001B180B" w:rsidP="00412074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</w:t>
      </w:r>
      <w:r>
        <w:rPr>
          <w:rFonts w:cs="B Titr" w:hint="cs"/>
          <w:b/>
          <w:bCs/>
          <w:sz w:val="24"/>
          <w:szCs w:val="24"/>
          <w:rtl/>
        </w:rPr>
        <w:t>جمیله ملکوتی</w:t>
      </w:r>
      <w:r>
        <w:rPr>
          <w:rFonts w:cs="B Titr" w:hint="cs"/>
          <w:b/>
          <w:bCs/>
          <w:sz w:val="24"/>
          <w:szCs w:val="24"/>
          <w:rtl/>
        </w:rPr>
        <w:t xml:space="preserve"> و سرکار خانم دکتر عزیزه فرشباف</w:t>
      </w:r>
    </w:p>
    <w:p w:rsidR="003073EC" w:rsidRDefault="001B180B" w:rsidP="00412074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</w:t>
      </w:r>
      <w:r>
        <w:rPr>
          <w:rFonts w:cs="B Titr" w:hint="cs"/>
          <w:b/>
          <w:bCs/>
          <w:sz w:val="24"/>
          <w:szCs w:val="24"/>
          <w:rtl/>
        </w:rPr>
        <w:t>سرکار خانم دکترمژگان میرغفوروند</w:t>
      </w:r>
    </w:p>
    <w:p w:rsidR="003073EC" w:rsidRDefault="001B180B" w:rsidP="00412074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فرشته فرتاش</w:t>
      </w:r>
    </w:p>
    <w:p w:rsidR="003073EC" w:rsidRPr="00197EDD" w:rsidRDefault="001B180B" w:rsidP="00412074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جناب آقای دکتر حسین نامدار</w:t>
      </w:r>
    </w:p>
    <w:p w:rsidR="003073EC" w:rsidRPr="00197EDD" w:rsidRDefault="001B180B" w:rsidP="003073EC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3073EC" w:rsidRPr="00197EDD" w:rsidRDefault="001B180B" w:rsidP="00AD10CC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از سرکار عالی</w:t>
      </w:r>
      <w:r>
        <w:rPr>
          <w:rFonts w:cs="B Nazanin" w:hint="cs"/>
          <w:b/>
          <w:bCs/>
          <w:sz w:val="24"/>
          <w:szCs w:val="24"/>
          <w:rtl/>
        </w:rPr>
        <w:t>/جناب 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رویا احمدنژاد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</w:t>
      </w:r>
      <w:r>
        <w:rPr>
          <w:rFonts w:cs="B Nazanin" w:hint="cs"/>
          <w:b/>
          <w:bCs/>
          <w:sz w:val="24"/>
          <w:szCs w:val="24"/>
          <w:rtl/>
        </w:rPr>
        <w:t>پنج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30 </w:t>
      </w:r>
      <w:r>
        <w:rPr>
          <w:rFonts w:cs="B Nazanin" w:hint="cs"/>
          <w:b/>
          <w:bCs/>
          <w:sz w:val="24"/>
          <w:szCs w:val="24"/>
          <w:rtl/>
        </w:rPr>
        <w:t>در سالن سمینار طبقه فوقانی حوزه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ریاست دانشکده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(سالن جدید)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</w:t>
      </w:r>
      <w:r w:rsidRPr="00197EDD">
        <w:rPr>
          <w:rFonts w:cs="B Nazanin" w:hint="cs"/>
          <w:b/>
          <w:bCs/>
          <w:sz w:val="24"/>
          <w:szCs w:val="24"/>
          <w:rtl/>
        </w:rPr>
        <w:t>هد شد شرکت فرمایید. پیشاپیش از همکاری صمیمانه شما نهایت قدردانی را داریم.</w:t>
      </w:r>
    </w:p>
    <w:p w:rsidR="003073EC" w:rsidRDefault="001B180B" w:rsidP="00412074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AD10CC">
        <w:rPr>
          <w:rFonts w:cs="B Nazanin" w:hint="cs"/>
          <w:b/>
          <w:bCs/>
          <w:sz w:val="24"/>
          <w:szCs w:val="24"/>
          <w:rtl/>
        </w:rPr>
        <w:t>«</w:t>
      </w:r>
      <w:r w:rsidRPr="00AD10CC">
        <w:rPr>
          <w:rFonts w:cs="B Nazanin" w:hint="cs"/>
          <w:b/>
          <w:bCs/>
          <w:sz w:val="24"/>
          <w:szCs w:val="24"/>
          <w:rtl/>
        </w:rPr>
        <w:t xml:space="preserve">ارتباط اختلال استرس پس از ترومای متعاقب زایمان با اختلال عملکرد جنسی و رضایت زناشویی در دوران بعد از زایمان در زنان مراجعه کننده به مراکز بهداشتی- درمانی شهرستان </w:t>
      </w:r>
      <w:r w:rsidRPr="00AD10CC">
        <w:rPr>
          <w:rFonts w:cs="B Nazanin" w:hint="cs"/>
          <w:b/>
          <w:bCs/>
          <w:sz w:val="24"/>
          <w:szCs w:val="24"/>
          <w:rtl/>
        </w:rPr>
        <w:t>بانه 1395</w:t>
      </w:r>
      <w:r w:rsidRPr="00AD10CC">
        <w:rPr>
          <w:rFonts w:cs="B Nazanin" w:hint="cs"/>
          <w:b/>
          <w:bCs/>
          <w:sz w:val="24"/>
          <w:szCs w:val="24"/>
          <w:rtl/>
        </w:rPr>
        <w:t>»</w:t>
      </w:r>
    </w:p>
    <w:p w:rsidR="00D67B14" w:rsidRDefault="00D67B14" w:rsidP="00D67B14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وحید زمان زاده</w:t>
      </w:r>
    </w:p>
    <w:p w:rsidR="00D67B14" w:rsidRPr="00AD10CC" w:rsidRDefault="00D67B14" w:rsidP="00D67B14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رئیس دانشکده</w:t>
      </w:r>
      <w:bookmarkStart w:id="0" w:name="_GoBack"/>
      <w:bookmarkEnd w:id="0"/>
    </w:p>
    <w:p w:rsidR="003073EC" w:rsidRDefault="001B180B" w:rsidP="003073EC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3073EC" w:rsidRPr="00A148CA" w:rsidRDefault="00D67B14" w:rsidP="003073EC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1262380</wp:posOffset>
                </wp:positionV>
                <wp:extent cx="5323205" cy="695325"/>
                <wp:effectExtent l="0" t="0" r="1270" b="381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3EC" w:rsidRPr="00FA7B22" w:rsidRDefault="001B180B" w:rsidP="003073E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3073EC" w:rsidRPr="00FA7B22" w:rsidRDefault="001B180B" w:rsidP="003073EC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سیما محجل نائبی رئیس محترم دفتر ریاست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مهدی ابراهیم پور مسئول محترم وب سایت دانشکده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10.35pt;margin-top:99.4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8Q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" filled="f" stroked="f">
                <v:textbox style="mso-fit-shape-to-text:t">
                  <w:txbxContent>
                    <w:p w:rsidR="003073EC" w:rsidRPr="00FA7B22" w:rsidRDefault="001B180B" w:rsidP="003073E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3073EC" w:rsidRPr="00FA7B22" w:rsidRDefault="001B180B" w:rsidP="003073EC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سیما محجل نائبی رئیس محترم دفتر ریاست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مهدی ابراهیم پور مسئول محترم وب سایت دانشکده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3073EC" w:rsidRPr="00A148CA" w:rsidSect="003073EC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80B" w:rsidRDefault="001B180B">
      <w:pPr>
        <w:spacing w:after="0" w:line="240" w:lineRule="auto"/>
      </w:pPr>
      <w:r>
        <w:separator/>
      </w:r>
    </w:p>
  </w:endnote>
  <w:endnote w:type="continuationSeparator" w:id="0">
    <w:p w:rsidR="001B180B" w:rsidRDefault="001B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80B" w:rsidRDefault="001B180B">
      <w:pPr>
        <w:spacing w:after="0" w:line="240" w:lineRule="auto"/>
      </w:pPr>
      <w:r>
        <w:separator/>
      </w:r>
    </w:p>
  </w:footnote>
  <w:footnote w:type="continuationSeparator" w:id="0">
    <w:p w:rsidR="001B180B" w:rsidRDefault="001B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3EC" w:rsidRPr="00BD3F7B" w:rsidRDefault="00D67B14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3EC" w:rsidRPr="00803ECB" w:rsidRDefault="001B180B" w:rsidP="003073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073EC" w:rsidRPr="00803ECB" w:rsidRDefault="001B180B" w:rsidP="003073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3EC" w:rsidRPr="00803ECB" w:rsidRDefault="001B180B" w:rsidP="003073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03/07/1397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073EC" w:rsidRPr="00803ECB" w:rsidRDefault="001B180B" w:rsidP="003073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03/07/1397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3EC" w:rsidRPr="00803ECB" w:rsidRDefault="001B180B" w:rsidP="003073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225043/د/5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073EC" w:rsidRPr="00803ECB" w:rsidRDefault="001B180B" w:rsidP="003073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225043/د/5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14"/>
    <w:rsid w:val="001B180B"/>
    <w:rsid w:val="00D6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28D86E-4DAC-408D-AA79-446EA307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80BE-9F26-4DF6-B1C8-5AEE7DCC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2018-09-25T09:04:00Z</dcterms:created>
  <dcterms:modified xsi:type="dcterms:W3CDTF">2018-09-25T09:04:00Z</dcterms:modified>
</cp:coreProperties>
</file>