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4B" w:rsidRPr="00F67FE8" w:rsidRDefault="005154A7" w:rsidP="0081644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فیض اله زاده</w:t>
      </w:r>
    </w:p>
    <w:p w:rsidR="0081644B" w:rsidRDefault="005154A7" w:rsidP="0081644B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</w:t>
      </w:r>
      <w:r>
        <w:rPr>
          <w:rFonts w:cs="B Titr" w:hint="cs"/>
          <w:sz w:val="28"/>
          <w:szCs w:val="28"/>
          <w:rtl/>
        </w:rPr>
        <w:t>راهنما جناب آقای علیرضا محجل اقدم</w:t>
      </w:r>
    </w:p>
    <w:p w:rsidR="0081644B" w:rsidRDefault="005154A7" w:rsidP="0081644B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جناب آقای دکتر رضا شبانلویی</w:t>
      </w:r>
    </w:p>
    <w:p w:rsidR="004E2390" w:rsidRDefault="005154A7" w:rsidP="004E239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جناب آقای دکتر جواد بابایی</w:t>
      </w:r>
    </w:p>
    <w:p w:rsidR="0081644B" w:rsidRDefault="005154A7" w:rsidP="004E239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جناب آقای دکتر هادی حسنخانی</w:t>
      </w:r>
    </w:p>
    <w:p w:rsidR="0081644B" w:rsidRPr="00F67FE8" w:rsidRDefault="005154A7" w:rsidP="0081644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1644B" w:rsidRPr="00F67FE8" w:rsidRDefault="005154A7" w:rsidP="0081644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سامره </w:t>
      </w:r>
      <w:bookmarkStart w:id="0" w:name="_GoBack"/>
      <w:r>
        <w:rPr>
          <w:rFonts w:cs="B Yagut" w:hint="cs"/>
          <w:sz w:val="24"/>
          <w:szCs w:val="24"/>
          <w:rtl/>
        </w:rPr>
        <w:t>قربا</w:t>
      </w:r>
      <w:r w:rsidR="001A5484">
        <w:rPr>
          <w:rFonts w:cs="B Yagut" w:hint="cs"/>
          <w:sz w:val="24"/>
          <w:szCs w:val="24"/>
          <w:rtl/>
          <w:lang w:bidi="fa-IR"/>
        </w:rPr>
        <w:t xml:space="preserve">ن </w:t>
      </w:r>
      <w:r>
        <w:rPr>
          <w:rFonts w:cs="B Yagut" w:hint="cs"/>
          <w:sz w:val="24"/>
          <w:szCs w:val="24"/>
          <w:rtl/>
        </w:rPr>
        <w:t xml:space="preserve">نژاد </w:t>
      </w:r>
      <w:bookmarkEnd w:id="0"/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4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7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11 </w:t>
      </w:r>
      <w:r w:rsidRPr="00F67FE8">
        <w:rPr>
          <w:rFonts w:cs="B Yagut" w:hint="cs"/>
          <w:sz w:val="24"/>
          <w:szCs w:val="24"/>
          <w:rtl/>
        </w:rPr>
        <w:t>در سالن کنفرانس دانشکده پرستاري و مامايي تبريز برگزار خواهد شد، حضور بهم رسانید. پي</w:t>
      </w:r>
      <w:r w:rsidRPr="00F67FE8">
        <w:rPr>
          <w:rFonts w:cs="B Yagut" w:hint="cs"/>
          <w:sz w:val="24"/>
          <w:szCs w:val="24"/>
          <w:rtl/>
        </w:rPr>
        <w:t>شاپيش از همكاري جنابعالي/ سرکار عالی  كمال تشكر را داريم.</w:t>
      </w:r>
    </w:p>
    <w:p w:rsidR="0081644B" w:rsidRDefault="005154A7" w:rsidP="004E2390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4713C5">
        <w:rPr>
          <w:rFonts w:cs="B Yagut" w:hint="cs"/>
          <w:sz w:val="24"/>
          <w:szCs w:val="24"/>
          <w:rtl/>
        </w:rPr>
        <w:t xml:space="preserve">تعیین میزان دانش، نگرش و آمادگی پرستاران شاغل در اورژانس </w:t>
      </w:r>
      <w:r w:rsidRPr="004713C5">
        <w:rPr>
          <w:rFonts w:cs="B Yagut" w:hint="cs"/>
          <w:sz w:val="24"/>
          <w:szCs w:val="24"/>
          <w:rtl/>
        </w:rPr>
        <w:softHyphen/>
        <w:t xml:space="preserve">های شهر تبریز و ارومیه در مواجهه با </w:t>
      </w:r>
      <w:r w:rsidRPr="004713C5">
        <w:rPr>
          <w:rFonts w:cs="B Yagut"/>
          <w:sz w:val="24"/>
          <w:szCs w:val="24"/>
        </w:rPr>
        <w:t>CBRN</w:t>
      </w:r>
      <w:r w:rsidRPr="004713C5">
        <w:rPr>
          <w:rFonts w:cs="B Yagut" w:hint="cs"/>
          <w:sz w:val="24"/>
          <w:szCs w:val="24"/>
          <w:rtl/>
        </w:rPr>
        <w:t xml:space="preserve"> (حوادث شیمایی، میکروبی، هسته ای و رادیواکتیو</w:t>
      </w:r>
      <w:r w:rsidR="004E2390">
        <w:rPr>
          <w:rFonts w:cs="B Yagut" w:hint="cs"/>
          <w:sz w:val="24"/>
          <w:szCs w:val="24"/>
          <w:rtl/>
        </w:rPr>
        <w:t>)</w:t>
      </w:r>
    </w:p>
    <w:p w:rsidR="006E7E4D" w:rsidRDefault="001A5484" w:rsidP="001A5484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لطفی</w:t>
      </w:r>
    </w:p>
    <w:p w:rsidR="001A5484" w:rsidRPr="00A148CA" w:rsidRDefault="001A5484" w:rsidP="001A5484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تحقیقات و فناوری دانشکده</w:t>
      </w:r>
    </w:p>
    <w:sectPr w:rsidR="001A5484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A7" w:rsidRDefault="005154A7">
      <w:pPr>
        <w:spacing w:after="0" w:line="240" w:lineRule="auto"/>
      </w:pPr>
      <w:r>
        <w:separator/>
      </w:r>
    </w:p>
  </w:endnote>
  <w:endnote w:type="continuationSeparator" w:id="0">
    <w:p w:rsidR="005154A7" w:rsidRDefault="005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A7" w:rsidRDefault="005154A7">
      <w:pPr>
        <w:spacing w:after="0" w:line="240" w:lineRule="auto"/>
      </w:pPr>
      <w:r>
        <w:separator/>
      </w:r>
    </w:p>
  </w:footnote>
  <w:footnote w:type="continuationSeparator" w:id="0">
    <w:p w:rsidR="005154A7" w:rsidRDefault="0051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E2390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154A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5154A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154A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154A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154A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220115/د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154A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220115/د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84"/>
    <w:rsid w:val="001A5484"/>
    <w:rsid w:val="004E2390"/>
    <w:rsid w:val="0051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44CF1E-0F8B-408A-BB5C-24D38C56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748B-3615-4AA8-9E0A-7C6E4166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2018-09-23T06:05:00Z</dcterms:created>
  <dcterms:modified xsi:type="dcterms:W3CDTF">2018-09-23T06:05:00Z</dcterms:modified>
</cp:coreProperties>
</file>