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43" w:rsidRPr="007C49EB" w:rsidRDefault="00C4543F" w:rsidP="007C49E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7C49EB">
        <w:rPr>
          <w:rFonts w:cs="B Nazanin" w:hint="cs"/>
          <w:b/>
          <w:bCs/>
          <w:sz w:val="28"/>
          <w:szCs w:val="28"/>
          <w:rtl/>
          <w:lang w:bidi="fa-IR"/>
        </w:rPr>
        <w:t>به گزارش روابط عمومی دانشکده پرستاری و مامائی، آئین های دانش آموختگی دانشجویان ورودی 1394 در محل دانشکده برگزار گردید.</w:t>
      </w:r>
    </w:p>
    <w:p w:rsidR="00C4543F" w:rsidRPr="007C49EB" w:rsidRDefault="00C4543F" w:rsidP="007C49E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7C49EB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رشته پرستاری، روز یکشنبه 16 تیرماه و دانشجویان رشته های مامائی و تکنولوژی اتاق عمل روز سه شنبه 25 تیرماه با حضور مسئولین </w:t>
      </w:r>
      <w:r w:rsidR="007C49EB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و </w:t>
      </w:r>
      <w:r w:rsidRPr="007C49EB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دانشکده، اعضای هیات علمی </w:t>
      </w:r>
      <w:r w:rsidR="007C49EB">
        <w:rPr>
          <w:rFonts w:cs="B Nazanin" w:hint="cs"/>
          <w:b/>
          <w:bCs/>
          <w:sz w:val="28"/>
          <w:szCs w:val="28"/>
          <w:rtl/>
          <w:lang w:bidi="fa-IR"/>
        </w:rPr>
        <w:t xml:space="preserve">و پرسنل دانشکده </w:t>
      </w:r>
      <w:r w:rsidRPr="007C49EB">
        <w:rPr>
          <w:rFonts w:cs="B Nazanin" w:hint="cs"/>
          <w:b/>
          <w:bCs/>
          <w:sz w:val="28"/>
          <w:szCs w:val="28"/>
          <w:rtl/>
          <w:lang w:bidi="fa-IR"/>
        </w:rPr>
        <w:t>و خانواده های خویش در فضای بسیار عاطفی، احساسی و خاطره انگیز، پایان تحصیلات کارشناسی خود را جشن گرفتند. در این مراسم ها دکتر محمد آقازاده، معاون دانشجویی فرهنگی دانشگاه؛ دکتر وحید زمان زاده، رئیس دانشکده، دکتر مژگان لطفی</w:t>
      </w:r>
      <w:r w:rsidR="007C49EB" w:rsidRPr="007C49EB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7C49E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C49EB" w:rsidRPr="007C49EB">
        <w:rPr>
          <w:rFonts w:cs="B Nazanin" w:hint="cs"/>
          <w:b/>
          <w:bCs/>
          <w:sz w:val="28"/>
          <w:szCs w:val="28"/>
          <w:rtl/>
          <w:lang w:bidi="fa-IR"/>
        </w:rPr>
        <w:t>دکتر نیلوفر ستارزاده از اعضای هیات علمی دانشکده و تنی چند از والدین دانشجویان ایراد سخنرانی نمودند. پخش کلیپ های تهیه شده از خاطرات تصویری دانشجویان در طول تحصیلات، اهدای لوح تقدیر و تندیس، قرائت سوگند نامه، اجرای موسیق</w:t>
      </w:r>
      <w:bookmarkStart w:id="0" w:name="_GoBack"/>
      <w:bookmarkEnd w:id="0"/>
      <w:r w:rsidR="007C49EB" w:rsidRPr="007C49EB">
        <w:rPr>
          <w:rFonts w:cs="B Nazanin" w:hint="cs"/>
          <w:b/>
          <w:bCs/>
          <w:sz w:val="28"/>
          <w:szCs w:val="28"/>
          <w:rtl/>
          <w:lang w:bidi="fa-IR"/>
        </w:rPr>
        <w:t>ی زنده، برش کیک دانش آموختگی</w:t>
      </w:r>
      <w:r w:rsidR="007C49EB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7C49EB" w:rsidRPr="007C49E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C49EB">
        <w:rPr>
          <w:rFonts w:cs="B Nazanin" w:hint="cs"/>
          <w:b/>
          <w:bCs/>
          <w:sz w:val="28"/>
          <w:szCs w:val="28"/>
          <w:rtl/>
          <w:lang w:bidi="fa-IR"/>
        </w:rPr>
        <w:t xml:space="preserve">تقدیر متقابل دانشجویان و والدین از همدیگر </w:t>
      </w:r>
      <w:r w:rsidR="007966A6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دریافت لوح و تندیس و </w:t>
      </w:r>
      <w:r w:rsidR="007C49EB" w:rsidRPr="007C49EB">
        <w:rPr>
          <w:rFonts w:cs="B Nazanin" w:hint="cs"/>
          <w:b/>
          <w:bCs/>
          <w:sz w:val="28"/>
          <w:szCs w:val="28"/>
          <w:rtl/>
          <w:lang w:bidi="fa-IR"/>
        </w:rPr>
        <w:t>گرفتن عکس یادگاری دانشجویان با خانواده های خویش از دیگر برنامه های این آئین ها بود.</w:t>
      </w:r>
    </w:p>
    <w:sectPr w:rsidR="00C4543F" w:rsidRPr="007C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3F"/>
    <w:rsid w:val="007966A6"/>
    <w:rsid w:val="007C49EB"/>
    <w:rsid w:val="00C4543F"/>
    <w:rsid w:val="00D2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BF182-A08B-49A2-A9C2-98ACCD91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aghdam</cp:lastModifiedBy>
  <cp:revision>1</cp:revision>
  <dcterms:created xsi:type="dcterms:W3CDTF">2019-07-17T05:46:00Z</dcterms:created>
  <dcterms:modified xsi:type="dcterms:W3CDTF">2019-07-17T06:07:00Z</dcterms:modified>
</cp:coreProperties>
</file>