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02" w:rsidRDefault="00F34F05" w:rsidP="00A93E0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A93E02" w:rsidRDefault="00F34F05" w:rsidP="000C1D09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0C1D09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13</w:t>
      </w:r>
    </w:p>
    <w:p w:rsidR="00A93E02" w:rsidRDefault="00A93E02" w:rsidP="00A93E02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A93E02" w:rsidRDefault="00F34F05" w:rsidP="00A93E02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D55682" w:rsidRDefault="00F34F05" w:rsidP="000C1D0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0C1D09">
        <w:rPr>
          <w:rFonts w:cs="B Nazanin" w:hint="cs"/>
          <w:b/>
          <w:bCs/>
          <w:sz w:val="24"/>
          <w:szCs w:val="24"/>
          <w:rtl/>
        </w:rPr>
        <w:t>13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1399 روز یکشنبه مورخ </w:t>
      </w:r>
      <w:r w:rsidR="000C1D09">
        <w:rPr>
          <w:rFonts w:cs="B Nazanin" w:hint="cs"/>
          <w:b/>
          <w:bCs/>
          <w:sz w:val="24"/>
          <w:szCs w:val="24"/>
          <w:rtl/>
          <w:lang w:bidi="fa-IR"/>
        </w:rPr>
        <w:t>30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0B044F">
        <w:rPr>
          <w:rFonts w:cs="B Nazanin" w:hint="cs"/>
          <w:b/>
          <w:bCs/>
          <w:sz w:val="24"/>
          <w:szCs w:val="24"/>
          <w:rtl/>
        </w:rPr>
        <w:t>6</w:t>
      </w:r>
      <w:r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13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B044F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 عفونی کننده دست)، تشکیل خواهد گردید را به شرح زیر به اطلاع اعضای محترم می رساند.</w:t>
      </w:r>
    </w:p>
    <w:p w:rsidR="000C1D09" w:rsidRPr="00085099" w:rsidRDefault="00E56250" w:rsidP="00085099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</w:rPr>
      </w:pPr>
      <w:r w:rsidRPr="00085099">
        <w:rPr>
          <w:rFonts w:cs="B Nazanin" w:hint="cs"/>
          <w:b/>
          <w:bCs/>
          <w:color w:val="333333"/>
          <w:rtl/>
        </w:rPr>
        <w:t>1- بررسی نامه جذب دانشجوی مقطع دکتری با عقد تفاهم نامه با مراکز تحقیقاتی</w:t>
      </w:r>
    </w:p>
    <w:p w:rsidR="000C1D09" w:rsidRPr="00085099" w:rsidRDefault="00E56250" w:rsidP="00085099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</w:rPr>
      </w:pPr>
      <w:r w:rsidRPr="00085099">
        <w:rPr>
          <w:rFonts w:cs="B Nazanin" w:hint="cs"/>
          <w:b/>
          <w:bCs/>
          <w:color w:val="333333"/>
          <w:rtl/>
        </w:rPr>
        <w:t>2-بررسی پروپوزال سرکارخانم دکتر رقیه نوری زاده تحت عنوان «تأثیر مشاوره حمایتی در منزل بر عملکرد شیردهی و عملکرد مادری بدنبال سزارین در زنان نخست</w:t>
      </w:r>
      <w:r w:rsidR="00F72002" w:rsidRPr="00085099">
        <w:rPr>
          <w:rFonts w:ascii="Cambria" w:hAnsi="Cambria" w:cs="Cambria" w:hint="cs"/>
          <w:b/>
          <w:bCs/>
          <w:color w:val="333333"/>
          <w:rtl/>
        </w:rPr>
        <w:t xml:space="preserve"> </w:t>
      </w:r>
      <w:r w:rsidRPr="00085099">
        <w:rPr>
          <w:rFonts w:cs="B Nazanin" w:hint="cs"/>
          <w:b/>
          <w:bCs/>
          <w:color w:val="333333"/>
          <w:rtl/>
        </w:rPr>
        <w:t>زا: یک مطالعه نیمه تجربی» در قالب پایان نامه خانم مهسا فراستی</w:t>
      </w:r>
    </w:p>
    <w:p w:rsidR="000C1D09" w:rsidRPr="00085099" w:rsidRDefault="00E56250" w:rsidP="00085099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</w:rPr>
      </w:pPr>
      <w:r w:rsidRPr="00085099">
        <w:rPr>
          <w:rFonts w:cs="B Nazanin" w:hint="cs"/>
          <w:b/>
          <w:bCs/>
          <w:color w:val="333333"/>
          <w:rtl/>
        </w:rPr>
        <w:t xml:space="preserve"> 3-بررسی پروپوزال سرکارخانم دکتر عاطفه اله بخشیان تحت عنوان «مقایسه تاثیر یادآوری به روش جعبه دارویی و پیامک تحت وب بر میزان تبعیت بیماران مبتلا به نارسایی قلبی از رژیم دارویی: یک کار آزمایی تصادفی کنترل شده» در قالب پایان نامه خانم آمنه فرزانه راد </w:t>
      </w:r>
    </w:p>
    <w:p w:rsidR="000C1D09" w:rsidRPr="00085099" w:rsidRDefault="00E56250" w:rsidP="00085099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</w:rPr>
      </w:pPr>
      <w:r w:rsidRPr="00085099">
        <w:rPr>
          <w:rFonts w:cs="B Nazanin" w:hint="cs"/>
          <w:b/>
          <w:bCs/>
          <w:color w:val="333333"/>
          <w:rtl/>
        </w:rPr>
        <w:t>4-بررسی پروپوزال سرکارخانم دکتر الناز اصغری تحت عنوان «بررسی ارتباط بین موفقیت کاری با شرایط محیط کاری پرستاران شاغل در بخش‌های اورژانس مراکز آموزشی درمانی شهر تبریز: سال 1399» در قالب پایان نامه آقای علی محمدزاده</w:t>
      </w:r>
    </w:p>
    <w:p w:rsidR="000E4C6C" w:rsidRPr="00085099" w:rsidRDefault="00457E2C" w:rsidP="00085099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 w:rsidRPr="00085099">
        <w:rPr>
          <w:rFonts w:cs="B Nazanin" w:hint="cs"/>
          <w:b/>
          <w:bCs/>
          <w:color w:val="333333"/>
          <w:rtl/>
          <w:lang w:bidi="fa-IR"/>
        </w:rPr>
        <w:t>5- بررسی درخواست خانم فاطمه چشفر برای انجام نمونه گیری در شهرستان مرند.</w:t>
      </w:r>
    </w:p>
    <w:p w:rsidR="000E4C6C" w:rsidRPr="00085099" w:rsidRDefault="00457E2C" w:rsidP="00085099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 w:rsidRPr="00085099">
        <w:rPr>
          <w:rFonts w:cs="B Nazanin" w:hint="cs"/>
          <w:b/>
          <w:bCs/>
          <w:color w:val="333333"/>
          <w:rtl/>
          <w:lang w:bidi="fa-IR"/>
        </w:rPr>
        <w:t>6-بررسی درخواست خانم الهام درستی برای انجام نمونه گیری در شهرستان خوی.</w:t>
      </w:r>
    </w:p>
    <w:p w:rsidR="00A93E02" w:rsidRDefault="00F42670" w:rsidP="00F42670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دکتر مژگان لطفی</w:t>
      </w:r>
    </w:p>
    <w:p w:rsidR="00A93E02" w:rsidRPr="00A148CA" w:rsidRDefault="00F42670" w:rsidP="00327A7A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معاون تحقیقات و فناوری دانشکده</w:t>
      </w:r>
      <w:bookmarkStart w:id="0" w:name="_GoBack"/>
      <w:bookmarkEnd w:id="0"/>
    </w:p>
    <w:sectPr w:rsidR="00A93E02" w:rsidRPr="00A148CA" w:rsidSect="00A93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E2C" w:rsidRDefault="00457E2C">
      <w:pPr>
        <w:spacing w:after="0" w:line="240" w:lineRule="auto"/>
      </w:pPr>
      <w:r>
        <w:separator/>
      </w:r>
    </w:p>
  </w:endnote>
  <w:endnote w:type="continuationSeparator" w:id="0">
    <w:p w:rsidR="00457E2C" w:rsidRDefault="0045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E2C" w:rsidRDefault="00457E2C">
      <w:pPr>
        <w:spacing w:after="0" w:line="240" w:lineRule="auto"/>
      </w:pPr>
      <w:r>
        <w:separator/>
      </w:r>
    </w:p>
  </w:footnote>
  <w:footnote w:type="continuationSeparator" w:id="0">
    <w:p w:rsidR="00457E2C" w:rsidRDefault="00457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Pr="00BD3F7B" w:rsidRDefault="00C51E1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26/06/1399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26/06/1399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277118/د/5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277118/د/5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2E"/>
    <w:rsid w:val="00042421"/>
    <w:rsid w:val="00085099"/>
    <w:rsid w:val="000B044F"/>
    <w:rsid w:val="000B602E"/>
    <w:rsid w:val="000C1D09"/>
    <w:rsid w:val="000E4C6C"/>
    <w:rsid w:val="00115107"/>
    <w:rsid w:val="001533AF"/>
    <w:rsid w:val="001833B6"/>
    <w:rsid w:val="0028766D"/>
    <w:rsid w:val="00327A7A"/>
    <w:rsid w:val="00457E2C"/>
    <w:rsid w:val="005261EA"/>
    <w:rsid w:val="005A25BA"/>
    <w:rsid w:val="005A2E31"/>
    <w:rsid w:val="005D38CE"/>
    <w:rsid w:val="00702CAE"/>
    <w:rsid w:val="00803ECB"/>
    <w:rsid w:val="008A3623"/>
    <w:rsid w:val="00952779"/>
    <w:rsid w:val="009B7CAB"/>
    <w:rsid w:val="00A148CA"/>
    <w:rsid w:val="00A72245"/>
    <w:rsid w:val="00A93E02"/>
    <w:rsid w:val="00AB4A29"/>
    <w:rsid w:val="00AC4EC6"/>
    <w:rsid w:val="00B540F1"/>
    <w:rsid w:val="00B91C17"/>
    <w:rsid w:val="00B92F5C"/>
    <w:rsid w:val="00BD3F7B"/>
    <w:rsid w:val="00C51E17"/>
    <w:rsid w:val="00D55682"/>
    <w:rsid w:val="00E56250"/>
    <w:rsid w:val="00E73F17"/>
    <w:rsid w:val="00F34F05"/>
    <w:rsid w:val="00F42670"/>
    <w:rsid w:val="00F72002"/>
    <w:rsid w:val="00F81009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344F32F-3803-4E38-9191-4F2E81AA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character" w:customStyle="1" w:styleId="fontstyle01">
    <w:name w:val="fontstyle01"/>
    <w:rsid w:val="00D55682"/>
    <w:rPr>
      <w:rFonts w:cs="B Mitra" w:hint="c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76765-9CD2-4085-AA23-F53842A8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2020-09-19T05:52:00Z</cp:lastPrinted>
  <dcterms:created xsi:type="dcterms:W3CDTF">2020-09-19T05:52:00Z</dcterms:created>
  <dcterms:modified xsi:type="dcterms:W3CDTF">2020-09-19T05:52:00Z</dcterms:modified>
</cp:coreProperties>
</file>