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Default="00EF185D" w:rsidP="00AA0679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6A4A90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</w:t>
      </w:r>
      <w:r w:rsidR="00AA0679">
        <w:rPr>
          <w:rFonts w:cs="B Titr" w:hint="cs"/>
          <w:b/>
          <w:bCs/>
          <w:sz w:val="24"/>
          <w:szCs w:val="24"/>
          <w:rtl/>
        </w:rPr>
        <w:t>سرکارخانم دکتر مژگان میرغفوروند و سرکارخانم دکتر ساناز موسوی</w:t>
      </w:r>
    </w:p>
    <w:p w:rsidR="00ED261F" w:rsidRDefault="00EF185D" w:rsidP="00AA0679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740B7D"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AA0679">
        <w:rPr>
          <w:rFonts w:cs="B Titr" w:hint="cs"/>
          <w:b/>
          <w:bCs/>
          <w:sz w:val="24"/>
          <w:szCs w:val="24"/>
          <w:rtl/>
        </w:rPr>
        <w:t>سرکارخانم دکتر سکینه محمدعلیزاده و جناب آقای دکتر عیسی محمدی</w:t>
      </w:r>
    </w:p>
    <w:p w:rsidR="00ED261F" w:rsidRDefault="00EF185D" w:rsidP="00AA0679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AA0679">
        <w:rPr>
          <w:rFonts w:cs="B Titr" w:hint="cs"/>
          <w:b/>
          <w:bCs/>
          <w:sz w:val="24"/>
          <w:szCs w:val="24"/>
          <w:rtl/>
        </w:rPr>
        <w:t>جناب آقای دکتر محمدحسن صاحبی حق</w:t>
      </w:r>
    </w:p>
    <w:p w:rsidR="00ED261F" w:rsidRDefault="00EF185D" w:rsidP="00AA0679">
      <w:pPr>
        <w:bidi/>
        <w:spacing w:line="360" w:lineRule="auto"/>
        <w:jc w:val="both"/>
        <w:rPr>
          <w:rFonts w:cs="B Titr"/>
          <w:b/>
          <w:bCs/>
          <w:sz w:val="24"/>
          <w:szCs w:val="24"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14410D">
        <w:rPr>
          <w:rFonts w:cs="B Titr" w:hint="cs"/>
          <w:b/>
          <w:bCs/>
          <w:sz w:val="24"/>
          <w:szCs w:val="24"/>
          <w:rtl/>
        </w:rPr>
        <w:t xml:space="preserve">سرکارخانم دکتر </w:t>
      </w:r>
      <w:r w:rsidR="00AA0679">
        <w:rPr>
          <w:rFonts w:cs="B Titr" w:hint="cs"/>
          <w:b/>
          <w:bCs/>
          <w:sz w:val="24"/>
          <w:szCs w:val="24"/>
          <w:rtl/>
        </w:rPr>
        <w:t>لیلا جهانگیری</w:t>
      </w:r>
    </w:p>
    <w:p w:rsidR="00445C6F" w:rsidRDefault="009C3881" w:rsidP="00445C6F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استاد محترم ناظر: سرکارخانم دکتر زهرا بهبودی</w:t>
      </w:r>
    </w:p>
    <w:p w:rsidR="00445C6F" w:rsidRPr="00197EDD" w:rsidRDefault="009C3881" w:rsidP="00445C6F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استاد محترم ناظر: سرکارخانم دکتر لیلا رئیسی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445C6F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D90447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</w:t>
      </w:r>
      <w:r w:rsidR="00740B7D">
        <w:rPr>
          <w:rFonts w:cs="B Nazanin" w:hint="cs"/>
          <w:b/>
          <w:bCs/>
          <w:sz w:val="24"/>
          <w:szCs w:val="24"/>
          <w:rtl/>
        </w:rPr>
        <w:t>دکتری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خانم </w:t>
      </w:r>
      <w:r w:rsidR="00AA0679">
        <w:rPr>
          <w:rFonts w:cs="B Nazanin" w:hint="cs"/>
          <w:b/>
          <w:bCs/>
          <w:sz w:val="24"/>
          <w:szCs w:val="24"/>
          <w:rtl/>
          <w:lang w:bidi="fa-IR"/>
        </w:rPr>
        <w:t>طاهره هادیان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AA0679">
        <w:rPr>
          <w:rFonts w:cs="B Nazanin" w:hint="cs"/>
          <w:b/>
          <w:bCs/>
          <w:sz w:val="24"/>
          <w:szCs w:val="24"/>
          <w:rtl/>
        </w:rPr>
        <w:t>مامایی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AA0679">
        <w:rPr>
          <w:rFonts w:cs="B Nazanin" w:hint="cs"/>
          <w:b/>
          <w:bCs/>
          <w:sz w:val="24"/>
          <w:szCs w:val="24"/>
          <w:rtl/>
        </w:rPr>
        <w:t>دو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445C6F"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445C6F"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445C6F"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445C6F"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445C6F">
        <w:rPr>
          <w:rFonts w:cs="B Nazanin" w:hint="cs"/>
          <w:b/>
          <w:bCs/>
          <w:sz w:val="24"/>
          <w:szCs w:val="24"/>
          <w:rtl/>
          <w:lang w:bidi="fa-IR"/>
        </w:rPr>
        <w:t xml:space="preserve">سالن سمینار طبقه فوقانی حوزه ریاست </w:t>
      </w:r>
      <w:r>
        <w:rPr>
          <w:rFonts w:cs="B Nazanin" w:hint="cs"/>
          <w:b/>
          <w:bCs/>
          <w:sz w:val="24"/>
          <w:szCs w:val="24"/>
          <w:rtl/>
        </w:rPr>
        <w:t>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>با رعایت کامل پروتکل های بهداشتی (استفاده از ماسک، مایع ضدعفونی کننده دست و فاصله گذاری فیزیکی</w:t>
      </w:r>
      <w:r w:rsidR="00445C6F">
        <w:rPr>
          <w:rFonts w:cs="B Nazanin" w:hint="cs"/>
          <w:b/>
          <w:bCs/>
          <w:sz w:val="24"/>
          <w:szCs w:val="24"/>
          <w:rtl/>
        </w:rPr>
        <w:t xml:space="preserve"> و ارتباط مجازی با تعدادی از اساتید</w:t>
      </w:r>
      <w:r>
        <w:rPr>
          <w:rFonts w:cs="B Nazanin" w:hint="cs"/>
          <w:b/>
          <w:bCs/>
          <w:sz w:val="24"/>
          <w:szCs w:val="24"/>
          <w:rtl/>
        </w:rPr>
        <w:t xml:space="preserve">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AA0679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AA0679" w:rsidRPr="00AA0679">
        <w:rPr>
          <w:rFonts w:cs="B Nazanin" w:hint="cs"/>
          <w:b/>
          <w:bCs/>
          <w:color w:val="333333"/>
          <w:sz w:val="24"/>
          <w:szCs w:val="24"/>
          <w:rtl/>
        </w:rPr>
        <w:t>عملکردهای سلامتی زنان باردار نوجوان: یک مطالعه ترکیبی متوالی توضیحی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984161" w:rsidRDefault="00984161" w:rsidP="00984161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مژگان لطفی</w:t>
      </w:r>
    </w:p>
    <w:p w:rsidR="00984161" w:rsidRPr="00CE2BFD" w:rsidRDefault="00984161" w:rsidP="00984161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ED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881" w:rsidRDefault="009C3881">
      <w:pPr>
        <w:spacing w:after="0" w:line="240" w:lineRule="auto"/>
      </w:pPr>
      <w:r>
        <w:separator/>
      </w:r>
    </w:p>
  </w:endnote>
  <w:endnote w:type="continuationSeparator" w:id="0">
    <w:p w:rsidR="009C3881" w:rsidRDefault="009C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881" w:rsidRDefault="009C3881">
      <w:pPr>
        <w:spacing w:after="0" w:line="240" w:lineRule="auto"/>
      </w:pPr>
      <w:r>
        <w:separator/>
      </w:r>
    </w:p>
  </w:footnote>
  <w:footnote w:type="continuationSeparator" w:id="0">
    <w:p w:rsidR="009C3881" w:rsidRDefault="009C3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9F575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05/07/1399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05/07/1399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295474/د/5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295474/د/5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14410D"/>
    <w:rsid w:val="00197EDD"/>
    <w:rsid w:val="002C1F18"/>
    <w:rsid w:val="003A22CB"/>
    <w:rsid w:val="00445C6F"/>
    <w:rsid w:val="004717EF"/>
    <w:rsid w:val="004E1ED6"/>
    <w:rsid w:val="00540E11"/>
    <w:rsid w:val="00555E1B"/>
    <w:rsid w:val="006A4A90"/>
    <w:rsid w:val="00740B7D"/>
    <w:rsid w:val="00762A80"/>
    <w:rsid w:val="00803ECB"/>
    <w:rsid w:val="008860BC"/>
    <w:rsid w:val="008F4312"/>
    <w:rsid w:val="00956319"/>
    <w:rsid w:val="00962398"/>
    <w:rsid w:val="00984161"/>
    <w:rsid w:val="009C3881"/>
    <w:rsid w:val="009F575E"/>
    <w:rsid w:val="00A148CA"/>
    <w:rsid w:val="00AA0679"/>
    <w:rsid w:val="00B609A4"/>
    <w:rsid w:val="00B61CE9"/>
    <w:rsid w:val="00BD3F7B"/>
    <w:rsid w:val="00CE2BFD"/>
    <w:rsid w:val="00D90447"/>
    <w:rsid w:val="00ED261F"/>
    <w:rsid w:val="00EF185D"/>
    <w:rsid w:val="00F55EC1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248EA0A-3711-400E-8CA7-715437D2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ECFFB-3938-4E45-8746-9D3141A2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2017-02-04T08:04:00Z</cp:lastPrinted>
  <dcterms:created xsi:type="dcterms:W3CDTF">2020-09-27T05:15:00Z</dcterms:created>
  <dcterms:modified xsi:type="dcterms:W3CDTF">2020-09-27T05:15:00Z</dcterms:modified>
</cp:coreProperties>
</file>