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0455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 xml:space="preserve">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C04AD7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4172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  <w:r w:rsidR="00C04AD7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Pr="00B4172A" w:rsidRDefault="009F460E" w:rsidP="00C04AD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C04AD7">
        <w:rPr>
          <w:rFonts w:cs="B Nazanin" w:hint="cs"/>
          <w:b/>
          <w:bCs/>
          <w:sz w:val="24"/>
          <w:szCs w:val="24"/>
          <w:rtl/>
        </w:rPr>
        <w:t>18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B4172A">
        <w:rPr>
          <w:rFonts w:cs="B Nazanin" w:hint="cs"/>
          <w:b/>
          <w:bCs/>
          <w:color w:val="FF0000"/>
          <w:sz w:val="24"/>
          <w:szCs w:val="24"/>
          <w:rtl/>
        </w:rPr>
        <w:t>یک</w:t>
      </w:r>
      <w:r w:rsidR="008676B4" w:rsidRPr="00D1782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C04AD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C92AEE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782F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B4172A">
        <w:rPr>
          <w:rFonts w:cs="B Nazanin" w:hint="cs"/>
          <w:b/>
          <w:bCs/>
          <w:color w:val="FF0000"/>
          <w:sz w:val="24"/>
          <w:szCs w:val="24"/>
          <w:rtl/>
        </w:rPr>
        <w:t>15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04AD7" w:rsidRPr="00C874D7" w:rsidRDefault="00BE41D1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 w:rsidR="00DC208C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عنوان پیشنهادی پایان نامه خانم مهسا پور شعبان تحت عنوان «تبیین تجارب مدیران پرستاری ا</w:t>
      </w:r>
      <w:r w:rsidR="00DC208C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ز مراقبت های پرستاری فراموش شده در طول همه گیری کووید- 19» با راهنمایی جناب آقای دکتر هادی حسنخانی</w:t>
      </w:r>
      <w:r w:rsidR="00C874D7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و تعیین داور برای پروپوزال مذکور</w:t>
      </w:r>
    </w:p>
    <w:p w:rsidR="00C04AD7" w:rsidRPr="00C874D7" w:rsidRDefault="00DC208C" w:rsidP="00C04AD7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2-بررسی پروپوزال خانم زهرا نجفی تحت عنوان «م</w:t>
      </w:r>
      <w:r w:rsidRPr="00C874D7">
        <w:rPr>
          <w:rFonts w:cs="B Nazanin" w:hint="cs"/>
          <w:b/>
          <w:bCs/>
          <w:color w:val="333333"/>
          <w:sz w:val="24"/>
          <w:szCs w:val="24"/>
          <w:rtl/>
        </w:rPr>
        <w:t>قایسه تجربه زایمان و ترس از زایمان در مادران با زایمان پره</w:t>
      </w:r>
      <w:r w:rsidR="00C874D7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Pr="00C874D7">
        <w:rPr>
          <w:rFonts w:cs="B Nazanin" w:hint="cs"/>
          <w:b/>
          <w:bCs/>
          <w:color w:val="333333"/>
          <w:sz w:val="24"/>
          <w:szCs w:val="24"/>
          <w:rtl/>
        </w:rPr>
        <w:t>ترم و ترم مراجعه کنند</w:t>
      </w:r>
      <w:r w:rsidRPr="00C874D7">
        <w:rPr>
          <w:rFonts w:cs="B Nazanin" w:hint="cs"/>
          <w:b/>
          <w:bCs/>
          <w:color w:val="333333"/>
          <w:sz w:val="24"/>
          <w:szCs w:val="24"/>
          <w:rtl/>
        </w:rPr>
        <w:t>ه به بیمارستانهای طالقانی، 29 بهمن و الزهرا شهر تبریز: یک مطالعه مقطعی</w:t>
      </w: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سرکارخانم دکتر سولماز قنبری </w:t>
      </w:r>
    </w:p>
    <w:p w:rsidR="00C92AEE" w:rsidRPr="00C874D7" w:rsidRDefault="00C04AD7" w:rsidP="00C04AD7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3-بررسی پروپوزال خانم پریناز مسرور تحت عنوان «</w:t>
      </w:r>
      <w:r w:rsidRPr="00C874D7">
        <w:rPr>
          <w:rFonts w:cs="B Nazanin" w:hint="cs"/>
          <w:b/>
          <w:bCs/>
          <w:color w:val="333333"/>
          <w:sz w:val="24"/>
          <w:szCs w:val="24"/>
          <w:rtl/>
        </w:rPr>
        <w:t>تعیین تاثیر بی دردی غیردارویی و بی دردی دارویی با رمی فنتانیل بر ترس، تجربه زایمان و افسردگی پس از زایمان: یک کارآزمایی بالینی کنترل شده تصادفی</w:t>
      </w: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عصمت مهرابی</w:t>
      </w:r>
      <w:r w:rsidR="00B13501"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:rsidR="006641C0" w:rsidRPr="00C874D7" w:rsidRDefault="00DC208C" w:rsidP="006641C0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4-بررسی پروپوزال گرنت سرکارخانم دکتر اکرم قهرمانیان تحت عنوان «</w:t>
      </w:r>
      <w:r w:rsidRPr="00C874D7">
        <w:rPr>
          <w:rFonts w:cs="B Nazanin" w:hint="cs"/>
          <w:b/>
          <w:bCs/>
          <w:color w:val="333333"/>
          <w:sz w:val="24"/>
          <w:szCs w:val="24"/>
          <w:rtl/>
        </w:rPr>
        <w:t>طراحی و روان سنجی مقیاس سنجش گسست نقش مادری در سرطان پستان: یک مطالعه اکتشافی متوالی</w:t>
      </w:r>
      <w:r w:rsidRPr="00C874D7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4426FF" w:rsidRPr="009009D6" w:rsidRDefault="009009D6" w:rsidP="009009D6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bookmarkStart w:id="0" w:name="_GoBack"/>
      <w:bookmarkEnd w:id="0"/>
      <w:r w:rsidRPr="009009D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محمدحسن صاحبی حق</w:t>
      </w:r>
    </w:p>
    <w:p w:rsidR="009009D6" w:rsidRPr="009009D6" w:rsidRDefault="009009D6" w:rsidP="009009D6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9009D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رئیس دانشکده</w:t>
      </w:r>
    </w:p>
    <w:sectPr w:rsidR="009009D6" w:rsidRPr="009009D6" w:rsidSect="00900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8C" w:rsidRDefault="00DC208C">
      <w:pPr>
        <w:spacing w:after="0" w:line="240" w:lineRule="auto"/>
      </w:pPr>
      <w:r>
        <w:separator/>
      </w:r>
    </w:p>
  </w:endnote>
  <w:endnote w:type="continuationSeparator" w:id="0">
    <w:p w:rsidR="00DC208C" w:rsidRDefault="00DC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8C" w:rsidRDefault="00DC208C">
      <w:pPr>
        <w:spacing w:after="0" w:line="240" w:lineRule="auto"/>
      </w:pPr>
      <w:r>
        <w:separator/>
      </w:r>
    </w:p>
  </w:footnote>
  <w:footnote w:type="continuationSeparator" w:id="0">
    <w:p w:rsidR="00DC208C" w:rsidRDefault="00DC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009D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625377/د/5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625377/د/5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764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47B5F"/>
    <w:rsid w:val="002537D1"/>
    <w:rsid w:val="00255F78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6999"/>
    <w:rsid w:val="004C025A"/>
    <w:rsid w:val="004E1154"/>
    <w:rsid w:val="004F5C3C"/>
    <w:rsid w:val="0051070A"/>
    <w:rsid w:val="00510A5A"/>
    <w:rsid w:val="005129B7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009D6"/>
    <w:rsid w:val="00920B7F"/>
    <w:rsid w:val="00924AAA"/>
    <w:rsid w:val="00925C0E"/>
    <w:rsid w:val="0095012D"/>
    <w:rsid w:val="00965E15"/>
    <w:rsid w:val="0097402B"/>
    <w:rsid w:val="00977F51"/>
    <w:rsid w:val="00983971"/>
    <w:rsid w:val="009912EA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50B2A"/>
    <w:rsid w:val="00A5363C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D226A"/>
    <w:rsid w:val="00AD3B43"/>
    <w:rsid w:val="00AD517D"/>
    <w:rsid w:val="00AD551F"/>
    <w:rsid w:val="00AD798C"/>
    <w:rsid w:val="00AE0B2A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AD7"/>
    <w:rsid w:val="00C073C4"/>
    <w:rsid w:val="00C10FA6"/>
    <w:rsid w:val="00C2677E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7424"/>
    <w:rsid w:val="00CF1E4B"/>
    <w:rsid w:val="00CF42A3"/>
    <w:rsid w:val="00D016E4"/>
    <w:rsid w:val="00D0275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208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48BA"/>
    <w:rsid w:val="00EA4A54"/>
    <w:rsid w:val="00EA4D23"/>
    <w:rsid w:val="00EA4DB9"/>
    <w:rsid w:val="00EB3617"/>
    <w:rsid w:val="00EC3819"/>
    <w:rsid w:val="00EC428A"/>
    <w:rsid w:val="00EC6E3D"/>
    <w:rsid w:val="00ED2E54"/>
    <w:rsid w:val="00ED6B76"/>
    <w:rsid w:val="00EE6DFD"/>
    <w:rsid w:val="00EF5B74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24756D8-4D8E-4583-8067-13CB0BE6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C56D-ECFC-4290-8E53-E734A242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2022-02-05T09:49:00Z</dcterms:created>
  <dcterms:modified xsi:type="dcterms:W3CDTF">2022-02-05T09:49:00Z</dcterms:modified>
</cp:coreProperties>
</file>