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3E5FC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46629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6629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093328" w:rsidRDefault="00093328" w:rsidP="003E5FCB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3E5FCB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D5B13" w:rsidRDefault="009F460E" w:rsidP="0046629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466299">
        <w:rPr>
          <w:rFonts w:cs="B Nazanin" w:hint="cs"/>
          <w:b/>
          <w:bCs/>
          <w:sz w:val="24"/>
          <w:szCs w:val="24"/>
          <w:rtl/>
        </w:rPr>
        <w:t>8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C64C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C64C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2F55C9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FD5B13" w:rsidRDefault="00B400BB" w:rsidP="006C64C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653E83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آقای امیر کوهی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6C64C8" w:rsidRPr="00B92A23">
        <w:rPr>
          <w:rFonts w:cs="B Nazanin" w:hint="cs"/>
          <w:b/>
          <w:bCs/>
          <w:color w:val="333333"/>
          <w:sz w:val="24"/>
          <w:szCs w:val="24"/>
          <w:rtl/>
        </w:rPr>
        <w:t>تاثیر برنامه آموزش پرسپتورشیپ بر درک پرسپتورها از مزایا و پاداش، حمایت و تعهد به نقش پرسپتوری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شهلا شهبازی</w:t>
      </w:r>
    </w:p>
    <w:p w:rsidR="00EB3617" w:rsidRPr="00D9765D" w:rsidRDefault="00FD5B13" w:rsidP="006C64C8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6C64C8"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آقای امیر صابری 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6C64C8">
        <w:rPr>
          <w:rFonts w:cs="B Mitra" w:hint="cs"/>
          <w:b/>
          <w:bCs/>
          <w:color w:val="333333"/>
          <w:sz w:val="25"/>
          <w:szCs w:val="25"/>
        </w:rPr>
        <w:t> </w:t>
      </w:r>
      <w:r w:rsidR="006C64C8" w:rsidRPr="00F947B1">
        <w:rPr>
          <w:rFonts w:cs="B Nazanin" w:hint="cs"/>
          <w:b/>
          <w:bCs/>
          <w:color w:val="333333"/>
          <w:sz w:val="24"/>
          <w:szCs w:val="24"/>
          <w:rtl/>
        </w:rPr>
        <w:t>استدلال بالینی و ارتباط آن با نوآوری در پرستاران شاغل در بخش‌های اورژانس مراکز آموزشی درمانی شهر تبریز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الناز اصغری</w:t>
      </w:r>
    </w:p>
    <w:p w:rsidR="00B400BB" w:rsidRPr="00D9765D" w:rsidRDefault="00FD5B13" w:rsidP="006C64C8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خانم پگاه سرداری 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6C64C8">
        <w:rPr>
          <w:rFonts w:cs="B Mitra" w:hint="cs"/>
          <w:b/>
          <w:bCs/>
          <w:color w:val="333333"/>
          <w:sz w:val="25"/>
          <w:szCs w:val="25"/>
        </w:rPr>
        <w:t> </w:t>
      </w:r>
      <w:r w:rsidR="006C64C8" w:rsidRPr="00F947B1">
        <w:rPr>
          <w:rFonts w:cs="B Nazanin" w:hint="cs"/>
          <w:b/>
          <w:bCs/>
          <w:color w:val="333333"/>
          <w:sz w:val="24"/>
          <w:szCs w:val="24"/>
          <w:rtl/>
        </w:rPr>
        <w:t>ارتباط سلامت روان مادران در دوره پس از زایمان با خلق نوزادان</w:t>
      </w:r>
      <w:r w:rsidR="006C64C8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سویل حکیمی</w:t>
      </w:r>
    </w:p>
    <w:p w:rsidR="00B64013" w:rsidRDefault="00FD5B13" w:rsidP="006C64C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8C5DE5" w:rsidRPr="00B6401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آقای ابراهیم عزیزنژاد تحت عنوان «</w:t>
      </w:r>
      <w:r w:rsidR="006C64C8" w:rsidRPr="00566A7C">
        <w:rPr>
          <w:rFonts w:cs="B Nazanin" w:hint="cs"/>
          <w:b/>
          <w:bCs/>
          <w:color w:val="333333"/>
          <w:sz w:val="24"/>
          <w:szCs w:val="24"/>
          <w:rtl/>
        </w:rPr>
        <w:t>بررسی دیدگاه کارکنان و دریافت کنندگان خدمات در خصوص حضور بانوان در عملیات اورژانس پیش بیمارستانی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الناز اصغری</w:t>
      </w:r>
    </w:p>
    <w:p w:rsidR="006C64C8" w:rsidRPr="00D9765D" w:rsidRDefault="00A27AEC" w:rsidP="006C64C8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پروپوزال آقای محمد نجفی تحت عنوان «</w:t>
      </w:r>
      <w:r w:rsidRPr="006C64C8">
        <w:rPr>
          <w:rFonts w:cs="B Nazanin" w:hint="cs"/>
          <w:b/>
          <w:bCs/>
          <w:color w:val="333333"/>
          <w:sz w:val="24"/>
          <w:szCs w:val="24"/>
          <w:rtl/>
        </w:rPr>
        <w:t>تاثیر اجرای فرایند بررسی وضعیت سلامت برآگاهی و نگرش پرستاران بخش اورژانس بیمارستان های امام رضا(ع) و سینای تبریز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رضا شبانلویی</w:t>
      </w:r>
    </w:p>
    <w:p w:rsidR="005F3DA2" w:rsidRDefault="005C12D7" w:rsidP="006C64C8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برنامه آموزشی بازنگری شده مقطع ارشد رشته پرستاری گرایش داخلی جراحی</w:t>
      </w:r>
    </w:p>
    <w:p w:rsidR="006C64C8" w:rsidRPr="00D9765D" w:rsidRDefault="005C12D7" w:rsidP="006C64C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7</w:t>
      </w:r>
      <w:bookmarkStart w:id="0" w:name="_GoBack"/>
      <w:bookmarkEnd w:id="0"/>
      <w:r w:rsidR="00A27AE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و نحوه ی ارائه درس 2 واحدی مدیریت در حوادث و بلایا</w:t>
      </w:r>
    </w:p>
    <w:p w:rsidR="00735CF8" w:rsidRDefault="008C5DE5" w:rsidP="006C64C8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</w:t>
      </w:r>
      <w:r w:rsid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درخواست مرخصی زایمان خانم تکتم کیانیان</w:t>
      </w:r>
    </w:p>
    <w:p w:rsidR="00625656" w:rsidRDefault="00C10A6A" w:rsidP="0062565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9-بررسی درخواست مرخصی تحصیلی خانم مهناز ذالی</w:t>
      </w:r>
    </w:p>
    <w:p w:rsidR="00DE7A3D" w:rsidRDefault="00DE7A3D" w:rsidP="00DE7A3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DE7A3D" w:rsidRDefault="00DE7A3D" w:rsidP="00DE7A3D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DE7A3D" w:rsidRDefault="00DE7A3D" w:rsidP="00DE7A3D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5F3DA2" w:rsidRDefault="005F3DA2" w:rsidP="005F3DA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DE7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6A" w:rsidRDefault="00C10A6A">
      <w:pPr>
        <w:spacing w:after="0" w:line="240" w:lineRule="auto"/>
      </w:pPr>
      <w:r>
        <w:separator/>
      </w:r>
    </w:p>
  </w:endnote>
  <w:endnote w:type="continuationSeparator" w:id="0">
    <w:p w:rsidR="00C10A6A" w:rsidRDefault="00C1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6A" w:rsidRDefault="00C10A6A">
      <w:pPr>
        <w:spacing w:after="0" w:line="240" w:lineRule="auto"/>
      </w:pPr>
      <w:r>
        <w:separator/>
      </w:r>
    </w:p>
  </w:footnote>
  <w:footnote w:type="continuationSeparator" w:id="0">
    <w:p w:rsidR="00C10A6A" w:rsidRDefault="00C1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F1FB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302592/د/5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302592/د/5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1133F"/>
    <w:rsid w:val="00417D3F"/>
    <w:rsid w:val="0042207D"/>
    <w:rsid w:val="00422DDE"/>
    <w:rsid w:val="00430766"/>
    <w:rsid w:val="00466299"/>
    <w:rsid w:val="00482DDB"/>
    <w:rsid w:val="004B0A6A"/>
    <w:rsid w:val="004B6999"/>
    <w:rsid w:val="004C025A"/>
    <w:rsid w:val="004E1154"/>
    <w:rsid w:val="00510A5A"/>
    <w:rsid w:val="005129B7"/>
    <w:rsid w:val="005201B0"/>
    <w:rsid w:val="005213E2"/>
    <w:rsid w:val="005261EA"/>
    <w:rsid w:val="0052759B"/>
    <w:rsid w:val="00564CCC"/>
    <w:rsid w:val="00566A7C"/>
    <w:rsid w:val="00576299"/>
    <w:rsid w:val="0058131C"/>
    <w:rsid w:val="0058781B"/>
    <w:rsid w:val="005A25BA"/>
    <w:rsid w:val="005A2A4B"/>
    <w:rsid w:val="005A2E31"/>
    <w:rsid w:val="005A3E48"/>
    <w:rsid w:val="005C0CBE"/>
    <w:rsid w:val="005C12D7"/>
    <w:rsid w:val="005C2E33"/>
    <w:rsid w:val="005D5003"/>
    <w:rsid w:val="005F3DA2"/>
    <w:rsid w:val="005F6594"/>
    <w:rsid w:val="006024D5"/>
    <w:rsid w:val="00603025"/>
    <w:rsid w:val="00613938"/>
    <w:rsid w:val="00616ABB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A6A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E7A3D"/>
    <w:rsid w:val="00DF1FB4"/>
    <w:rsid w:val="00DF20F0"/>
    <w:rsid w:val="00DF2870"/>
    <w:rsid w:val="00DF341F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7B1"/>
    <w:rsid w:val="00F94D9C"/>
    <w:rsid w:val="00FA0129"/>
    <w:rsid w:val="00FA3CA2"/>
    <w:rsid w:val="00FA6981"/>
    <w:rsid w:val="00FA7B22"/>
    <w:rsid w:val="00FB3B78"/>
    <w:rsid w:val="00FB7D68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F7CAADA-B7EB-4422-B7EA-FEBFE6B3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60D0-0C3E-4CC0-B252-BA9455E9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2021-09-05T04:50:00Z</cp:lastPrinted>
  <dcterms:created xsi:type="dcterms:W3CDTF">2021-09-05T04:50:00Z</dcterms:created>
  <dcterms:modified xsi:type="dcterms:W3CDTF">2021-09-05T04:55:00Z</dcterms:modified>
</cp:coreProperties>
</file>