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92" w:rsidRPr="005E27E0" w:rsidRDefault="00B55ED9" w:rsidP="008E5C9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E27E0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E5C92" w:rsidRPr="005E27E0" w:rsidRDefault="00B55ED9" w:rsidP="00485A32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5E27E0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485A32">
        <w:rPr>
          <w:rFonts w:cs="B Nazanin" w:hint="cs"/>
          <w:b/>
          <w:bCs/>
          <w:sz w:val="24"/>
          <w:szCs w:val="24"/>
          <w:rtl/>
          <w:lang w:bidi="fa-IR"/>
        </w:rPr>
        <w:t>28</w:t>
      </w:r>
    </w:p>
    <w:p w:rsidR="008E5C92" w:rsidRPr="005E27E0" w:rsidRDefault="00B55ED9" w:rsidP="008E5C92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5E27E0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E5C92" w:rsidRDefault="005E27E0" w:rsidP="00485A3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85A32">
        <w:rPr>
          <w:rFonts w:cs="B Nazanin" w:hint="cs"/>
          <w:b/>
          <w:bCs/>
          <w:sz w:val="24"/>
          <w:szCs w:val="24"/>
          <w:rtl/>
        </w:rPr>
        <w:t xml:space="preserve">28 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485A32">
        <w:rPr>
          <w:rFonts w:cs="B Nazanin" w:hint="cs"/>
          <w:b/>
          <w:bCs/>
          <w:sz w:val="24"/>
          <w:szCs w:val="24"/>
          <w:rtl/>
        </w:rPr>
        <w:t>30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>/8/1402 که در سالن کنفرانس روبروی دفتر ریاست دانشکده</w:t>
      </w:r>
      <w:r w:rsidRPr="005E27E0">
        <w:rPr>
          <w:rFonts w:cs="B Nazanin" w:hint="cs"/>
          <w:b/>
          <w:bCs/>
          <w:sz w:val="24"/>
          <w:szCs w:val="24"/>
          <w:rtl/>
        </w:rPr>
        <w:t xml:space="preserve"> راس ساعت 13:00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</w:p>
    <w:p w:rsidR="001F3FAA" w:rsidRPr="005E27E0" w:rsidRDefault="00921523" w:rsidP="001F3FAA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Pr="005E27E0">
        <w:rPr>
          <w:rFonts w:cs="B Nazanin" w:hint="cs"/>
          <w:b/>
          <w:bCs/>
          <w:rtl/>
        </w:rPr>
        <w:t xml:space="preserve">- ارائه و بررسی پروپوزال </w:t>
      </w:r>
      <w:r>
        <w:rPr>
          <w:rFonts w:cs="B Nazanin" w:hint="cs"/>
          <w:b/>
          <w:bCs/>
          <w:rtl/>
        </w:rPr>
        <w:t>آقای آوات یوسفی</w:t>
      </w:r>
      <w:r w:rsidRPr="005E27E0">
        <w:rPr>
          <w:rFonts w:cs="B Nazanin" w:hint="cs"/>
          <w:b/>
          <w:bCs/>
          <w:rtl/>
        </w:rPr>
        <w:t xml:space="preserve"> دانشجوی دکتری پرستاری با عنوان «</w:t>
      </w:r>
      <w:r w:rsidRPr="00485A32">
        <w:rPr>
          <w:rFonts w:cs="B Nazanin" w:hint="cs"/>
          <w:b/>
          <w:bCs/>
          <w:rtl/>
        </w:rPr>
        <w:t>طراحی و اعتبارسنجی مدل آموزش به بیمار برای بیماران قلبی عروقی</w:t>
      </w:r>
      <w:r w:rsidRPr="005E27E0">
        <w:rPr>
          <w:rFonts w:cs="B Nazanin" w:hint="cs"/>
          <w:b/>
          <w:bCs/>
          <w:rtl/>
        </w:rPr>
        <w:t xml:space="preserve">» با راهنمایی </w:t>
      </w:r>
      <w:r>
        <w:rPr>
          <w:rFonts w:cs="B Nazanin" w:hint="cs"/>
          <w:b/>
          <w:bCs/>
          <w:rtl/>
        </w:rPr>
        <w:t>آقای دکتر آزاد رحمانی</w:t>
      </w:r>
      <w:r w:rsidRPr="005E27E0">
        <w:rPr>
          <w:rFonts w:cs="B Nazanin" w:hint="cs"/>
          <w:b/>
          <w:bCs/>
          <w:rtl/>
        </w:rPr>
        <w:t xml:space="preserve">  با کد </w:t>
      </w:r>
      <w:r>
        <w:rPr>
          <w:rFonts w:cs="B Nazanin" w:hint="cs"/>
          <w:b/>
          <w:bCs/>
          <w:rtl/>
        </w:rPr>
        <w:t>72808</w:t>
      </w:r>
    </w:p>
    <w:p w:rsidR="001F3FAA" w:rsidRPr="005E27E0" w:rsidRDefault="00921523" w:rsidP="001F3FAA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2-بررسی مقالات آقای پورعبدالله برای </w:t>
      </w:r>
      <w:r>
        <w:rPr>
          <w:rFonts w:cs="B Nazanin" w:hint="cs"/>
          <w:b/>
          <w:bCs/>
          <w:sz w:val="24"/>
          <w:szCs w:val="24"/>
          <w:rtl/>
        </w:rPr>
        <w:t>دفاع نهایی از پایان نامه</w:t>
      </w:r>
    </w:p>
    <w:p w:rsidR="00667E29" w:rsidRDefault="001F3FAA" w:rsidP="00485A3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485A32">
        <w:rPr>
          <w:rFonts w:cs="B Nazanin" w:hint="cs"/>
          <w:b/>
          <w:bCs/>
          <w:rtl/>
        </w:rPr>
        <w:t>-تعیین داور برای گرنت آقای دک</w:t>
      </w:r>
      <w:bookmarkStart w:id="0" w:name="_GoBack"/>
      <w:bookmarkEnd w:id="0"/>
      <w:r w:rsidR="00485A32">
        <w:rPr>
          <w:rFonts w:cs="B Nazanin" w:hint="cs"/>
          <w:b/>
          <w:bCs/>
          <w:rtl/>
        </w:rPr>
        <w:t>تر محمد خواجه گودری تحت عنوان «</w:t>
      </w:r>
      <w:r w:rsidR="00485A32" w:rsidRPr="00485A32">
        <w:rPr>
          <w:rFonts w:cs="B Nazanin" w:hint="cs"/>
          <w:b/>
          <w:bCs/>
          <w:rtl/>
        </w:rPr>
        <w:t xml:space="preserve"> بررسی کفایت تغذیه و مراقبت های تغذیه ای بیماران بستری در بخش های ویژه مراکز آموزشی درمانی تبریز سال 1402»</w:t>
      </w:r>
      <w:r w:rsidR="00485A32">
        <w:rPr>
          <w:rFonts w:cs="B Nazanin" w:hint="cs"/>
          <w:b/>
          <w:bCs/>
          <w:rtl/>
        </w:rPr>
        <w:t xml:space="preserve"> کد 73251</w:t>
      </w:r>
    </w:p>
    <w:p w:rsidR="00485A32" w:rsidRPr="005E27E0" w:rsidRDefault="001F3FAA" w:rsidP="00485A32">
      <w:pPr>
        <w:tabs>
          <w:tab w:val="right" w:pos="-23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F87197">
        <w:rPr>
          <w:rFonts w:cs="B Nazanin" w:hint="cs"/>
          <w:b/>
          <w:bCs/>
          <w:rtl/>
        </w:rPr>
        <w:t>-</w:t>
      </w:r>
      <w:r w:rsidR="00F87197" w:rsidRPr="00485A32">
        <w:rPr>
          <w:rFonts w:cs="B Nazanin" w:hint="cs"/>
          <w:b/>
          <w:bCs/>
          <w:rtl/>
        </w:rPr>
        <w:t xml:space="preserve"> </w:t>
      </w:r>
      <w:r w:rsidR="00F87197">
        <w:rPr>
          <w:rFonts w:cs="B Nazanin" w:hint="cs"/>
          <w:b/>
          <w:bCs/>
          <w:rtl/>
        </w:rPr>
        <w:t>تعیین داور برای گرنت آقای دکتر محمد خواجه گودری تحت عنوان «</w:t>
      </w:r>
      <w:r w:rsidR="00F87197" w:rsidRPr="00485A32">
        <w:rPr>
          <w:rFonts w:cs="B Nazanin" w:hint="cs"/>
          <w:b/>
          <w:bCs/>
          <w:rtl/>
        </w:rPr>
        <w:t xml:space="preserve"> بررسی میزان بروز خطاهای پزشکی در مراکز آموزشی درمانی تبریز و راهکارهای پیشنهادی از سوی مدیران پرستاری در سال 1401»</w:t>
      </w:r>
      <w:r w:rsidR="00F87197">
        <w:rPr>
          <w:rFonts w:cs="B Nazanin" w:hint="cs"/>
          <w:b/>
          <w:bCs/>
          <w:rtl/>
        </w:rPr>
        <w:t xml:space="preserve"> کد73171</w:t>
      </w:r>
    </w:p>
    <w:p w:rsidR="00667E29" w:rsidRPr="005E27E0" w:rsidRDefault="001F3FAA" w:rsidP="00667E29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A02480" w:rsidRPr="005E27E0">
        <w:rPr>
          <w:rFonts w:cs="B Nazanin" w:hint="cs"/>
          <w:b/>
          <w:bCs/>
          <w:rtl/>
        </w:rPr>
        <w:t>-تعیین داور جایگزین برای پروپوزال خانم الیاس زاده دانشجوی دکتری پرستاری</w:t>
      </w:r>
      <w:r w:rsidR="00485A32">
        <w:rPr>
          <w:rFonts w:cs="B Nazanin" w:hint="cs"/>
          <w:b/>
          <w:bCs/>
          <w:rtl/>
        </w:rPr>
        <w:t xml:space="preserve"> با توجه به عدم پذیرش داور داخلی</w:t>
      </w:r>
    </w:p>
    <w:p w:rsidR="00B62BE2" w:rsidRPr="00B62BE2" w:rsidRDefault="00B62BE2" w:rsidP="00B62BE2">
      <w:pPr>
        <w:spacing w:after="0" w:line="240" w:lineRule="auto"/>
        <w:jc w:val="center"/>
        <w:rPr>
          <w:rFonts w:cs="B Nazanin"/>
          <w:b/>
          <w:bCs/>
        </w:rPr>
      </w:pPr>
      <w:r w:rsidRPr="00B62BE2">
        <w:rPr>
          <w:rFonts w:cs="B Nazanin"/>
          <w:b/>
          <w:bCs/>
          <w:rtl/>
        </w:rPr>
        <w:t>دکتر منصور غفوری فرد</w:t>
      </w:r>
    </w:p>
    <w:p w:rsidR="00B62BE2" w:rsidRPr="00B62BE2" w:rsidRDefault="00B62BE2" w:rsidP="00B62BE2">
      <w:pPr>
        <w:spacing w:after="0" w:line="240" w:lineRule="auto"/>
        <w:jc w:val="center"/>
        <w:rPr>
          <w:rFonts w:cs="B Nazanin"/>
          <w:b/>
          <w:bCs/>
        </w:rPr>
      </w:pPr>
      <w:r w:rsidRPr="00B62BE2">
        <w:rPr>
          <w:rFonts w:cs="B Nazanin"/>
          <w:b/>
          <w:bCs/>
          <w:rtl/>
        </w:rPr>
        <w:t>معاون تحقیقات و فناوری دانشکده</w:t>
      </w:r>
    </w:p>
    <w:p w:rsidR="008E5C92" w:rsidRPr="00B62BE2" w:rsidRDefault="008E5C92" w:rsidP="00B62BE2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rtl/>
        </w:rPr>
      </w:pPr>
    </w:p>
    <w:p w:rsidR="00AF0EFB" w:rsidRPr="00AF0EFB" w:rsidRDefault="00AF0EFB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975E1C" w:rsidRDefault="00975E1C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23" w:rsidRDefault="00921523">
      <w:pPr>
        <w:spacing w:after="0" w:line="240" w:lineRule="auto"/>
      </w:pPr>
      <w:r>
        <w:separator/>
      </w:r>
    </w:p>
  </w:endnote>
  <w:endnote w:type="continuationSeparator" w:id="0">
    <w:p w:rsidR="00921523" w:rsidRDefault="0092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23" w:rsidRDefault="00921523">
      <w:pPr>
        <w:spacing w:after="0" w:line="240" w:lineRule="auto"/>
      </w:pPr>
      <w:r>
        <w:separator/>
      </w:r>
    </w:p>
  </w:footnote>
  <w:footnote w:type="continuationSeparator" w:id="0">
    <w:p w:rsidR="00921523" w:rsidRDefault="0092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03D7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479942/د/5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479942/د/5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27E0"/>
    <w:rsid w:val="005E5087"/>
    <w:rsid w:val="005E5EBB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1523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3D7D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2BE2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80A9F-05A4-493C-B4D9-2D69C2F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31EC-647E-44DF-9058-CD68EBC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2017-03-10T14:34:00Z</cp:lastPrinted>
  <dcterms:created xsi:type="dcterms:W3CDTF">2023-11-20T17:16:00Z</dcterms:created>
  <dcterms:modified xsi:type="dcterms:W3CDTF">2023-11-20T17:16:00Z</dcterms:modified>
</cp:coreProperties>
</file>