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F213B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EB59F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 w:rsidR="00F213B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فاطمه قربانی</w:t>
      </w:r>
    </w:p>
    <w:p w:rsidR="002D3F76" w:rsidRDefault="000E11F5" w:rsidP="00F213B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F213B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: </w:t>
      </w:r>
      <w:r w:rsidR="00F213B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</w:t>
      </w:r>
      <w:r w:rsidR="00EB59F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دکتر </w:t>
      </w:r>
      <w:r w:rsidR="00F213B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مژگان میرغفوروند</w:t>
      </w:r>
    </w:p>
    <w:p w:rsidR="008E1631" w:rsidRDefault="00E3482D" w:rsidP="00F213B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سرکار خانم </w:t>
      </w:r>
      <w:r w:rsidR="00D124B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  <w:r w:rsidR="00F213B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 مهناز جبرئیلی</w:t>
      </w:r>
    </w:p>
    <w:p w:rsidR="008E1631" w:rsidRDefault="00E3482D" w:rsidP="00F213B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 ناظر: </w:t>
      </w:r>
      <w:r w:rsidR="00F213B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8E1631" w:rsidRDefault="00E3482D" w:rsidP="00F213B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F213B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آلهه سیدرسولی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F213B9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F213B9">
        <w:rPr>
          <w:rFonts w:cs="B Yagut" w:hint="cs"/>
          <w:sz w:val="24"/>
          <w:szCs w:val="24"/>
          <w:rtl/>
        </w:rPr>
        <w:t>خانم رویا صبوحی</w:t>
      </w:r>
      <w:r w:rsidR="00D124BA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جوي کارشناسی ارشد پرستاری </w:t>
      </w:r>
      <w:r w:rsidR="00EB59F9">
        <w:rPr>
          <w:rFonts w:cs="B Yagut" w:hint="cs"/>
          <w:sz w:val="24"/>
          <w:szCs w:val="24"/>
          <w:rtl/>
        </w:rPr>
        <w:t>داخلی جراحی</w:t>
      </w:r>
      <w:r>
        <w:rPr>
          <w:rFonts w:cs="B Yagut" w:hint="cs"/>
          <w:sz w:val="24"/>
          <w:szCs w:val="24"/>
          <w:rtl/>
        </w:rPr>
        <w:t xml:space="preserve"> شرکت فرمایید.</w:t>
      </w:r>
    </w:p>
    <w:p w:rsidR="002D3F76" w:rsidRPr="00EB59F9" w:rsidRDefault="00E3482D" w:rsidP="00F213B9">
      <w:pPr>
        <w:bidi/>
        <w:spacing w:after="0" w:line="360" w:lineRule="auto"/>
        <w:jc w:val="both"/>
        <w:rPr>
          <w:rFonts w:cs="B Yagut"/>
          <w:b/>
          <w:bCs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D124BA">
        <w:rPr>
          <w:rFonts w:cs="B Yagut" w:hint="cs"/>
          <w:b/>
          <w:bCs/>
          <w:sz w:val="24"/>
          <w:szCs w:val="24"/>
          <w:rtl/>
        </w:rPr>
        <w:t xml:space="preserve"> </w:t>
      </w:r>
      <w:r w:rsidR="00F213B9" w:rsidRPr="00F213B9">
        <w:rPr>
          <w:rFonts w:cs="B Yagut" w:hint="cs"/>
          <w:b/>
          <w:bCs/>
          <w:sz w:val="24"/>
          <w:szCs w:val="24"/>
          <w:rtl/>
        </w:rPr>
        <w:t>بررسی تاثیر روغن شترمرغ بر میزان بهبودی زخم های فشاری نوزادان نارس: کارآزمایی بالینی تصادفی کنترل شده</w:t>
      </w:r>
    </w:p>
    <w:p w:rsidR="008E1631" w:rsidRDefault="00E3482D" w:rsidP="00F213B9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F213B9">
        <w:rPr>
          <w:rFonts w:cs="B Yagut" w:hint="cs"/>
          <w:sz w:val="24"/>
          <w:szCs w:val="24"/>
          <w:rtl/>
          <w:lang w:bidi="fa-IR"/>
        </w:rPr>
        <w:t xml:space="preserve">سه 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F213B9">
        <w:rPr>
          <w:rFonts w:cs="B Yagut" w:hint="cs"/>
          <w:sz w:val="24"/>
          <w:szCs w:val="24"/>
          <w:rtl/>
        </w:rPr>
        <w:t>27</w:t>
      </w:r>
      <w:r>
        <w:rPr>
          <w:rFonts w:cs="B Yagut" w:hint="cs"/>
          <w:sz w:val="24"/>
          <w:szCs w:val="24"/>
          <w:rtl/>
        </w:rPr>
        <w:t>/</w:t>
      </w:r>
      <w:r w:rsidR="00D124BA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F213B9">
        <w:rPr>
          <w:rFonts w:cs="B Yagut" w:hint="cs"/>
          <w:sz w:val="24"/>
          <w:szCs w:val="24"/>
          <w:rtl/>
          <w:lang w:bidi="fa-IR"/>
        </w:rPr>
        <w:t>11:30</w:t>
      </w:r>
    </w:p>
    <w:p w:rsidR="008E1631" w:rsidRDefault="00E3482D" w:rsidP="00F213B9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F213B9">
        <w:rPr>
          <w:rFonts w:cs="B Yagut" w:hint="cs"/>
          <w:sz w:val="24"/>
          <w:szCs w:val="24"/>
          <w:rtl/>
        </w:rPr>
        <w:t>اتاق 12 دانشکده پرستاری و مامایی</w:t>
      </w:r>
    </w:p>
    <w:p w:rsidR="003367A4" w:rsidRPr="003367A4" w:rsidRDefault="003367A4" w:rsidP="003367A4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r w:rsidRPr="003367A4">
        <w:rPr>
          <w:rFonts w:ascii="Calibri" w:eastAsia="Calibri" w:hAnsi="Calibri" w:cs="B Yagut"/>
          <w:sz w:val="24"/>
          <w:szCs w:val="24"/>
          <w:rtl/>
        </w:rPr>
        <w:t>دکتر منصور غفوری فرد</w:t>
      </w:r>
    </w:p>
    <w:p w:rsidR="00F25AF2" w:rsidRPr="003367A4" w:rsidRDefault="003367A4" w:rsidP="003367A4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r w:rsidRPr="003367A4">
        <w:rPr>
          <w:rFonts w:ascii="Calibri" w:eastAsia="Calibri" w:hAnsi="Calibri" w:cs="B Yagut"/>
          <w:sz w:val="24"/>
          <w:szCs w:val="24"/>
          <w:rtl/>
        </w:rPr>
        <w:t>معاون تحقیقات و فناوری دانشکده</w:t>
      </w:r>
    </w:p>
    <w:p w:rsidR="00F936D3" w:rsidRPr="003367A4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</w:rPr>
      </w:pPr>
    </w:p>
    <w:p w:rsidR="006E7E4D" w:rsidRPr="003367A4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  <w:rtl/>
        </w:rPr>
      </w:pPr>
    </w:p>
    <w:sectPr w:rsidR="006E7E4D" w:rsidRPr="003367A4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BF" w:rsidRDefault="005821BF">
      <w:pPr>
        <w:spacing w:after="0" w:line="240" w:lineRule="auto"/>
      </w:pPr>
      <w:r>
        <w:separator/>
      </w:r>
    </w:p>
  </w:endnote>
  <w:endnote w:type="continuationSeparator" w:id="0">
    <w:p w:rsidR="005821BF" w:rsidRDefault="0058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021AD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BF" w:rsidRDefault="005821BF">
      <w:pPr>
        <w:spacing w:after="0" w:line="240" w:lineRule="auto"/>
      </w:pPr>
      <w:r>
        <w:separator/>
      </w:r>
    </w:p>
  </w:footnote>
  <w:footnote w:type="continuationSeparator" w:id="0">
    <w:p w:rsidR="005821BF" w:rsidRDefault="0058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021ADD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278643/د/5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278643/د/5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1ADD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7A4"/>
    <w:rsid w:val="003368A7"/>
    <w:rsid w:val="00340008"/>
    <w:rsid w:val="00363773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21BF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5D120-CC4A-4FD2-9CE7-392D3E92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CA1B-84CA-4BD9-A837-0F6D80DF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2017-02-07T13:04:00Z</cp:lastPrinted>
  <dcterms:created xsi:type="dcterms:W3CDTF">2024-09-11T16:23:00Z</dcterms:created>
  <dcterms:modified xsi:type="dcterms:W3CDTF">2024-09-11T16:23:00Z</dcterms:modified>
</cp:coreProperties>
</file>