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8C" w:rsidRDefault="00B62315" w:rsidP="008E648C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8E648C" w:rsidRDefault="00B62315" w:rsidP="008E648C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8E648C" w:rsidRDefault="00B62315" w:rsidP="008E648C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8E648C" w:rsidRDefault="00B62315" w:rsidP="008E648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7 شورای پژوهشی دانشکده در سال 1403 </w:t>
      </w:r>
      <w:r w:rsidR="004D53B5">
        <w:rPr>
          <w:rFonts w:cs="B Nazanin" w:hint="cs"/>
          <w:b/>
          <w:bCs/>
          <w:sz w:val="24"/>
          <w:szCs w:val="24"/>
          <w:rtl/>
        </w:rPr>
        <w:t xml:space="preserve">که در </w:t>
      </w:r>
      <w:r>
        <w:rPr>
          <w:rFonts w:cs="B Nazanin" w:hint="cs"/>
          <w:b/>
          <w:bCs/>
          <w:sz w:val="24"/>
          <w:szCs w:val="24"/>
          <w:rtl/>
        </w:rPr>
        <w:t>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29/3/1403 </w:t>
      </w:r>
      <w:r w:rsidR="004D53B5">
        <w:rPr>
          <w:rFonts w:cs="B Nazanin" w:hint="cs"/>
          <w:b/>
          <w:bCs/>
          <w:sz w:val="24"/>
          <w:szCs w:val="24"/>
          <w:rtl/>
        </w:rPr>
        <w:t>بعد از اتمام شورای آموزشی دانشکده (</w:t>
      </w:r>
      <w:r w:rsidR="004D53B5" w:rsidRPr="004D53B5">
        <w:rPr>
          <w:rFonts w:cs="B Nazanin" w:hint="cs"/>
          <w:b/>
          <w:bCs/>
          <w:color w:val="FF0000"/>
          <w:sz w:val="24"/>
          <w:szCs w:val="24"/>
          <w:rtl/>
        </w:rPr>
        <w:t>حدود ساعت 8:30</w:t>
      </w:r>
      <w:r w:rsidR="004D53B5">
        <w:rPr>
          <w:rFonts w:cs="B Nazanin" w:hint="cs"/>
          <w:b/>
          <w:bCs/>
          <w:sz w:val="24"/>
          <w:szCs w:val="24"/>
          <w:rtl/>
        </w:rPr>
        <w:t xml:space="preserve"> )</w:t>
      </w:r>
      <w:r>
        <w:rPr>
          <w:rFonts w:cs="B Nazanin" w:hint="cs"/>
          <w:b/>
          <w:bCs/>
          <w:sz w:val="24"/>
          <w:szCs w:val="24"/>
          <w:rtl/>
        </w:rPr>
        <w:t xml:space="preserve">در سالن کنفرانس </w:t>
      </w:r>
      <w:r w:rsidR="004D53B5">
        <w:rPr>
          <w:rFonts w:cs="B Nazanin" w:hint="cs"/>
          <w:b/>
          <w:bCs/>
          <w:sz w:val="24"/>
          <w:szCs w:val="24"/>
          <w:rtl/>
        </w:rPr>
        <w:t xml:space="preserve">زنده یاد </w:t>
      </w:r>
      <w:r>
        <w:rPr>
          <w:rFonts w:cs="B Nazanin" w:hint="cs"/>
          <w:b/>
          <w:bCs/>
          <w:sz w:val="24"/>
          <w:szCs w:val="24"/>
          <w:rtl/>
        </w:rPr>
        <w:t xml:space="preserve">خانم مرادی دانشکده تشکیل خواهد گردید را به شرح زیر به اطلاع اعضای محترم می رساند. </w:t>
      </w:r>
    </w:p>
    <w:p w:rsidR="008E648C" w:rsidRDefault="00B62315" w:rsidP="008E648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پروپوزال خانم آیدا عرتمند با عنوان «</w:t>
      </w:r>
      <w:r w:rsidRPr="00AB4175">
        <w:rPr>
          <w:rFonts w:cs="B Nazanin" w:hint="cs"/>
          <w:b/>
          <w:bCs/>
          <w:sz w:val="24"/>
          <w:szCs w:val="24"/>
          <w:rtl/>
        </w:rPr>
        <w:t>ارزیابی پیامدهای پیگیری پس از ترخیص در بیماران نارسایی قلبی از طریق واحد آموزش و پیگیری بیمار: میزان بستری مجدد، خودمراقبتی و کیفیت زندگی بیماران در مرکز آموزشی درمانی شهید مدنی سال 1403</w:t>
      </w:r>
      <w:r>
        <w:rPr>
          <w:rFonts w:cs="B Nazanin" w:hint="cs"/>
          <w:b/>
          <w:bCs/>
          <w:sz w:val="24"/>
          <w:szCs w:val="24"/>
          <w:rtl/>
        </w:rPr>
        <w:t>» با راهنمایی خانم دکتر اکرم قهرمانیان با کد 74016</w:t>
      </w:r>
    </w:p>
    <w:p w:rsidR="008E648C" w:rsidRDefault="00B62315" w:rsidP="008E648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گرنت خانم دکتر مژگان میرغفوروند تحت عنوان «</w:t>
      </w:r>
      <w:r w:rsidRPr="008C3F81">
        <w:rPr>
          <w:rFonts w:cs="B Nazanin" w:hint="cs"/>
          <w:b/>
          <w:bCs/>
          <w:sz w:val="24"/>
          <w:szCs w:val="24"/>
          <w:rtl/>
        </w:rPr>
        <w:t>روانسنجی مقیاس کیفیت درک شده از مراقبتها، رضایت از مراقبت های حین زایمان و تجربه بدرفتاری هنگام زایمان</w:t>
      </w:r>
      <w:r>
        <w:rPr>
          <w:rFonts w:cs="B Nazanin" w:hint="cs"/>
          <w:b/>
          <w:bCs/>
          <w:sz w:val="24"/>
          <w:szCs w:val="24"/>
          <w:rtl/>
        </w:rPr>
        <w:t>» با کد 74561</w:t>
      </w:r>
    </w:p>
    <w:p w:rsidR="008E648C" w:rsidRDefault="00B62315" w:rsidP="008E648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پروپوزال گرنت خانم دکتر سولماز قنبری با عنوان «</w:t>
      </w:r>
      <w:r w:rsidRPr="00AD7BCB">
        <w:rPr>
          <w:rFonts w:cs="B Nazanin" w:hint="cs"/>
          <w:b/>
          <w:bCs/>
          <w:sz w:val="24"/>
          <w:szCs w:val="24"/>
          <w:rtl/>
        </w:rPr>
        <w:t>بررسی شیوع و عوامل خطر افسردگی بعد از زایمان در بین زنان ایرانی: یک مطالعه مروری سیستماتیک و متاآنالیز</w:t>
      </w:r>
      <w:r>
        <w:rPr>
          <w:rFonts w:cs="B Nazanin" w:hint="cs"/>
          <w:b/>
          <w:bCs/>
          <w:sz w:val="24"/>
          <w:szCs w:val="24"/>
          <w:rtl/>
        </w:rPr>
        <w:t>» کد 74688</w:t>
      </w:r>
    </w:p>
    <w:p w:rsidR="008E648C" w:rsidRDefault="00B62315" w:rsidP="008E648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6C3CB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تعیین داور برای دفاع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 خانم مهناز سهرابی با عنوان «</w:t>
      </w:r>
      <w:r w:rsidRPr="00AD7BCB">
        <w:rPr>
          <w:rFonts w:cs="B Nazanin" w:hint="cs"/>
          <w:b/>
          <w:bCs/>
          <w:sz w:val="24"/>
          <w:szCs w:val="24"/>
          <w:rtl/>
        </w:rPr>
        <w:t>دانش مادران از مراقبت نوزاد و ارتباط آن با عوامل فردی، اجتماعی و فرهنگی در مراکز جامع سلامت شهر تبریز در سال 1402» کد 71176</w:t>
      </w:r>
    </w:p>
    <w:p w:rsidR="008E648C" w:rsidRDefault="00B62315" w:rsidP="008E648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بررسی عنوان اولیه آقای کیوان کریمی دانشجوی ارشد پرستاری با عنوان «همبستگی فرهنگ تعلق به دانشگاه و عزت نفس و فرسودگی تحصیلی در دانشجویان دانشکده پرستاری»</w:t>
      </w:r>
    </w:p>
    <w:bookmarkEnd w:id="0"/>
    <w:p w:rsidR="0065357A" w:rsidRPr="0065357A" w:rsidRDefault="0065357A" w:rsidP="0065357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65357A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A148CA" w:rsidRDefault="0065357A" w:rsidP="0065357A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65357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F6" w:rsidRDefault="00D723F6">
      <w:pPr>
        <w:spacing w:after="0" w:line="240" w:lineRule="auto"/>
      </w:pPr>
      <w:r>
        <w:separator/>
      </w:r>
    </w:p>
  </w:endnote>
  <w:endnote w:type="continuationSeparator" w:id="0">
    <w:p w:rsidR="00D723F6" w:rsidRDefault="00D7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00D8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F6" w:rsidRDefault="00D723F6">
      <w:pPr>
        <w:spacing w:after="0" w:line="240" w:lineRule="auto"/>
      </w:pPr>
      <w:r>
        <w:separator/>
      </w:r>
    </w:p>
  </w:footnote>
  <w:footnote w:type="continuationSeparator" w:id="0">
    <w:p w:rsidR="00D723F6" w:rsidRDefault="00D7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00D8A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139640/د/5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139640/د/5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27/03/1403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27/03/1403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0D8A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53B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357A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2315"/>
    <w:rsid w:val="00B648DE"/>
    <w:rsid w:val="00B73E6E"/>
    <w:rsid w:val="00B74713"/>
    <w:rsid w:val="00B75EF7"/>
    <w:rsid w:val="00B76D28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723F6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DB3DA-BDEF-45B3-92E1-A2192AD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E995-9021-45F9-AA46-AE5DB04F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2017-02-11T01:04:00Z</cp:lastPrinted>
  <dcterms:created xsi:type="dcterms:W3CDTF">2024-06-16T18:56:00Z</dcterms:created>
  <dcterms:modified xsi:type="dcterms:W3CDTF">2024-06-16T18:56:00Z</dcterms:modified>
</cp:coreProperties>
</file>