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B6" w:rsidRDefault="000956B3" w:rsidP="00F251B6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F251B6" w:rsidRDefault="000956B3" w:rsidP="00F251B6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24</w:t>
      </w:r>
    </w:p>
    <w:p w:rsidR="00F251B6" w:rsidRDefault="000956B3" w:rsidP="00F251B6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F251B6" w:rsidRDefault="000956B3" w:rsidP="00F251B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24 شورای پژوهشی دانشکده در سال 1403 روز دو</w:t>
      </w:r>
      <w:r>
        <w:rPr>
          <w:rFonts w:cs="B Nazanin" w:hint="cs"/>
          <w:b/>
          <w:bCs/>
          <w:sz w:val="24"/>
          <w:szCs w:val="24"/>
          <w:rtl/>
        </w:rPr>
        <w:softHyphen/>
        <w:t>شنبه مورخ 12/9/1403 که در سالن کنفرانس خانم مرادی دانشکده راس ساعت 13:45 بعد از اتمام شورای آموزشی تشکیل خو</w:t>
      </w:r>
      <w:r>
        <w:rPr>
          <w:rFonts w:cs="B Nazanin" w:hint="cs"/>
          <w:b/>
          <w:bCs/>
          <w:sz w:val="24"/>
          <w:szCs w:val="24"/>
          <w:rtl/>
        </w:rPr>
        <w:t xml:space="preserve">اهد گردید </w:t>
      </w:r>
      <w:r w:rsidRPr="00050264">
        <w:rPr>
          <w:rFonts w:cs="B Nazanin" w:hint="cs"/>
          <w:b/>
          <w:bCs/>
          <w:color w:val="FF0000"/>
          <w:sz w:val="24"/>
          <w:szCs w:val="24"/>
          <w:rtl/>
        </w:rPr>
        <w:t>(شروع جلسه از طریق تماس تلفنی به اساتید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 محترم</w:t>
      </w:r>
      <w:r w:rsidRPr="00050264">
        <w:rPr>
          <w:rFonts w:cs="B Nazanin" w:hint="cs"/>
          <w:b/>
          <w:bCs/>
          <w:color w:val="FF0000"/>
          <w:sz w:val="24"/>
          <w:szCs w:val="24"/>
          <w:rtl/>
        </w:rPr>
        <w:t xml:space="preserve"> اطلاع داده خواهد شد) </w:t>
      </w:r>
      <w:r>
        <w:rPr>
          <w:rFonts w:cs="B Nazanin" w:hint="cs"/>
          <w:b/>
          <w:bCs/>
          <w:sz w:val="24"/>
          <w:szCs w:val="24"/>
          <w:rtl/>
        </w:rPr>
        <w:t xml:space="preserve">را به شرح زیر به اطلاع اعضای محترم می رساند. </w:t>
      </w:r>
    </w:p>
    <w:p w:rsidR="00F251B6" w:rsidRPr="00050264" w:rsidRDefault="000956B3" w:rsidP="00F251B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0"/>
          <w:szCs w:val="20"/>
          <w:rtl/>
        </w:rPr>
      </w:pPr>
      <w:r w:rsidRPr="00050264">
        <w:rPr>
          <w:rFonts w:cs="B Nazanin" w:hint="cs"/>
          <w:b/>
          <w:bCs/>
          <w:sz w:val="20"/>
          <w:szCs w:val="20"/>
          <w:rtl/>
        </w:rPr>
        <w:t xml:space="preserve">1- بررسی پروپوزال خانم سمانه کمربسته با عنوان «تاثیر ذهن آگاهی مجازی بر عملکرد شیردهی انحصاری و اضطراب در زنان نخست‌زا: یک کارآزمایی </w:t>
      </w:r>
      <w:r w:rsidRPr="00050264">
        <w:rPr>
          <w:rFonts w:cs="B Nazanin" w:hint="cs"/>
          <w:b/>
          <w:bCs/>
          <w:sz w:val="20"/>
          <w:szCs w:val="20"/>
          <w:rtl/>
        </w:rPr>
        <w:t>بالینی تصادفی کنترل شده» با راهنمایی خانم ریحانه ایوان بقا با کد 75452</w:t>
      </w:r>
    </w:p>
    <w:p w:rsidR="00F251B6" w:rsidRPr="00050264" w:rsidRDefault="000956B3" w:rsidP="00F251B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0"/>
          <w:szCs w:val="20"/>
          <w:rtl/>
        </w:rPr>
      </w:pPr>
      <w:r w:rsidRPr="00050264">
        <w:rPr>
          <w:rFonts w:cs="B Nazanin" w:hint="cs"/>
          <w:b/>
          <w:bCs/>
          <w:sz w:val="20"/>
          <w:szCs w:val="20"/>
          <w:rtl/>
        </w:rPr>
        <w:t>2-بررسی پروپوزال خانم فاطمه رادی ماهر با عنوان «طراحی و توسعه شبیه‌ساز آموزشی دیالیز صفاقی: یک طرح فناورانه» با راهنمایی آقای دکتر منصور غفوری فرد با کد 75301</w:t>
      </w:r>
    </w:p>
    <w:p w:rsidR="00F251B6" w:rsidRPr="00050264" w:rsidRDefault="000956B3" w:rsidP="00F251B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0"/>
          <w:szCs w:val="20"/>
          <w:rtl/>
        </w:rPr>
      </w:pPr>
      <w:r w:rsidRPr="00050264">
        <w:rPr>
          <w:rFonts w:cs="B Nazanin" w:hint="cs"/>
          <w:b/>
          <w:bCs/>
          <w:sz w:val="20"/>
          <w:szCs w:val="20"/>
          <w:rtl/>
        </w:rPr>
        <w:t>3- بررسی گرنت آقای دکتر مص</w:t>
      </w:r>
      <w:r w:rsidRPr="00050264">
        <w:rPr>
          <w:rFonts w:cs="B Nazanin" w:hint="cs"/>
          <w:b/>
          <w:bCs/>
          <w:sz w:val="20"/>
          <w:szCs w:val="20"/>
          <w:rtl/>
        </w:rPr>
        <w:t>طفی قاسم پوربا عنوان «</w:t>
      </w:r>
      <w:hyperlink r:id="rId8" w:history="1">
        <w:r w:rsidRPr="00050264">
          <w:rPr>
            <w:rFonts w:cs="B Nazanin" w:hint="cs"/>
            <w:b/>
            <w:bCs/>
            <w:sz w:val="20"/>
            <w:szCs w:val="20"/>
            <w:rtl/>
          </w:rPr>
          <w:t>تجارب دانشجویان پرستاری از بیان صریح در مورد ایمنی بیمار در محیط های بالینی: یک مطالعه متاسنتز</w:t>
        </w:r>
      </w:hyperlink>
      <w:r w:rsidRPr="00050264">
        <w:rPr>
          <w:rFonts w:cs="B Nazanin" w:hint="cs"/>
          <w:b/>
          <w:bCs/>
          <w:sz w:val="20"/>
          <w:szCs w:val="20"/>
          <w:rtl/>
        </w:rPr>
        <w:t>» با کد 75724</w:t>
      </w:r>
    </w:p>
    <w:p w:rsidR="00F251B6" w:rsidRPr="00050264" w:rsidRDefault="000956B3" w:rsidP="00F251B6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</w:rPr>
      </w:pPr>
      <w:r w:rsidRPr="00050264">
        <w:rPr>
          <w:rFonts w:cs="B Nazanin" w:hint="cs"/>
          <w:b/>
          <w:bCs/>
          <w:sz w:val="20"/>
          <w:szCs w:val="20"/>
          <w:rtl/>
        </w:rPr>
        <w:t>4- تعیین داور برای گرنت خانم دکتر سولماز قنبری با عنوا</w:t>
      </w:r>
      <w:r w:rsidRPr="00050264">
        <w:rPr>
          <w:rFonts w:cs="B Nazanin" w:hint="cs"/>
          <w:b/>
          <w:bCs/>
          <w:sz w:val="20"/>
          <w:szCs w:val="20"/>
          <w:rtl/>
        </w:rPr>
        <w:t>ن «روانسنجی ابزار اختلال وسواس فکری جبری پریناتال در زنان باردار و زایمان کرده مراجعه کننده به بیمارستان ها و مراکز سلامت شهر تبریز» با کد 75822</w:t>
      </w:r>
    </w:p>
    <w:p w:rsidR="00F251B6" w:rsidRPr="00050264" w:rsidRDefault="000956B3" w:rsidP="00F251B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0"/>
          <w:szCs w:val="20"/>
          <w:rtl/>
        </w:rPr>
      </w:pPr>
      <w:r w:rsidRPr="00050264">
        <w:rPr>
          <w:rFonts w:cs="B Nazanin" w:hint="cs"/>
          <w:b/>
          <w:bCs/>
          <w:sz w:val="20"/>
          <w:szCs w:val="20"/>
          <w:rtl/>
        </w:rPr>
        <w:t>5-بررسی گرنت آقای دکتر منصور غفوری فرد با عنوان «</w:t>
      </w:r>
      <w:hyperlink r:id="rId9" w:history="1">
        <w:r w:rsidRPr="00050264">
          <w:rPr>
            <w:rFonts w:cs="B Nazanin" w:hint="cs"/>
            <w:b/>
            <w:bCs/>
            <w:sz w:val="20"/>
            <w:szCs w:val="20"/>
            <w:rtl/>
          </w:rPr>
          <w:t>عوامل تسهیل کننده و بازدارنده مراقبت دلسوزانه: یک مطالعه متاسنتز</w:t>
        </w:r>
      </w:hyperlink>
      <w:r w:rsidRPr="00050264">
        <w:rPr>
          <w:rFonts w:cs="B Nazanin" w:hint="cs"/>
          <w:b/>
          <w:bCs/>
          <w:sz w:val="20"/>
          <w:szCs w:val="20"/>
          <w:rtl/>
        </w:rPr>
        <w:t>» با کد 74233</w:t>
      </w:r>
    </w:p>
    <w:p w:rsidR="00F251B6" w:rsidRPr="00050264" w:rsidRDefault="000956B3" w:rsidP="00F251B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0"/>
          <w:szCs w:val="20"/>
          <w:rtl/>
        </w:rPr>
      </w:pPr>
      <w:r w:rsidRPr="00050264">
        <w:rPr>
          <w:rFonts w:cs="B Nazanin" w:hint="cs"/>
          <w:b/>
          <w:bCs/>
          <w:sz w:val="20"/>
          <w:szCs w:val="20"/>
          <w:rtl/>
        </w:rPr>
        <w:t>6- بررسی عنوان اولیه آقای سینا اصغری تحت عنوان«میزان رفتارهای خود آسیب رسان و عوامل مرتبط با آن در مراجعین به اورژانس مراکز آموزش درمانی وابسته به دانشگاه علوم پزشکی تب</w:t>
      </w:r>
      <w:r w:rsidRPr="00050264">
        <w:rPr>
          <w:rFonts w:cs="B Nazanin" w:hint="cs"/>
          <w:b/>
          <w:bCs/>
          <w:sz w:val="20"/>
          <w:szCs w:val="20"/>
          <w:rtl/>
        </w:rPr>
        <w:t xml:space="preserve">ریز در سال 1404» با راهنمایی  خانم دکتر الناز اصغری </w:t>
      </w:r>
    </w:p>
    <w:p w:rsidR="00F251B6" w:rsidRPr="00050264" w:rsidRDefault="000956B3" w:rsidP="00F251B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7</w:t>
      </w:r>
      <w:r w:rsidRPr="00050264">
        <w:rPr>
          <w:rFonts w:cs="B Nazanin" w:hint="cs"/>
          <w:b/>
          <w:bCs/>
          <w:sz w:val="20"/>
          <w:szCs w:val="20"/>
          <w:rtl/>
        </w:rPr>
        <w:t xml:space="preserve">- بررسی عنوان اولیه خانم نیلوفر کاظمی تحت عنوان«تاثیر روایت درمانی بر سلامت روان مادران باردار نوجوان: یک کارآزمایی بالینی» با راهنمایی  خانم دکتر قنبری </w:t>
      </w:r>
    </w:p>
    <w:p w:rsidR="00F251B6" w:rsidRPr="00050264" w:rsidRDefault="000956B3" w:rsidP="00F251B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lastRenderedPageBreak/>
        <w:t>8</w:t>
      </w:r>
      <w:r w:rsidRPr="00050264">
        <w:rPr>
          <w:rFonts w:cs="B Nazanin" w:hint="cs"/>
          <w:b/>
          <w:bCs/>
          <w:sz w:val="20"/>
          <w:szCs w:val="20"/>
          <w:rtl/>
        </w:rPr>
        <w:t>- بررسی مجدد عنوان اولیه خانم ثمین چراغی تحت عن</w:t>
      </w:r>
      <w:r w:rsidRPr="00050264">
        <w:rPr>
          <w:rFonts w:cs="B Nazanin" w:hint="cs"/>
          <w:b/>
          <w:bCs/>
          <w:sz w:val="20"/>
          <w:szCs w:val="20"/>
          <w:rtl/>
        </w:rPr>
        <w:t>وان«تاثیر رایحه درمانی با ل</w:t>
      </w:r>
      <w:r>
        <w:rPr>
          <w:rFonts w:cs="B Nazanin" w:hint="cs"/>
          <w:b/>
          <w:bCs/>
          <w:sz w:val="20"/>
          <w:szCs w:val="20"/>
          <w:rtl/>
        </w:rPr>
        <w:t>ا</w:t>
      </w:r>
      <w:r w:rsidRPr="00050264">
        <w:rPr>
          <w:rFonts w:cs="B Nazanin" w:hint="cs"/>
          <w:b/>
          <w:bCs/>
          <w:sz w:val="20"/>
          <w:szCs w:val="20"/>
          <w:rtl/>
        </w:rPr>
        <w:t>وندر و گل محمدی روی درد و اضطراب پس از جراحی کودکان» با راهنمایی خانم دکتر قربانی</w:t>
      </w:r>
    </w:p>
    <w:p w:rsidR="00F251B6" w:rsidRPr="00050264" w:rsidRDefault="000956B3" w:rsidP="00F251B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9</w:t>
      </w:r>
      <w:r w:rsidRPr="00050264">
        <w:rPr>
          <w:rFonts w:cs="B Nazanin" w:hint="cs"/>
          <w:b/>
          <w:bCs/>
          <w:sz w:val="20"/>
          <w:szCs w:val="20"/>
          <w:rtl/>
        </w:rPr>
        <w:t>- بررسی عنوان اولیه خانم صدف قادری تحت عنوان«بار مراقبت</w:t>
      </w:r>
      <w:r>
        <w:rPr>
          <w:rFonts w:cs="B Nazanin" w:hint="cs"/>
          <w:b/>
          <w:bCs/>
          <w:sz w:val="20"/>
          <w:szCs w:val="20"/>
          <w:rtl/>
        </w:rPr>
        <w:t>ی</w:t>
      </w:r>
      <w:r w:rsidRPr="00050264">
        <w:rPr>
          <w:rFonts w:cs="B Nazanin" w:hint="cs"/>
          <w:b/>
          <w:bCs/>
          <w:sz w:val="20"/>
          <w:szCs w:val="20"/>
          <w:rtl/>
        </w:rPr>
        <w:t xml:space="preserve"> والدین کودکان مبتلا به صرع بر حسب راهبردهای مقابله آنان» با راهنمایی آقای دکتر ارشدی </w:t>
      </w:r>
    </w:p>
    <w:p w:rsidR="00F251B6" w:rsidRPr="00050264" w:rsidRDefault="000956B3" w:rsidP="00F251B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10</w:t>
      </w:r>
      <w:r w:rsidRPr="00050264">
        <w:rPr>
          <w:rFonts w:cs="B Nazanin" w:hint="cs"/>
          <w:b/>
          <w:bCs/>
          <w:sz w:val="20"/>
          <w:szCs w:val="20"/>
          <w:rtl/>
        </w:rPr>
        <w:t>- بررسی عنوان اولیه خانم سولماز رشیدی تحت عنوان«تاثیر مداخلات چندگانه</w:t>
      </w:r>
      <w:r w:rsidRPr="00050264">
        <w:rPr>
          <w:rFonts w:cs="B Nazanin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t>ی آرام سازی بر</w:t>
      </w:r>
      <w:r w:rsidRPr="00050264">
        <w:rPr>
          <w:rFonts w:cs="B Nazanin" w:hint="cs"/>
          <w:b/>
          <w:bCs/>
          <w:sz w:val="20"/>
          <w:szCs w:val="20"/>
          <w:rtl/>
        </w:rPr>
        <w:t xml:space="preserve"> درد و ترس ناشی از نیدلینگ در کودکان» با راهنمایی خانم دکتر رهکار </w:t>
      </w:r>
    </w:p>
    <w:p w:rsidR="00F251B6" w:rsidRPr="00050264" w:rsidRDefault="000956B3" w:rsidP="00F251B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11</w:t>
      </w:r>
      <w:r w:rsidRPr="00050264">
        <w:rPr>
          <w:rFonts w:cs="B Nazanin" w:hint="cs"/>
          <w:b/>
          <w:bCs/>
          <w:sz w:val="20"/>
          <w:szCs w:val="20"/>
          <w:rtl/>
        </w:rPr>
        <w:t>- بررسی عنوان اولیه خانم شیرین اصولی تحت عنوان«ترس از بارداری و عوامل مرتبط با آن: یک مطالعه ترکیبی متو</w:t>
      </w:r>
      <w:r w:rsidRPr="00050264">
        <w:rPr>
          <w:rFonts w:cs="B Nazanin" w:hint="cs"/>
          <w:b/>
          <w:bCs/>
          <w:sz w:val="20"/>
          <w:szCs w:val="20"/>
          <w:rtl/>
        </w:rPr>
        <w:t>الی توضیحی» دانشجوی دکتری مامایی با راهنمایی خانم</w:t>
      </w:r>
      <w:r w:rsidRPr="00050264">
        <w:rPr>
          <w:rFonts w:cs="B Nazanin"/>
          <w:b/>
          <w:bCs/>
          <w:sz w:val="20"/>
          <w:szCs w:val="20"/>
          <w:rtl/>
        </w:rPr>
        <w:softHyphen/>
      </w:r>
      <w:r w:rsidRPr="00050264">
        <w:rPr>
          <w:rFonts w:cs="B Nazanin" w:hint="cs"/>
          <w:b/>
          <w:bCs/>
          <w:sz w:val="20"/>
          <w:szCs w:val="20"/>
          <w:rtl/>
        </w:rPr>
        <w:t xml:space="preserve"> دکتر </w:t>
      </w:r>
      <w:r>
        <w:rPr>
          <w:rFonts w:cs="B Nazanin" w:hint="cs"/>
          <w:b/>
          <w:bCs/>
          <w:sz w:val="20"/>
          <w:szCs w:val="20"/>
          <w:rtl/>
        </w:rPr>
        <w:t>میرغفوروند</w:t>
      </w:r>
    </w:p>
    <w:p w:rsidR="00F251B6" w:rsidRPr="00050264" w:rsidRDefault="000956B3" w:rsidP="00F251B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12</w:t>
      </w:r>
      <w:r w:rsidRPr="00050264">
        <w:rPr>
          <w:rFonts w:cs="B Nazanin" w:hint="cs"/>
          <w:b/>
          <w:bCs/>
          <w:sz w:val="20"/>
          <w:szCs w:val="20"/>
          <w:rtl/>
        </w:rPr>
        <w:t xml:space="preserve">- بررسی عنوان اولیه خانم زهرا عمرانیان تحت عنوان«تاثیر مشاوره حمایتی با و بدون اوریکولوتراپی بر افسردگی و اضطراب زنان بدنبال زایمان» با راهنمایی خانم دکتر نوری زاده </w:t>
      </w:r>
    </w:p>
    <w:p w:rsidR="00F251B6" w:rsidRPr="00050264" w:rsidRDefault="000956B3" w:rsidP="00F251B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13</w:t>
      </w:r>
      <w:r w:rsidRPr="00050264">
        <w:rPr>
          <w:rFonts w:cs="B Nazanin" w:hint="cs"/>
          <w:b/>
          <w:bCs/>
          <w:sz w:val="20"/>
          <w:szCs w:val="20"/>
          <w:rtl/>
        </w:rPr>
        <w:t>- بررسی عنوان اولیه</w:t>
      </w:r>
      <w:r w:rsidRPr="00050264">
        <w:rPr>
          <w:rFonts w:cs="B Nazanin" w:hint="cs"/>
          <w:b/>
          <w:bCs/>
          <w:sz w:val="20"/>
          <w:szCs w:val="20"/>
          <w:rtl/>
        </w:rPr>
        <w:t xml:space="preserve"> خانم سمانه ملکوتی تحت عنوان«تاثیر مداخله حمایتی بر احساس گناه و خود مقصر پنداری مادران کودکان بستری در بخش سوختگی» با راهنمایی خانم دکتر جبرئیلی </w:t>
      </w:r>
    </w:p>
    <w:p w:rsidR="00F251B6" w:rsidRPr="00050264" w:rsidRDefault="000956B3" w:rsidP="00F251B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14</w:t>
      </w:r>
      <w:r w:rsidRPr="00050264">
        <w:rPr>
          <w:rFonts w:cs="B Nazanin" w:hint="cs"/>
          <w:b/>
          <w:bCs/>
          <w:sz w:val="20"/>
          <w:szCs w:val="20"/>
          <w:rtl/>
        </w:rPr>
        <w:t>- بررسی عنوان اولیه خانم یلدا اخباری تحت عنوان«</w:t>
      </w:r>
      <w:r>
        <w:rPr>
          <w:rFonts w:cs="B Nazanin" w:hint="cs"/>
          <w:b/>
          <w:bCs/>
          <w:sz w:val="20"/>
          <w:szCs w:val="20"/>
          <w:rtl/>
        </w:rPr>
        <w:t xml:space="preserve">تاثیر مشاوره گروه درمانی </w:t>
      </w:r>
      <w:r w:rsidRPr="00050264">
        <w:rPr>
          <w:rFonts w:cs="B Nazanin" w:hint="cs"/>
          <w:b/>
          <w:bCs/>
          <w:sz w:val="20"/>
          <w:szCs w:val="20"/>
          <w:rtl/>
        </w:rPr>
        <w:t xml:space="preserve">سایکودراما </w:t>
      </w:r>
      <w:r>
        <w:rPr>
          <w:rFonts w:cs="B Nazanin" w:hint="cs"/>
          <w:b/>
          <w:bCs/>
          <w:sz w:val="20"/>
          <w:szCs w:val="20"/>
          <w:rtl/>
        </w:rPr>
        <w:t>روی علایم ترومای روانی د</w:t>
      </w:r>
      <w:r>
        <w:rPr>
          <w:rFonts w:cs="B Nazanin" w:hint="cs"/>
          <w:b/>
          <w:bCs/>
          <w:sz w:val="20"/>
          <w:szCs w:val="20"/>
          <w:rtl/>
        </w:rPr>
        <w:t>ر زنان زایمان کرده: کارآزمایی بالینی تصادفی کنترل شده</w:t>
      </w:r>
      <w:r w:rsidRPr="00050264">
        <w:rPr>
          <w:rFonts w:cs="B Nazanin" w:hint="cs"/>
          <w:b/>
          <w:bCs/>
          <w:sz w:val="20"/>
          <w:szCs w:val="20"/>
          <w:rtl/>
        </w:rPr>
        <w:t xml:space="preserve">» با راهنمایی خانم دکتر قنبری </w:t>
      </w:r>
    </w:p>
    <w:p w:rsidR="00F251B6" w:rsidRDefault="000956B3" w:rsidP="00F251B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15</w:t>
      </w:r>
      <w:r w:rsidRPr="00050264">
        <w:rPr>
          <w:rFonts w:cs="B Nazanin" w:hint="cs"/>
          <w:b/>
          <w:bCs/>
          <w:sz w:val="20"/>
          <w:szCs w:val="20"/>
          <w:rtl/>
        </w:rPr>
        <w:t>- بررسی عنوان اولیه خانم فائزه اباطی زاده تحت عنوان«همبستگی کیفیت خواب و تاب آوری و راهبردهای مقابله</w:t>
      </w:r>
      <w:r w:rsidRPr="00050264">
        <w:rPr>
          <w:rFonts w:cs="B Nazanin"/>
          <w:b/>
          <w:bCs/>
          <w:sz w:val="20"/>
          <w:szCs w:val="20"/>
          <w:rtl/>
        </w:rPr>
        <w:softHyphen/>
      </w:r>
      <w:r w:rsidRPr="00050264">
        <w:rPr>
          <w:rFonts w:cs="B Nazanin" w:hint="cs"/>
          <w:b/>
          <w:bCs/>
          <w:sz w:val="20"/>
          <w:szCs w:val="20"/>
          <w:rtl/>
        </w:rPr>
        <w:t xml:space="preserve">ای در مادران کودکان مبتلا به سرطان» با راهنمایی آقای دکتر ارشدی </w:t>
      </w:r>
    </w:p>
    <w:p w:rsidR="00F251B6" w:rsidRPr="00050264" w:rsidRDefault="000956B3" w:rsidP="00F251B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16- </w:t>
      </w:r>
      <w:r>
        <w:rPr>
          <w:rFonts w:cs="B Nazanin" w:hint="cs"/>
          <w:b/>
          <w:bCs/>
          <w:sz w:val="20"/>
          <w:szCs w:val="20"/>
          <w:rtl/>
        </w:rPr>
        <w:t xml:space="preserve">درخواست خانم دکتر قنبری مبنی بر اجرای مشترک پایان نامه خانم نسیم فیروز دانشجوی دکترای مامایی (مشترک با ترکیه) با عنوان </w:t>
      </w:r>
      <w:r w:rsidRPr="00BF2091">
        <w:rPr>
          <w:rFonts w:cs="B Nazanin"/>
          <w:b/>
          <w:bCs/>
          <w:sz w:val="20"/>
          <w:szCs w:val="20"/>
          <w:rtl/>
        </w:rPr>
        <w:t>بررس</w:t>
      </w:r>
      <w:r w:rsidRPr="00BF2091">
        <w:rPr>
          <w:rFonts w:cs="B Nazanin" w:hint="cs"/>
          <w:b/>
          <w:bCs/>
          <w:sz w:val="20"/>
          <w:szCs w:val="20"/>
          <w:rtl/>
        </w:rPr>
        <w:t>ی</w:t>
      </w:r>
      <w:r w:rsidRPr="00BF2091">
        <w:rPr>
          <w:rFonts w:cs="B Nazanin"/>
          <w:b/>
          <w:bCs/>
          <w:sz w:val="20"/>
          <w:szCs w:val="20"/>
          <w:rtl/>
        </w:rPr>
        <w:t xml:space="preserve"> روا</w:t>
      </w:r>
      <w:r w:rsidRPr="00BF2091">
        <w:rPr>
          <w:rFonts w:cs="B Nazanin" w:hint="cs"/>
          <w:b/>
          <w:bCs/>
          <w:sz w:val="20"/>
          <w:szCs w:val="20"/>
          <w:rtl/>
        </w:rPr>
        <w:t>یی</w:t>
      </w:r>
      <w:r w:rsidRPr="00BF2091">
        <w:rPr>
          <w:rFonts w:cs="B Nazanin"/>
          <w:b/>
          <w:bCs/>
          <w:sz w:val="20"/>
          <w:szCs w:val="20"/>
          <w:rtl/>
        </w:rPr>
        <w:t xml:space="preserve"> و پا</w:t>
      </w:r>
      <w:r w:rsidRPr="00BF2091">
        <w:rPr>
          <w:rFonts w:cs="B Nazanin" w:hint="cs"/>
          <w:b/>
          <w:bCs/>
          <w:sz w:val="20"/>
          <w:szCs w:val="20"/>
          <w:rtl/>
        </w:rPr>
        <w:t>ی</w:t>
      </w:r>
      <w:r w:rsidRPr="00BF2091">
        <w:rPr>
          <w:rFonts w:cs="B Nazanin" w:hint="eastAsia"/>
          <w:b/>
          <w:bCs/>
          <w:sz w:val="20"/>
          <w:szCs w:val="20"/>
          <w:rtl/>
        </w:rPr>
        <w:t>ا</w:t>
      </w:r>
      <w:r w:rsidRPr="00BF2091">
        <w:rPr>
          <w:rFonts w:cs="B Nazanin" w:hint="cs"/>
          <w:b/>
          <w:bCs/>
          <w:sz w:val="20"/>
          <w:szCs w:val="20"/>
          <w:rtl/>
        </w:rPr>
        <w:t>یی</w:t>
      </w:r>
      <w:r w:rsidRPr="00BF2091">
        <w:rPr>
          <w:rFonts w:cs="B Nazanin"/>
          <w:b/>
          <w:bCs/>
          <w:sz w:val="20"/>
          <w:szCs w:val="20"/>
          <w:rtl/>
        </w:rPr>
        <w:t xml:space="preserve"> نسخه ترک</w:t>
      </w:r>
      <w:r w:rsidRPr="00BF2091">
        <w:rPr>
          <w:rFonts w:cs="B Nazanin" w:hint="cs"/>
          <w:b/>
          <w:bCs/>
          <w:sz w:val="20"/>
          <w:szCs w:val="20"/>
          <w:rtl/>
        </w:rPr>
        <w:t>ی</w:t>
      </w:r>
      <w:r w:rsidRPr="00BF2091">
        <w:rPr>
          <w:rFonts w:cs="B Nazanin"/>
          <w:b/>
          <w:bCs/>
          <w:sz w:val="20"/>
          <w:szCs w:val="20"/>
          <w:rtl/>
        </w:rPr>
        <w:t xml:space="preserve"> فرم کوتاه ابزار تجربه زا</w:t>
      </w:r>
      <w:r w:rsidRPr="00BF2091">
        <w:rPr>
          <w:rFonts w:cs="B Nazanin" w:hint="cs"/>
          <w:b/>
          <w:bCs/>
          <w:sz w:val="20"/>
          <w:szCs w:val="20"/>
          <w:rtl/>
        </w:rPr>
        <w:t>ی</w:t>
      </w:r>
      <w:r w:rsidRPr="00BF2091">
        <w:rPr>
          <w:rFonts w:cs="B Nazanin" w:hint="eastAsia"/>
          <w:b/>
          <w:bCs/>
          <w:sz w:val="20"/>
          <w:szCs w:val="20"/>
          <w:rtl/>
        </w:rPr>
        <w:t>مان</w:t>
      </w:r>
      <w:r w:rsidRPr="00BF2091">
        <w:rPr>
          <w:rFonts w:cs="B Nazanin"/>
          <w:b/>
          <w:bCs/>
          <w:sz w:val="20"/>
          <w:szCs w:val="20"/>
          <w:rtl/>
        </w:rPr>
        <w:t xml:space="preserve"> (</w:t>
      </w:r>
      <w:r w:rsidRPr="00BF2091">
        <w:rPr>
          <w:rFonts w:cs="B Nazanin"/>
          <w:b/>
          <w:bCs/>
          <w:sz w:val="20"/>
          <w:szCs w:val="20"/>
        </w:rPr>
        <w:t>QASE</w:t>
      </w:r>
      <w:r w:rsidRPr="00BF2091">
        <w:rPr>
          <w:rFonts w:cs="B Nazanin"/>
          <w:b/>
          <w:bCs/>
          <w:sz w:val="20"/>
          <w:szCs w:val="20"/>
          <w:rtl/>
        </w:rPr>
        <w:t>) و بررس</w:t>
      </w:r>
      <w:r w:rsidRPr="00BF2091">
        <w:rPr>
          <w:rFonts w:cs="B Nazanin" w:hint="cs"/>
          <w:b/>
          <w:bCs/>
          <w:sz w:val="20"/>
          <w:szCs w:val="20"/>
          <w:rtl/>
        </w:rPr>
        <w:t>ی</w:t>
      </w:r>
      <w:r w:rsidRPr="00BF2091">
        <w:rPr>
          <w:rFonts w:cs="B Nazanin"/>
          <w:b/>
          <w:bCs/>
          <w:sz w:val="20"/>
          <w:szCs w:val="20"/>
          <w:rtl/>
        </w:rPr>
        <w:t xml:space="preserve"> تجرب</w:t>
      </w:r>
      <w:r w:rsidRPr="00BF2091">
        <w:rPr>
          <w:rFonts w:cs="B Nazanin" w:hint="cs"/>
          <w:b/>
          <w:bCs/>
          <w:sz w:val="20"/>
          <w:szCs w:val="20"/>
          <w:rtl/>
        </w:rPr>
        <w:t>ی</w:t>
      </w:r>
      <w:r w:rsidRPr="00BF2091">
        <w:rPr>
          <w:rFonts w:cs="B Nazanin" w:hint="eastAsia"/>
          <w:b/>
          <w:bCs/>
          <w:sz w:val="20"/>
          <w:szCs w:val="20"/>
          <w:rtl/>
        </w:rPr>
        <w:t>ات</w:t>
      </w:r>
      <w:r w:rsidRPr="00BF2091">
        <w:rPr>
          <w:rFonts w:cs="B Nazanin"/>
          <w:b/>
          <w:bCs/>
          <w:sz w:val="20"/>
          <w:szCs w:val="20"/>
          <w:rtl/>
        </w:rPr>
        <w:t xml:space="preserve"> زا</w:t>
      </w:r>
      <w:r w:rsidRPr="00BF2091">
        <w:rPr>
          <w:rFonts w:cs="B Nazanin" w:hint="cs"/>
          <w:b/>
          <w:bCs/>
          <w:sz w:val="20"/>
          <w:szCs w:val="20"/>
          <w:rtl/>
        </w:rPr>
        <w:t>ی</w:t>
      </w:r>
      <w:r w:rsidRPr="00BF2091">
        <w:rPr>
          <w:rFonts w:cs="B Nazanin" w:hint="eastAsia"/>
          <w:b/>
          <w:bCs/>
          <w:sz w:val="20"/>
          <w:szCs w:val="20"/>
          <w:rtl/>
        </w:rPr>
        <w:t>مان</w:t>
      </w:r>
      <w:r w:rsidRPr="00BF2091">
        <w:rPr>
          <w:rFonts w:cs="B Nazanin"/>
          <w:b/>
          <w:bCs/>
          <w:sz w:val="20"/>
          <w:szCs w:val="20"/>
          <w:rtl/>
        </w:rPr>
        <w:t xml:space="preserve"> در زنان ترک</w:t>
      </w:r>
      <w:r w:rsidRPr="00BF2091">
        <w:rPr>
          <w:rFonts w:cs="B Nazanin" w:hint="cs"/>
          <w:b/>
          <w:bCs/>
          <w:sz w:val="20"/>
          <w:szCs w:val="20"/>
          <w:rtl/>
        </w:rPr>
        <w:t>ی</w:t>
      </w:r>
      <w:r w:rsidRPr="00BF2091">
        <w:rPr>
          <w:rFonts w:cs="B Nazanin" w:hint="eastAsia"/>
          <w:b/>
          <w:bCs/>
          <w:sz w:val="20"/>
          <w:szCs w:val="20"/>
          <w:rtl/>
        </w:rPr>
        <w:t>ه</w:t>
      </w:r>
      <w:r w:rsidRPr="00BF2091">
        <w:rPr>
          <w:rFonts w:cs="B Nazanin"/>
          <w:b/>
          <w:bCs/>
          <w:sz w:val="20"/>
          <w:szCs w:val="20"/>
          <w:rtl/>
        </w:rPr>
        <w:t xml:space="preserve"> و ا</w:t>
      </w:r>
      <w:r w:rsidRPr="00BF2091">
        <w:rPr>
          <w:rFonts w:cs="B Nazanin" w:hint="cs"/>
          <w:b/>
          <w:bCs/>
          <w:sz w:val="20"/>
          <w:szCs w:val="20"/>
          <w:rtl/>
        </w:rPr>
        <w:t>ی</w:t>
      </w:r>
      <w:r w:rsidRPr="00BF2091">
        <w:rPr>
          <w:rFonts w:cs="B Nazanin" w:hint="eastAsia"/>
          <w:b/>
          <w:bCs/>
          <w:sz w:val="20"/>
          <w:szCs w:val="20"/>
          <w:rtl/>
        </w:rPr>
        <w:t>ران</w:t>
      </w:r>
      <w:r>
        <w:rPr>
          <w:rFonts w:cs="B Nazanin" w:hint="cs"/>
          <w:b/>
          <w:bCs/>
          <w:sz w:val="20"/>
          <w:szCs w:val="20"/>
          <w:rtl/>
        </w:rPr>
        <w:t xml:space="preserve"> کد پژوهان 75486 </w:t>
      </w:r>
    </w:p>
    <w:bookmarkEnd w:id="0"/>
    <w:p w:rsidR="00C72CC9" w:rsidRPr="00C72CC9" w:rsidRDefault="00C72CC9" w:rsidP="00C72CC9">
      <w:pPr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  <w:r w:rsidRPr="00C72CC9">
        <w:rPr>
          <w:rFonts w:cs="B Nazanin"/>
          <w:b/>
          <w:bCs/>
          <w:sz w:val="20"/>
          <w:szCs w:val="20"/>
          <w:rtl/>
        </w:rPr>
        <w:t>دکتر منصور غفوری فرد</w:t>
      </w:r>
    </w:p>
    <w:p w:rsidR="00C72CC9" w:rsidRPr="00C72CC9" w:rsidRDefault="00C72CC9" w:rsidP="00C72CC9">
      <w:pPr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  <w:r w:rsidRPr="00C72CC9">
        <w:rPr>
          <w:rFonts w:cs="B Nazanin"/>
          <w:b/>
          <w:bCs/>
          <w:sz w:val="20"/>
          <w:szCs w:val="20"/>
          <w:rtl/>
        </w:rPr>
        <w:t>معاون تحقیقات و فناوری دانشکده</w:t>
      </w:r>
    </w:p>
    <w:p w:rsidR="006E7E4D" w:rsidRPr="00C72CC9" w:rsidRDefault="006E7E4D" w:rsidP="00C72CC9">
      <w:pPr>
        <w:pStyle w:val="BodyText3"/>
        <w:jc w:val="center"/>
        <w:rPr>
          <w:rFonts w:ascii="Calibri" w:eastAsia="Calibri" w:hAnsi="Calibri" w:cs="B Nazanin"/>
          <w:szCs w:val="20"/>
          <w:rtl/>
        </w:rPr>
      </w:pPr>
    </w:p>
    <w:sectPr w:rsidR="006E7E4D" w:rsidRPr="00C72CC9" w:rsidSect="001069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B3" w:rsidRDefault="000956B3">
      <w:pPr>
        <w:spacing w:after="0" w:line="240" w:lineRule="auto"/>
      </w:pPr>
      <w:r>
        <w:separator/>
      </w:r>
    </w:p>
  </w:endnote>
  <w:endnote w:type="continuationSeparator" w:id="0">
    <w:p w:rsidR="000956B3" w:rsidRDefault="0009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C72CC9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B3" w:rsidRDefault="000956B3">
      <w:pPr>
        <w:spacing w:after="0" w:line="240" w:lineRule="auto"/>
      </w:pPr>
      <w:r>
        <w:separator/>
      </w:r>
    </w:p>
  </w:footnote>
  <w:footnote w:type="continuationSeparator" w:id="0">
    <w:p w:rsidR="000956B3" w:rsidRDefault="0009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C72CC9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423942/د/5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423942/د/5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11/09/1403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11/09/1403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633B"/>
    <w:rsid w:val="00027601"/>
    <w:rsid w:val="00031E65"/>
    <w:rsid w:val="00041931"/>
    <w:rsid w:val="00050264"/>
    <w:rsid w:val="00050518"/>
    <w:rsid w:val="00057095"/>
    <w:rsid w:val="000616E8"/>
    <w:rsid w:val="000644AE"/>
    <w:rsid w:val="00073B99"/>
    <w:rsid w:val="00081DBB"/>
    <w:rsid w:val="000844F1"/>
    <w:rsid w:val="000956B3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34300"/>
    <w:rsid w:val="00145E2A"/>
    <w:rsid w:val="00150D1F"/>
    <w:rsid w:val="00155A6D"/>
    <w:rsid w:val="00172D63"/>
    <w:rsid w:val="00180A36"/>
    <w:rsid w:val="00180C10"/>
    <w:rsid w:val="00182ADF"/>
    <w:rsid w:val="00184BAD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C17"/>
    <w:rsid w:val="002C3F4A"/>
    <w:rsid w:val="002E277A"/>
    <w:rsid w:val="002E4EF6"/>
    <w:rsid w:val="002E57E2"/>
    <w:rsid w:val="002E6A65"/>
    <w:rsid w:val="002F17EC"/>
    <w:rsid w:val="002F297F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3F43E9"/>
    <w:rsid w:val="00400B62"/>
    <w:rsid w:val="00400DFA"/>
    <w:rsid w:val="00403867"/>
    <w:rsid w:val="00415FE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83AE1"/>
    <w:rsid w:val="00491458"/>
    <w:rsid w:val="004A26EC"/>
    <w:rsid w:val="004A5611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44574"/>
    <w:rsid w:val="00650810"/>
    <w:rsid w:val="0065594B"/>
    <w:rsid w:val="00656DD7"/>
    <w:rsid w:val="00662C54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A3597"/>
    <w:rsid w:val="007A53DA"/>
    <w:rsid w:val="007C5028"/>
    <w:rsid w:val="007D06AA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91428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2091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2CC9"/>
    <w:rsid w:val="00C751A1"/>
    <w:rsid w:val="00C830A1"/>
    <w:rsid w:val="00C8662F"/>
    <w:rsid w:val="00C96081"/>
    <w:rsid w:val="00CA2E67"/>
    <w:rsid w:val="00CB1E62"/>
    <w:rsid w:val="00CB7772"/>
    <w:rsid w:val="00CD2797"/>
    <w:rsid w:val="00CD365E"/>
    <w:rsid w:val="00CE4E10"/>
    <w:rsid w:val="00CF12AC"/>
    <w:rsid w:val="00CF175F"/>
    <w:rsid w:val="00CF692E"/>
    <w:rsid w:val="00CF6C33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1B6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A212F"/>
    <w:rsid w:val="00FA7B22"/>
    <w:rsid w:val="00FB70EA"/>
    <w:rsid w:val="00FB7591"/>
    <w:rsid w:val="00FC5633"/>
    <w:rsid w:val="00FE1232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60511D-F34A-409C-AB05-907A24A3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zhoohan.tbzmed.ac.ir/general/cartable.actio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16311-2345-4893-A691-BBA3571D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2017-02-19T00:04:00Z</cp:lastPrinted>
  <dcterms:created xsi:type="dcterms:W3CDTF">2024-12-01T11:51:00Z</dcterms:created>
  <dcterms:modified xsi:type="dcterms:W3CDTF">2024-12-01T11:51:00Z</dcterms:modified>
</cp:coreProperties>
</file>