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81" w:rsidRDefault="004F78A4" w:rsidP="00A4348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A43481" w:rsidRDefault="004F78A4" w:rsidP="00A43481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</w:p>
    <w:p w:rsidR="00A43481" w:rsidRDefault="004F78A4" w:rsidP="00A43481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A43481" w:rsidRDefault="004F78A4" w:rsidP="00A4348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5 شورای پژوهشی دانشکده در سال 1404 روز دوشنبه مورخ28/2/1404 که در سالن کنفرانس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12:30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A43481" w:rsidRDefault="004F78A4" w:rsidP="00A43481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 بررسی پروپوزال خانم یلدا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احمدی نیا با عنوان «</w:t>
      </w:r>
      <w:r w:rsidRPr="006531C6">
        <w:rPr>
          <w:rFonts w:cs="B Nazanin" w:hint="cs"/>
          <w:b/>
          <w:bCs/>
          <w:sz w:val="24"/>
          <w:szCs w:val="24"/>
          <w:rtl/>
        </w:rPr>
        <w:t>تاثیر ارتعاش مکانیکی و صدای سفید بر درد خون گیری از پاشنه نوزادان نارس بستری در</w:t>
      </w:r>
      <w:r w:rsidRPr="006531C6">
        <w:rPr>
          <w:rFonts w:cs="B Nazanin" w:hint="cs"/>
          <w:b/>
          <w:bCs/>
          <w:sz w:val="24"/>
          <w:szCs w:val="24"/>
        </w:rPr>
        <w:t xml:space="preserve"> NICU: </w:t>
      </w:r>
      <w:r w:rsidRPr="006531C6">
        <w:rPr>
          <w:rFonts w:cs="B Nazanin" w:hint="cs"/>
          <w:b/>
          <w:bCs/>
          <w:sz w:val="24"/>
          <w:szCs w:val="24"/>
          <w:rtl/>
        </w:rPr>
        <w:t>یک کارآزمایی بالینی تصادفی کنترل شده</w:t>
      </w:r>
      <w:r>
        <w:rPr>
          <w:rFonts w:cs="B Nazanin" w:hint="cs"/>
          <w:b/>
          <w:bCs/>
          <w:sz w:val="24"/>
          <w:szCs w:val="24"/>
          <w:rtl/>
        </w:rPr>
        <w:t>» با راهنمایی خانم دکتر فاطمه قربانی با کد 76576</w:t>
      </w:r>
    </w:p>
    <w:p w:rsidR="00A43481" w:rsidRDefault="004F78A4" w:rsidP="00A43481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2-بررسی گرنت خانم دکتر الهام رضائی با عنوان «</w:t>
      </w:r>
      <w:r w:rsidRPr="006531C6">
        <w:rPr>
          <w:rFonts w:cs="B Nazanin" w:hint="cs"/>
          <w:b/>
          <w:bCs/>
          <w:sz w:val="24"/>
          <w:szCs w:val="24"/>
          <w:rtl/>
        </w:rPr>
        <w:t>پیامدهای مادری و نوزادی مادران بستری در بخش زایمان بدون شروع علایم و با تشخیص رسیدن موعد زایمان</w:t>
      </w:r>
      <w:r>
        <w:rPr>
          <w:rFonts w:cs="B Nazanin" w:hint="cs"/>
          <w:b/>
          <w:bCs/>
          <w:sz w:val="24"/>
          <w:szCs w:val="24"/>
          <w:rtl/>
        </w:rPr>
        <w:t>» با کد 76376</w:t>
      </w:r>
    </w:p>
    <w:p w:rsidR="00A43481" w:rsidRDefault="004F78A4" w:rsidP="00A4348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3-بررسی عنوان اولیه خانم پرنیاء دوره با عنوان «بررسی تمایل به ازدواج و فرزندآوری در بین دانشجویان دانشکده پرستاری و مامایی»</w:t>
      </w:r>
    </w:p>
    <w:p w:rsidR="00A43481" w:rsidRDefault="004F78A4" w:rsidP="00A4348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4-تصمیم گیری در مورد فرآیند دفاع</w:t>
      </w:r>
      <w:r w:rsidR="00AB7849">
        <w:rPr>
          <w:rFonts w:cs="B Nazanin" w:hint="cs"/>
          <w:b/>
          <w:bCs/>
          <w:sz w:val="24"/>
          <w:szCs w:val="24"/>
          <w:rtl/>
          <w:lang w:bidi="fa-IR"/>
        </w:rPr>
        <w:t xml:space="preserve"> پروپوزال</w:t>
      </w:r>
      <w:r>
        <w:rPr>
          <w:rFonts w:cs="B Nazanin" w:hint="cs"/>
          <w:b/>
          <w:bCs/>
          <w:sz w:val="24"/>
          <w:szCs w:val="24"/>
          <w:rtl/>
        </w:rPr>
        <w:t xml:space="preserve"> دانشجویان تحصیلات تکمیلی</w:t>
      </w:r>
    </w:p>
    <w:p w:rsidR="000C2FD5" w:rsidRDefault="000C2FD5" w:rsidP="000C2FD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8A4C62" w:rsidRPr="008A4C62" w:rsidRDefault="008A4C62" w:rsidP="008A4C62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8A4C62">
        <w:rPr>
          <w:rFonts w:cs="B Nazanin"/>
          <w:b/>
          <w:bCs/>
          <w:sz w:val="24"/>
          <w:szCs w:val="24"/>
          <w:rtl/>
          <w:lang w:bidi="fa-IR"/>
        </w:rPr>
        <w:t>دکتر منصور غفوری فرد</w:t>
      </w:r>
    </w:p>
    <w:p w:rsidR="008A4C62" w:rsidRPr="008A4C62" w:rsidRDefault="008A4C62" w:rsidP="008A4C62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8A4C62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6E7E4D" w:rsidRPr="007812A9" w:rsidRDefault="006E7E4D" w:rsidP="008A4C62">
      <w:pPr>
        <w:tabs>
          <w:tab w:val="right" w:pos="10168"/>
        </w:tabs>
        <w:bidi/>
        <w:spacing w:line="360" w:lineRule="auto"/>
        <w:ind w:left="-40"/>
        <w:jc w:val="center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F24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0E" w:rsidRDefault="00695F0E">
      <w:pPr>
        <w:spacing w:after="0" w:line="240" w:lineRule="auto"/>
      </w:pPr>
      <w:r>
        <w:separator/>
      </w:r>
    </w:p>
  </w:endnote>
  <w:endnote w:type="continuationSeparator" w:id="0">
    <w:p w:rsidR="00695F0E" w:rsidRDefault="0069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7A5DA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0E" w:rsidRDefault="00695F0E">
      <w:pPr>
        <w:spacing w:after="0" w:line="240" w:lineRule="auto"/>
      </w:pPr>
      <w:r>
        <w:separator/>
      </w:r>
    </w:p>
  </w:footnote>
  <w:footnote w:type="continuationSeparator" w:id="0">
    <w:p w:rsidR="00695F0E" w:rsidRDefault="0069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7A5DAC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89367/د/5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89367/د/5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28/02/1404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28/02/1404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1F9"/>
    <w:multiLevelType w:val="hybridMultilevel"/>
    <w:tmpl w:val="5F3ACBC2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2FD5"/>
    <w:rsid w:val="000C7C3D"/>
    <w:rsid w:val="000D78B6"/>
    <w:rsid w:val="000E1268"/>
    <w:rsid w:val="000E4EAC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2512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342C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3BDC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4F78A4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4E6B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31C6"/>
    <w:rsid w:val="0065594B"/>
    <w:rsid w:val="00656DD7"/>
    <w:rsid w:val="00662C54"/>
    <w:rsid w:val="00664249"/>
    <w:rsid w:val="0067073E"/>
    <w:rsid w:val="006714EB"/>
    <w:rsid w:val="00671963"/>
    <w:rsid w:val="00681EC9"/>
    <w:rsid w:val="00684D1B"/>
    <w:rsid w:val="006861F8"/>
    <w:rsid w:val="00691018"/>
    <w:rsid w:val="006944F9"/>
    <w:rsid w:val="00695F0E"/>
    <w:rsid w:val="006979E9"/>
    <w:rsid w:val="006C1E2F"/>
    <w:rsid w:val="006C3CB4"/>
    <w:rsid w:val="006C7810"/>
    <w:rsid w:val="006D2CBF"/>
    <w:rsid w:val="006D6321"/>
    <w:rsid w:val="006E29AC"/>
    <w:rsid w:val="006E776F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812A9"/>
    <w:rsid w:val="007A3597"/>
    <w:rsid w:val="007A53DA"/>
    <w:rsid w:val="007A5DAC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A4C62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11214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43481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B7849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4C63"/>
    <w:rsid w:val="00BD67EF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A3B20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49B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17A0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0309"/>
    <w:rsid w:val="00FA212F"/>
    <w:rsid w:val="00FA7B22"/>
    <w:rsid w:val="00FB70EA"/>
    <w:rsid w:val="00FB7591"/>
    <w:rsid w:val="00FC5633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ECEBE5-BFC7-442E-8260-CBF71E52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C03F-37B4-4F08-B3EE-11470079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2017-03-01T07:04:00Z</cp:lastPrinted>
  <dcterms:created xsi:type="dcterms:W3CDTF">2025-05-19T08:01:00Z</dcterms:created>
  <dcterms:modified xsi:type="dcterms:W3CDTF">2025-05-19T08:01:00Z</dcterms:modified>
</cp:coreProperties>
</file>