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F52056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F52056" w:rsidP="00585E9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7D72B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33326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7D72B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A23E2" w:rsidRDefault="00F52056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F52056" w:rsidP="00585E9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بدینوسیله </w:t>
      </w: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533326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را که در </w:t>
      </w:r>
      <w:r>
        <w:rPr>
          <w:rFonts w:cs="B Nazanin" w:hint="cs"/>
          <w:b/>
          <w:bCs/>
          <w:sz w:val="24"/>
          <w:szCs w:val="24"/>
          <w:rtl/>
        </w:rPr>
        <w:t xml:space="preserve">روز </w:t>
      </w:r>
      <w:r w:rsidR="00533326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533326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33326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/1404 در سالن کنفرانس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طبقه فوقانی حوزه ریاست </w:t>
      </w:r>
      <w:r>
        <w:rPr>
          <w:rFonts w:cs="B Nazanin" w:hint="cs"/>
          <w:b/>
          <w:bCs/>
          <w:sz w:val="24"/>
          <w:szCs w:val="24"/>
          <w:rtl/>
        </w:rPr>
        <w:t xml:space="preserve">دانشکده راس ساعت </w:t>
      </w:r>
      <w:r w:rsidR="00533326">
        <w:rPr>
          <w:rFonts w:cs="B Nazanin" w:hint="cs"/>
          <w:b/>
          <w:bCs/>
          <w:sz w:val="24"/>
          <w:szCs w:val="24"/>
          <w:rtl/>
          <w:lang w:bidi="fa-IR"/>
        </w:rPr>
        <w:t>10:30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به شرح </w:t>
      </w:r>
      <w:r w:rsidR="00745DF9">
        <w:rPr>
          <w:rFonts w:cs="B Nazanin" w:hint="cs"/>
          <w:b/>
          <w:bCs/>
          <w:sz w:val="24"/>
          <w:szCs w:val="24"/>
          <w:rtl/>
        </w:rPr>
        <w:t xml:space="preserve">ذیل </w:t>
      </w:r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5A23E2" w:rsidRDefault="00745DF9" w:rsidP="00D601B5">
      <w:pPr>
        <w:numPr>
          <w:ilvl w:val="0"/>
          <w:numId w:val="5"/>
        </w:num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ارائه و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533326">
        <w:rPr>
          <w:rFonts w:cs="B Nazanin" w:hint="cs"/>
          <w:b/>
          <w:bCs/>
          <w:sz w:val="24"/>
          <w:szCs w:val="24"/>
          <w:rtl/>
        </w:rPr>
        <w:t>سودا قرداشخانی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تحت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 عنوان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>«</w:t>
      </w:r>
      <w:r w:rsidR="00533326" w:rsidRPr="00533326">
        <w:rPr>
          <w:rFonts w:cs="B Nazanin" w:hint="cs"/>
          <w:b/>
          <w:bCs/>
          <w:sz w:val="24"/>
          <w:szCs w:val="24"/>
          <w:rtl/>
        </w:rPr>
        <w:t>طراحی و روانسنجی ابزار سنجش آموزش فردی‌سازی شده به بیمار: یک مطالعه ترکیبی متوالی اکتشافی</w:t>
      </w:r>
      <w:r w:rsidR="00F52056">
        <w:rPr>
          <w:rFonts w:cs="B Nazanin" w:hint="cs"/>
          <w:b/>
          <w:bCs/>
          <w:sz w:val="24"/>
          <w:szCs w:val="24"/>
          <w:rtl/>
        </w:rPr>
        <w:t>»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2056">
        <w:rPr>
          <w:rFonts w:cs="B Nazanin" w:hint="cs"/>
          <w:b/>
          <w:bCs/>
          <w:sz w:val="24"/>
          <w:szCs w:val="24"/>
          <w:rtl/>
        </w:rPr>
        <w:t xml:space="preserve">با کد </w:t>
      </w:r>
      <w:r w:rsidR="00533326">
        <w:rPr>
          <w:rFonts w:cs="B Nazanin" w:hint="cs"/>
          <w:b/>
          <w:bCs/>
          <w:sz w:val="24"/>
          <w:szCs w:val="24"/>
          <w:rtl/>
        </w:rPr>
        <w:t>76699</w:t>
      </w:r>
      <w:r w:rsidR="005C2554">
        <w:rPr>
          <w:rFonts w:cs="B Nazanin" w:hint="cs"/>
          <w:b/>
          <w:bCs/>
          <w:sz w:val="24"/>
          <w:szCs w:val="24"/>
          <w:rtl/>
        </w:rPr>
        <w:t xml:space="preserve"> با راهنمایی </w:t>
      </w:r>
      <w:r w:rsidR="00533326">
        <w:rPr>
          <w:rFonts w:cs="B Nazanin" w:hint="cs"/>
          <w:b/>
          <w:bCs/>
          <w:sz w:val="24"/>
          <w:szCs w:val="24"/>
          <w:rtl/>
        </w:rPr>
        <w:t>دکتر منصور غفوری‌فرد</w:t>
      </w:r>
    </w:p>
    <w:bookmarkEnd w:id="0"/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3C769E" w:rsidRPr="003C769E" w:rsidRDefault="003C769E" w:rsidP="003C769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C769E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3C769E" w:rsidRPr="003C769E" w:rsidRDefault="003C769E" w:rsidP="003C769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C769E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C2554" w:rsidRDefault="005C2554" w:rsidP="00B41414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84" w:rsidRDefault="00842984">
      <w:pPr>
        <w:spacing w:after="0" w:line="240" w:lineRule="auto"/>
      </w:pPr>
      <w:r>
        <w:separator/>
      </w:r>
    </w:p>
  </w:endnote>
  <w:endnote w:type="continuationSeparator" w:id="0">
    <w:p w:rsidR="00842984" w:rsidRDefault="0084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4D0D9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84" w:rsidRDefault="00842984">
      <w:pPr>
        <w:spacing w:after="0" w:line="240" w:lineRule="auto"/>
      </w:pPr>
      <w:r>
        <w:separator/>
      </w:r>
    </w:p>
  </w:footnote>
  <w:footnote w:type="continuationSeparator" w:id="0">
    <w:p w:rsidR="00842984" w:rsidRDefault="0084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4D0D90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159368/د/5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159368/د/5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08/04/1404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C44"/>
    <w:multiLevelType w:val="hybridMultilevel"/>
    <w:tmpl w:val="978AEE3C"/>
    <w:lvl w:ilvl="0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1" w:hanging="360"/>
      </w:pPr>
    </w:lvl>
    <w:lvl w:ilvl="2" w:tentative="1">
      <w:start w:val="1"/>
      <w:numFmt w:val="lowerRoman"/>
      <w:lvlText w:val="%3."/>
      <w:lvlJc w:val="right"/>
      <w:pPr>
        <w:ind w:left="1901" w:hanging="180"/>
      </w:pPr>
    </w:lvl>
    <w:lvl w:ilvl="3" w:tentative="1">
      <w:start w:val="1"/>
      <w:numFmt w:val="decimal"/>
      <w:lvlText w:val="%4."/>
      <w:lvlJc w:val="left"/>
      <w:pPr>
        <w:ind w:left="2621" w:hanging="360"/>
      </w:pPr>
    </w:lvl>
    <w:lvl w:ilvl="4" w:tentative="1">
      <w:start w:val="1"/>
      <w:numFmt w:val="lowerLetter"/>
      <w:lvlText w:val="%5."/>
      <w:lvlJc w:val="left"/>
      <w:pPr>
        <w:ind w:left="3341" w:hanging="360"/>
      </w:pPr>
    </w:lvl>
    <w:lvl w:ilvl="5" w:tentative="1">
      <w:start w:val="1"/>
      <w:numFmt w:val="lowerRoman"/>
      <w:lvlText w:val="%6."/>
      <w:lvlJc w:val="right"/>
      <w:pPr>
        <w:ind w:left="4061" w:hanging="180"/>
      </w:pPr>
    </w:lvl>
    <w:lvl w:ilvl="6" w:tentative="1">
      <w:start w:val="1"/>
      <w:numFmt w:val="decimal"/>
      <w:lvlText w:val="%7."/>
      <w:lvlJc w:val="left"/>
      <w:pPr>
        <w:ind w:left="4781" w:hanging="360"/>
      </w:pPr>
    </w:lvl>
    <w:lvl w:ilvl="7" w:tentative="1">
      <w:start w:val="1"/>
      <w:numFmt w:val="lowerLetter"/>
      <w:lvlText w:val="%8."/>
      <w:lvlJc w:val="left"/>
      <w:pPr>
        <w:ind w:left="5501" w:hanging="360"/>
      </w:pPr>
    </w:lvl>
    <w:lvl w:ilvl="8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2524"/>
    <w:rsid w:val="00057095"/>
    <w:rsid w:val="000616E8"/>
    <w:rsid w:val="000644AE"/>
    <w:rsid w:val="00073B99"/>
    <w:rsid w:val="00081DBB"/>
    <w:rsid w:val="000844F1"/>
    <w:rsid w:val="000A0ABC"/>
    <w:rsid w:val="000A2289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D90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1C7E"/>
    <w:rsid w:val="003C769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0D90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33326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5DF9"/>
    <w:rsid w:val="00746382"/>
    <w:rsid w:val="00762D20"/>
    <w:rsid w:val="00770598"/>
    <w:rsid w:val="00771CA7"/>
    <w:rsid w:val="00780B05"/>
    <w:rsid w:val="007812A9"/>
    <w:rsid w:val="007A3597"/>
    <w:rsid w:val="007A53DA"/>
    <w:rsid w:val="007B758A"/>
    <w:rsid w:val="007C5028"/>
    <w:rsid w:val="007D06AA"/>
    <w:rsid w:val="007D49FD"/>
    <w:rsid w:val="007D5C9A"/>
    <w:rsid w:val="007D6143"/>
    <w:rsid w:val="007D7207"/>
    <w:rsid w:val="007D72BB"/>
    <w:rsid w:val="007E7B46"/>
    <w:rsid w:val="007F4D7A"/>
    <w:rsid w:val="007F5509"/>
    <w:rsid w:val="007F788A"/>
    <w:rsid w:val="007F7907"/>
    <w:rsid w:val="0080136E"/>
    <w:rsid w:val="00803ECB"/>
    <w:rsid w:val="00807A1A"/>
    <w:rsid w:val="00807EBD"/>
    <w:rsid w:val="00810D4F"/>
    <w:rsid w:val="00813AF2"/>
    <w:rsid w:val="00814A0B"/>
    <w:rsid w:val="00824985"/>
    <w:rsid w:val="00833656"/>
    <w:rsid w:val="00842984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08DD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1414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1B5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96822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DF44FE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A45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18D1"/>
    <w:rsid w:val="00FC5633"/>
    <w:rsid w:val="00FD3FF5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0D4571-336F-4EB1-8338-0E0DFB0E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930A-B3A9-4295-9EC4-F7D98C99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2017-03-04T12:34:00Z</cp:lastPrinted>
  <dcterms:created xsi:type="dcterms:W3CDTF">2025-06-29T08:28:00Z</dcterms:created>
  <dcterms:modified xsi:type="dcterms:W3CDTF">2025-06-29T08:28:00Z</dcterms:modified>
</cp:coreProperties>
</file>